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111" w:tblpY="2916"/>
        <w:tblW w:w="10531" w:type="dxa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DCF4F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6"/>
        <w:gridCol w:w="1629"/>
        <w:gridCol w:w="1481"/>
        <w:gridCol w:w="1861"/>
        <w:gridCol w:w="2974"/>
      </w:tblGrid>
      <w:tr w:rsidR="00AD43A5" w:rsidRPr="00974F02" w:rsidTr="00AD43A5">
        <w:trPr>
          <w:tblCellSpacing w:w="15" w:type="dxa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AD43A5" w:rsidRPr="00AE6BD7" w:rsidRDefault="00AD43A5" w:rsidP="004261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bCs/>
                <w:sz w:val="16"/>
              </w:rPr>
              <w:t>Формы</w:t>
            </w:r>
          </w:p>
          <w:p w:rsidR="00AD43A5" w:rsidRPr="00AE6BD7" w:rsidRDefault="00AD43A5" w:rsidP="004261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bCs/>
                <w:sz w:val="16"/>
              </w:rPr>
              <w:t>социального обслуживания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AD43A5" w:rsidRPr="00974F02" w:rsidRDefault="00AD43A5" w:rsidP="00426197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>Объем социальных услуг</w:t>
            </w:r>
          </w:p>
          <w:p w:rsidR="00AD43A5" w:rsidRPr="00974F02" w:rsidRDefault="00AD43A5" w:rsidP="00426197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(за счет бюджетных ассигнований бюджетов субъектов Российской Федерации)</w:t>
            </w:r>
          </w:p>
          <w:p w:rsidR="00AD43A5" w:rsidRPr="000E0D67" w:rsidRDefault="00AD43A5" w:rsidP="00426197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0E0D67">
              <w:rPr>
                <w:rFonts w:ascii="Verdana" w:eastAsia="Times New Roman" w:hAnsi="Verdana" w:cs="Times New Roman"/>
                <w:b/>
                <w:sz w:val="16"/>
                <w:szCs w:val="16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AD43A5" w:rsidRPr="00974F02" w:rsidRDefault="00AD43A5" w:rsidP="00426197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>Объем социальных услуг</w:t>
            </w:r>
          </w:p>
          <w:p w:rsidR="00AD43A5" w:rsidRPr="00974F02" w:rsidRDefault="00AD43A5" w:rsidP="00426197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(за счет бюджетных ассигнований бюджетов субъектов Российской Федерации)</w:t>
            </w:r>
          </w:p>
          <w:p w:rsidR="00AD43A5" w:rsidRPr="00974F02" w:rsidRDefault="00AD43A5" w:rsidP="00426197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>I полугодие 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AD43A5" w:rsidRPr="00974F02" w:rsidRDefault="00AD43A5" w:rsidP="00426197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 xml:space="preserve">Объем </w:t>
            </w:r>
            <w:proofErr w:type="spellStart"/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>социаль</w:t>
            </w:r>
            <w:proofErr w:type="spellEnd"/>
          </w:p>
          <w:p w:rsidR="00AD43A5" w:rsidRPr="00974F02" w:rsidRDefault="00AD43A5" w:rsidP="00426197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>ных</w:t>
            </w:r>
            <w:proofErr w:type="spellEnd"/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 xml:space="preserve"> услуг</w:t>
            </w:r>
          </w:p>
          <w:p w:rsidR="00AD43A5" w:rsidRPr="00974F02" w:rsidRDefault="00AD43A5" w:rsidP="00426197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 xml:space="preserve">(за счет бюджетных ассигнований </w:t>
            </w:r>
            <w:proofErr w:type="spellStart"/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бюдже</w:t>
            </w:r>
            <w:proofErr w:type="spellEnd"/>
          </w:p>
          <w:p w:rsidR="00AD43A5" w:rsidRPr="00974F02" w:rsidRDefault="00AD43A5" w:rsidP="00426197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тов</w:t>
            </w:r>
            <w:proofErr w:type="spellEnd"/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 xml:space="preserve"> субъектов Рос-</w:t>
            </w:r>
          </w:p>
          <w:p w:rsidR="00AD43A5" w:rsidRPr="00974F02" w:rsidRDefault="00AD43A5" w:rsidP="00426197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сийской</w:t>
            </w:r>
            <w:proofErr w:type="spellEnd"/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 xml:space="preserve"> Федерации)</w:t>
            </w:r>
          </w:p>
          <w:p w:rsidR="00AD43A5" w:rsidRPr="00974F02" w:rsidRDefault="00AD43A5" w:rsidP="00426197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AD43A5" w:rsidRPr="00974F02" w:rsidRDefault="00AD43A5" w:rsidP="00426197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AD43A5" w:rsidRPr="00974F02" w:rsidRDefault="00AD43A5" w:rsidP="00426197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       9 месяцев </w:t>
            </w:r>
          </w:p>
        </w:tc>
        <w:tc>
          <w:tcPr>
            <w:tcW w:w="2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AD43A5" w:rsidRPr="00974F02" w:rsidRDefault="00AD43A5" w:rsidP="00426197">
            <w:pPr>
              <w:spacing w:after="15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>Объем социальных услуг</w:t>
            </w:r>
          </w:p>
          <w:p w:rsidR="00AD43A5" w:rsidRPr="00974F02" w:rsidRDefault="00AD43A5" w:rsidP="00426197">
            <w:pPr>
              <w:spacing w:after="15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(за счет бюджетных ассигнований бюджетов субъектов Российской Федерации)</w:t>
            </w:r>
          </w:p>
          <w:p w:rsidR="00AD43A5" w:rsidRPr="00974F02" w:rsidRDefault="00AD43A5" w:rsidP="00426197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AD43A5" w:rsidRPr="00974F02" w:rsidRDefault="00AD43A5" w:rsidP="00426197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AD43A5" w:rsidRPr="00974F02" w:rsidRDefault="00AD43A5" w:rsidP="00426197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AD43A5" w:rsidRPr="00974F02" w:rsidRDefault="00AD43A5" w:rsidP="00426197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 месяцев </w:t>
            </w:r>
          </w:p>
        </w:tc>
      </w:tr>
      <w:tr w:rsidR="00AD43A5" w:rsidRPr="00974F02" w:rsidTr="00AD43A5">
        <w:trPr>
          <w:tblCellSpacing w:w="15" w:type="dxa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AD43A5" w:rsidRPr="00AE6BD7" w:rsidRDefault="00AD43A5" w:rsidP="004261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социальной  срочной помощи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AD43A5" w:rsidRPr="000E0D67" w:rsidRDefault="00AD43A5" w:rsidP="0042619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0E0D67">
              <w:rPr>
                <w:rFonts w:eastAsia="Times New Roman" w:cstheme="minorHAnsi"/>
                <w:sz w:val="16"/>
                <w:szCs w:val="16"/>
              </w:rPr>
              <w:t xml:space="preserve">1020чел/9126услуг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AD43A5" w:rsidRPr="000E0D67" w:rsidRDefault="00AD43A5" w:rsidP="0042619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0E0D67">
              <w:rPr>
                <w:rFonts w:eastAsia="Times New Roman" w:cstheme="minorHAnsi"/>
                <w:sz w:val="16"/>
                <w:szCs w:val="16"/>
              </w:rPr>
              <w:t>13911соц услуг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AD43A5" w:rsidRPr="000E0D67" w:rsidRDefault="00AD43A5" w:rsidP="00426197">
            <w:pPr>
              <w:spacing w:before="100" w:beforeAutospacing="1" w:after="100" w:afterAutospacing="1" w:line="240" w:lineRule="auto"/>
              <w:ind w:right="-1204"/>
              <w:rPr>
                <w:rFonts w:eastAsia="Times New Roman" w:cstheme="minorHAnsi"/>
                <w:sz w:val="16"/>
                <w:szCs w:val="16"/>
              </w:rPr>
            </w:pPr>
            <w:r w:rsidRPr="000E0D67">
              <w:rPr>
                <w:rFonts w:eastAsia="Times New Roman" w:cstheme="minorHAnsi"/>
                <w:sz w:val="16"/>
                <w:szCs w:val="16"/>
              </w:rPr>
              <w:t xml:space="preserve"> 23037</w:t>
            </w:r>
          </w:p>
          <w:p w:rsidR="00AD43A5" w:rsidRPr="000E0D67" w:rsidRDefault="00AD43A5" w:rsidP="00426197">
            <w:pPr>
              <w:spacing w:before="100" w:beforeAutospacing="1" w:after="100" w:afterAutospacing="1" w:line="240" w:lineRule="auto"/>
              <w:ind w:right="-1204"/>
              <w:rPr>
                <w:rFonts w:eastAsia="Times New Roman" w:cstheme="minorHAnsi"/>
                <w:sz w:val="16"/>
                <w:szCs w:val="16"/>
              </w:rPr>
            </w:pPr>
            <w:r w:rsidRPr="000E0D67">
              <w:rPr>
                <w:rFonts w:eastAsia="Times New Roman" w:cstheme="minorHAnsi"/>
                <w:sz w:val="16"/>
                <w:szCs w:val="16"/>
              </w:rPr>
              <w:t>соц.услуг</w:t>
            </w:r>
          </w:p>
        </w:tc>
        <w:tc>
          <w:tcPr>
            <w:tcW w:w="2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0E0D67" w:rsidRPr="000E0D67" w:rsidRDefault="000E0D67" w:rsidP="000E0D67">
            <w:pPr>
              <w:spacing w:line="240" w:lineRule="auto"/>
              <w:ind w:firstLine="709"/>
              <w:contextualSpacing/>
              <w:jc w:val="both"/>
              <w:rPr>
                <w:rFonts w:cstheme="minorHAnsi"/>
                <w:bCs/>
                <w:iCs/>
                <w:spacing w:val="2"/>
                <w:sz w:val="16"/>
                <w:szCs w:val="16"/>
              </w:rPr>
            </w:pPr>
            <w:r w:rsidRPr="000E0D67">
              <w:rPr>
                <w:rFonts w:cstheme="minorHAnsi"/>
                <w:bCs/>
                <w:iCs/>
                <w:spacing w:val="2"/>
                <w:sz w:val="16"/>
                <w:szCs w:val="16"/>
              </w:rPr>
              <w:t xml:space="preserve"> 5642 человека </w:t>
            </w:r>
          </w:p>
          <w:p w:rsidR="000E0D67" w:rsidRPr="000E0D67" w:rsidRDefault="000E0D67" w:rsidP="000E0D67">
            <w:pPr>
              <w:spacing w:line="240" w:lineRule="auto"/>
              <w:ind w:firstLine="709"/>
              <w:contextualSpacing/>
              <w:jc w:val="both"/>
              <w:rPr>
                <w:rFonts w:cstheme="minorHAnsi"/>
                <w:bCs/>
                <w:iCs/>
                <w:spacing w:val="2"/>
                <w:sz w:val="16"/>
                <w:szCs w:val="16"/>
              </w:rPr>
            </w:pPr>
            <w:r w:rsidRPr="000E0D67">
              <w:rPr>
                <w:rFonts w:cstheme="minorHAnsi"/>
                <w:bCs/>
                <w:iCs/>
                <w:spacing w:val="2"/>
                <w:sz w:val="16"/>
                <w:szCs w:val="16"/>
              </w:rPr>
              <w:t>32933 срочных социальных услуги,</w:t>
            </w:r>
          </w:p>
          <w:p w:rsidR="000E0D67" w:rsidRPr="000E0D67" w:rsidRDefault="000E0D67" w:rsidP="000E0D67">
            <w:pPr>
              <w:spacing w:line="240" w:lineRule="auto"/>
              <w:ind w:firstLine="709"/>
              <w:contextualSpacing/>
              <w:jc w:val="both"/>
              <w:rPr>
                <w:rFonts w:cstheme="minorHAnsi"/>
                <w:bCs/>
                <w:iCs/>
                <w:spacing w:val="2"/>
                <w:sz w:val="16"/>
                <w:szCs w:val="16"/>
              </w:rPr>
            </w:pPr>
            <w:r w:rsidRPr="000E0D67">
              <w:rPr>
                <w:rFonts w:cstheme="minorHAnsi"/>
                <w:bCs/>
                <w:iCs/>
                <w:spacing w:val="2"/>
                <w:sz w:val="16"/>
                <w:szCs w:val="16"/>
              </w:rPr>
              <w:t xml:space="preserve"> 899 мероприятий по соц. сопровождению.</w:t>
            </w:r>
          </w:p>
          <w:p w:rsidR="00AD43A5" w:rsidRPr="000E0D67" w:rsidRDefault="00AD43A5" w:rsidP="00426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0E0D67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AD43A5" w:rsidRPr="00974F02" w:rsidTr="00AD43A5">
        <w:trPr>
          <w:tblCellSpacing w:w="15" w:type="dxa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AD43A5" w:rsidRPr="00AE6BD7" w:rsidRDefault="00AD43A5" w:rsidP="004261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социальной реабилитации  инвалидов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AD43A5" w:rsidRPr="000E0D67" w:rsidRDefault="00AD43A5" w:rsidP="0042619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0E0D67">
              <w:rPr>
                <w:rFonts w:eastAsia="Times New Roman" w:cstheme="minorHAnsi"/>
                <w:sz w:val="16"/>
                <w:szCs w:val="16"/>
              </w:rPr>
              <w:t xml:space="preserve">266чел./ 1234соц. услуг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AD43A5" w:rsidRPr="000E0D67" w:rsidRDefault="00AD43A5" w:rsidP="0042619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0E0D67">
              <w:rPr>
                <w:rFonts w:eastAsia="Times New Roman" w:cstheme="minorHAnsi"/>
                <w:sz w:val="16"/>
                <w:szCs w:val="16"/>
              </w:rPr>
              <w:t>4114соц. услуг</w:t>
            </w:r>
          </w:p>
          <w:p w:rsidR="00AD43A5" w:rsidRPr="000E0D67" w:rsidRDefault="00AD43A5" w:rsidP="0042619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i/>
                <w:sz w:val="16"/>
                <w:szCs w:val="16"/>
              </w:rPr>
            </w:pPr>
            <w:r w:rsidRPr="000E0D67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0E0D67">
              <w:rPr>
                <w:rFonts w:eastAsia="Times New Roman" w:cstheme="minorHAnsi"/>
                <w:i/>
                <w:sz w:val="16"/>
                <w:szCs w:val="16"/>
              </w:rPr>
              <w:t>( 2880 2кв)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AD43A5" w:rsidRPr="000E0D67" w:rsidRDefault="00AD43A5" w:rsidP="00426197">
            <w:pPr>
              <w:spacing w:before="100" w:beforeAutospacing="1" w:after="100" w:afterAutospacing="1" w:line="240" w:lineRule="auto"/>
              <w:ind w:right="-1204"/>
              <w:rPr>
                <w:rFonts w:eastAsia="Times New Roman" w:cstheme="minorHAnsi"/>
                <w:sz w:val="16"/>
                <w:szCs w:val="16"/>
              </w:rPr>
            </w:pPr>
            <w:r w:rsidRPr="000E0D67">
              <w:rPr>
                <w:rFonts w:eastAsia="Times New Roman" w:cstheme="minorHAnsi"/>
                <w:sz w:val="16"/>
                <w:szCs w:val="16"/>
              </w:rPr>
              <w:t>8127</w:t>
            </w:r>
          </w:p>
          <w:p w:rsidR="00AD43A5" w:rsidRPr="000E0D67" w:rsidRDefault="00AD43A5" w:rsidP="00426197">
            <w:pPr>
              <w:spacing w:before="100" w:beforeAutospacing="1" w:after="100" w:afterAutospacing="1" w:line="240" w:lineRule="auto"/>
              <w:ind w:right="-1204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0E0D67">
              <w:rPr>
                <w:rFonts w:eastAsia="Times New Roman" w:cstheme="minorHAnsi"/>
                <w:sz w:val="16"/>
                <w:szCs w:val="16"/>
              </w:rPr>
              <w:t>соц</w:t>
            </w:r>
            <w:proofErr w:type="spellEnd"/>
            <w:r w:rsidRPr="000E0D67">
              <w:rPr>
                <w:rFonts w:eastAsia="Times New Roman" w:cstheme="minorHAnsi"/>
                <w:sz w:val="16"/>
                <w:szCs w:val="16"/>
              </w:rPr>
              <w:t xml:space="preserve"> услуг</w:t>
            </w:r>
          </w:p>
        </w:tc>
        <w:tc>
          <w:tcPr>
            <w:tcW w:w="2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0E0D67" w:rsidRPr="000E0D67" w:rsidRDefault="000E0D67" w:rsidP="00426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0E0D67">
              <w:rPr>
                <w:rFonts w:eastAsia="Times New Roman" w:cstheme="minorHAnsi"/>
                <w:sz w:val="16"/>
                <w:szCs w:val="16"/>
              </w:rPr>
              <w:t>304человека</w:t>
            </w:r>
          </w:p>
          <w:p w:rsidR="000E0D67" w:rsidRPr="000E0D67" w:rsidRDefault="000E0D67" w:rsidP="00426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0E0D67">
              <w:rPr>
                <w:rFonts w:eastAsia="Times New Roman" w:cstheme="minorHAnsi"/>
                <w:sz w:val="16"/>
                <w:szCs w:val="16"/>
              </w:rPr>
              <w:t>11947соц.услуг</w:t>
            </w:r>
          </w:p>
          <w:p w:rsidR="00AD43A5" w:rsidRPr="000E0D67" w:rsidRDefault="000E0D67" w:rsidP="00426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0E0D67">
              <w:rPr>
                <w:rFonts w:eastAsia="Times New Roman" w:cstheme="minorHAnsi"/>
                <w:sz w:val="16"/>
                <w:szCs w:val="16"/>
              </w:rPr>
              <w:t>1488мероприятий по соц.сопровождения</w:t>
            </w:r>
            <w:r w:rsidR="00AD43A5" w:rsidRPr="000E0D67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AD43A5" w:rsidRPr="00974F02" w:rsidTr="00AD43A5">
        <w:trPr>
          <w:trHeight w:val="1117"/>
          <w:tblCellSpacing w:w="15" w:type="dxa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AD43A5" w:rsidRPr="00AE6BD7" w:rsidRDefault="00AD43A5" w:rsidP="004261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профилактики безнадзорности детей и подростков</w:t>
            </w:r>
          </w:p>
          <w:p w:rsidR="00AD43A5" w:rsidRPr="00AE6BD7" w:rsidRDefault="00AD43A5" w:rsidP="004261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AD43A5" w:rsidRPr="000E0D67" w:rsidRDefault="00AD43A5" w:rsidP="0042619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0E0D67">
              <w:rPr>
                <w:rFonts w:eastAsia="Times New Roman" w:cstheme="minorHAnsi"/>
                <w:sz w:val="16"/>
                <w:szCs w:val="16"/>
              </w:rPr>
              <w:t xml:space="preserve">43семьи/110дет </w:t>
            </w:r>
          </w:p>
          <w:p w:rsidR="00AD43A5" w:rsidRPr="000E0D67" w:rsidRDefault="00AD43A5" w:rsidP="0042619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0E0D67">
              <w:rPr>
                <w:rFonts w:eastAsia="Times New Roman" w:cstheme="minorHAnsi"/>
                <w:sz w:val="16"/>
                <w:szCs w:val="16"/>
              </w:rPr>
              <w:t>2397 соц.услуг </w:t>
            </w:r>
          </w:p>
          <w:p w:rsidR="00AD43A5" w:rsidRPr="000E0D67" w:rsidRDefault="00AD43A5" w:rsidP="0042619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0E0D67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AD43A5" w:rsidRPr="000E0D67" w:rsidRDefault="00AD43A5" w:rsidP="0042619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0E0D67">
              <w:rPr>
                <w:rFonts w:eastAsia="Times New Roman" w:cstheme="minorHAnsi"/>
                <w:sz w:val="16"/>
                <w:szCs w:val="16"/>
              </w:rPr>
              <w:t>5639соц услуг</w:t>
            </w:r>
          </w:p>
          <w:p w:rsidR="00AD43A5" w:rsidRPr="000E0D67" w:rsidRDefault="00AD43A5" w:rsidP="0042619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i/>
                <w:sz w:val="16"/>
                <w:szCs w:val="16"/>
              </w:rPr>
            </w:pPr>
            <w:r w:rsidRPr="000E0D67">
              <w:rPr>
                <w:rFonts w:eastAsia="Times New Roman" w:cstheme="minorHAnsi"/>
                <w:i/>
                <w:sz w:val="16"/>
                <w:szCs w:val="16"/>
              </w:rPr>
              <w:t>(3242  2кв)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AD43A5" w:rsidRPr="000E0D67" w:rsidRDefault="00AD43A5" w:rsidP="00426197">
            <w:pPr>
              <w:spacing w:before="100" w:beforeAutospacing="1" w:after="100" w:afterAutospacing="1" w:line="240" w:lineRule="auto"/>
              <w:ind w:right="-1204"/>
              <w:rPr>
                <w:rFonts w:eastAsia="Times New Roman" w:cstheme="minorHAnsi"/>
                <w:sz w:val="16"/>
                <w:szCs w:val="16"/>
              </w:rPr>
            </w:pPr>
            <w:r w:rsidRPr="000E0D67">
              <w:rPr>
                <w:rFonts w:eastAsia="Times New Roman" w:cstheme="minorHAnsi"/>
                <w:sz w:val="16"/>
                <w:szCs w:val="16"/>
              </w:rPr>
              <w:t xml:space="preserve">8698 </w:t>
            </w:r>
            <w:proofErr w:type="spellStart"/>
            <w:r w:rsidRPr="000E0D67">
              <w:rPr>
                <w:rFonts w:eastAsia="Times New Roman" w:cstheme="minorHAnsi"/>
                <w:sz w:val="16"/>
                <w:szCs w:val="16"/>
              </w:rPr>
              <w:t>соц</w:t>
            </w:r>
            <w:proofErr w:type="spellEnd"/>
            <w:r w:rsidRPr="000E0D67">
              <w:rPr>
                <w:rFonts w:eastAsia="Times New Roman" w:cstheme="minorHAnsi"/>
                <w:sz w:val="16"/>
                <w:szCs w:val="16"/>
              </w:rPr>
              <w:t xml:space="preserve"> услуг           </w:t>
            </w:r>
          </w:p>
          <w:p w:rsidR="00AD43A5" w:rsidRPr="000E0D67" w:rsidRDefault="00AD43A5" w:rsidP="00426197">
            <w:pPr>
              <w:spacing w:before="100" w:beforeAutospacing="1" w:after="100" w:afterAutospacing="1" w:line="240" w:lineRule="auto"/>
              <w:ind w:right="-1204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9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0E0D67" w:rsidRPr="000E0D67" w:rsidRDefault="000E0D67" w:rsidP="00426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0E0D67">
              <w:rPr>
                <w:rFonts w:eastAsia="Times New Roman" w:cstheme="minorHAnsi"/>
                <w:sz w:val="16"/>
                <w:szCs w:val="16"/>
              </w:rPr>
              <w:t>282человека(83семьи)</w:t>
            </w:r>
          </w:p>
          <w:p w:rsidR="00AD43A5" w:rsidRPr="000E0D67" w:rsidRDefault="000E0D67" w:rsidP="00426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0E0D67">
              <w:rPr>
                <w:rFonts w:eastAsia="Times New Roman" w:cstheme="minorHAnsi"/>
                <w:sz w:val="16"/>
                <w:szCs w:val="16"/>
              </w:rPr>
              <w:t>10926соц. услуг</w:t>
            </w:r>
            <w:r w:rsidR="00AD43A5" w:rsidRPr="000E0D67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AD43A5" w:rsidRPr="00974F02" w:rsidTr="00AD43A5">
        <w:trPr>
          <w:trHeight w:val="480"/>
          <w:tblCellSpacing w:w="15" w:type="dxa"/>
        </w:trPr>
        <w:tc>
          <w:tcPr>
            <w:tcW w:w="2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AD43A5" w:rsidRPr="00AE6BD7" w:rsidRDefault="00AD43A5" w:rsidP="004261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милосердия для престарелых и инвалидов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AD43A5" w:rsidRPr="000E0D67" w:rsidRDefault="00AD43A5" w:rsidP="0042619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0E0D67">
              <w:rPr>
                <w:rFonts w:eastAsia="Times New Roman" w:cstheme="minorHAnsi"/>
                <w:sz w:val="16"/>
                <w:szCs w:val="16"/>
              </w:rPr>
              <w:t xml:space="preserve">15 чел./32889соц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AD43A5" w:rsidRPr="000E0D67" w:rsidRDefault="00AD43A5" w:rsidP="0042619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0E0D67">
              <w:rPr>
                <w:rFonts w:eastAsia="Times New Roman" w:cstheme="minorHAnsi"/>
                <w:sz w:val="16"/>
                <w:szCs w:val="16"/>
              </w:rPr>
              <w:t>63510соц услуг</w:t>
            </w:r>
          </w:p>
          <w:p w:rsidR="00AD43A5" w:rsidRPr="000E0D67" w:rsidRDefault="00AD43A5" w:rsidP="0042619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i/>
                <w:sz w:val="16"/>
                <w:szCs w:val="16"/>
              </w:rPr>
            </w:pPr>
            <w:r w:rsidRPr="000E0D67">
              <w:rPr>
                <w:rFonts w:eastAsia="Times New Roman" w:cstheme="minorHAnsi"/>
                <w:i/>
                <w:sz w:val="16"/>
                <w:szCs w:val="16"/>
              </w:rPr>
              <w:t>(30621 2кв)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AD43A5" w:rsidRPr="000E0D67" w:rsidRDefault="00AD43A5" w:rsidP="00426197">
            <w:pPr>
              <w:spacing w:before="100" w:beforeAutospacing="1" w:after="100" w:afterAutospacing="1" w:line="240" w:lineRule="auto"/>
              <w:ind w:right="-1204"/>
              <w:rPr>
                <w:rFonts w:eastAsia="Times New Roman" w:cstheme="minorHAnsi"/>
                <w:sz w:val="16"/>
                <w:szCs w:val="16"/>
              </w:rPr>
            </w:pPr>
            <w:r w:rsidRPr="000E0D67">
              <w:rPr>
                <w:rFonts w:eastAsia="Times New Roman" w:cstheme="minorHAnsi"/>
                <w:sz w:val="16"/>
                <w:szCs w:val="16"/>
              </w:rPr>
              <w:t>96673 соц</w:t>
            </w:r>
            <w:r w:rsidR="00BD7557" w:rsidRPr="000E0D67">
              <w:rPr>
                <w:rFonts w:eastAsia="Times New Roman" w:cstheme="minorHAnsi"/>
                <w:sz w:val="16"/>
                <w:szCs w:val="16"/>
              </w:rPr>
              <w:t>.</w:t>
            </w:r>
            <w:r w:rsidRPr="000E0D67">
              <w:rPr>
                <w:rFonts w:eastAsia="Times New Roman" w:cstheme="minorHAnsi"/>
                <w:sz w:val="16"/>
                <w:szCs w:val="16"/>
              </w:rPr>
              <w:t xml:space="preserve"> услуг 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AD43A5" w:rsidRPr="000E0D67" w:rsidRDefault="000E0D67" w:rsidP="00426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0E0D67">
              <w:rPr>
                <w:rFonts w:eastAsia="Times New Roman" w:cstheme="minorHAnsi"/>
                <w:sz w:val="16"/>
                <w:szCs w:val="16"/>
              </w:rPr>
              <w:t>19человек</w:t>
            </w:r>
          </w:p>
          <w:p w:rsidR="000E0D67" w:rsidRPr="000E0D67" w:rsidRDefault="000E0D67" w:rsidP="00426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0E0D67">
              <w:rPr>
                <w:rFonts w:eastAsia="Times New Roman" w:cstheme="minorHAnsi"/>
                <w:sz w:val="16"/>
                <w:szCs w:val="16"/>
              </w:rPr>
              <w:t>132965соц.услуг</w:t>
            </w:r>
          </w:p>
        </w:tc>
      </w:tr>
      <w:tr w:rsidR="00AD43A5" w:rsidRPr="00974F02" w:rsidTr="00AD43A5">
        <w:trPr>
          <w:tblCellSpacing w:w="15" w:type="dxa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AD43A5" w:rsidRPr="00AE6BD7" w:rsidRDefault="00AD43A5" w:rsidP="0042619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обслуживания на дому</w:t>
            </w:r>
          </w:p>
          <w:p w:rsidR="00AD43A5" w:rsidRPr="00AE6BD7" w:rsidRDefault="00AD43A5" w:rsidP="00426197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hideMark/>
          </w:tcPr>
          <w:p w:rsidR="00AD43A5" w:rsidRPr="000E0D67" w:rsidRDefault="00AD43A5" w:rsidP="004261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0E0D67">
              <w:rPr>
                <w:rFonts w:eastAsia="Times New Roman" w:cstheme="minorHAnsi"/>
                <w:sz w:val="16"/>
                <w:szCs w:val="16"/>
              </w:rPr>
              <w:t>392чел./52010</w:t>
            </w:r>
          </w:p>
          <w:p w:rsidR="00AD43A5" w:rsidRPr="000E0D67" w:rsidRDefault="00AD43A5" w:rsidP="004261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0E0D67">
              <w:rPr>
                <w:rFonts w:eastAsia="Times New Roman" w:cstheme="minorHAnsi"/>
                <w:sz w:val="16"/>
                <w:szCs w:val="16"/>
              </w:rPr>
              <w:t>соц.услуг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AD43A5" w:rsidRPr="000E0D67" w:rsidRDefault="00AD43A5" w:rsidP="00426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0E0D67">
              <w:rPr>
                <w:rFonts w:eastAsia="Times New Roman" w:cstheme="minorHAnsi"/>
                <w:sz w:val="16"/>
                <w:szCs w:val="16"/>
              </w:rPr>
              <w:t>420/97433</w:t>
            </w:r>
          </w:p>
          <w:p w:rsidR="00AD43A5" w:rsidRPr="000E0D67" w:rsidRDefault="00AD43A5" w:rsidP="00426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0E0D67">
              <w:rPr>
                <w:rFonts w:eastAsia="Times New Roman" w:cstheme="minorHAnsi"/>
                <w:sz w:val="16"/>
                <w:szCs w:val="16"/>
              </w:rPr>
              <w:t>соц. услуг</w:t>
            </w:r>
          </w:p>
          <w:p w:rsidR="00AD43A5" w:rsidRPr="000E0D67" w:rsidRDefault="00AD43A5" w:rsidP="00426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 w:cstheme="minorHAnsi"/>
                <w:i/>
                <w:sz w:val="16"/>
                <w:szCs w:val="16"/>
              </w:rPr>
            </w:pPr>
            <w:r w:rsidRPr="000E0D67">
              <w:rPr>
                <w:rFonts w:eastAsia="Times New Roman" w:cstheme="minorHAnsi"/>
                <w:i/>
                <w:sz w:val="16"/>
                <w:szCs w:val="16"/>
              </w:rPr>
              <w:t>(45423 2кв)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AD43A5" w:rsidRPr="000E0D67" w:rsidRDefault="00AD43A5" w:rsidP="00426197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0E0D67">
              <w:rPr>
                <w:rFonts w:eastAsia="Times New Roman" w:cstheme="minorHAnsi"/>
                <w:sz w:val="16"/>
                <w:szCs w:val="16"/>
              </w:rPr>
              <w:t>437/138265</w:t>
            </w:r>
          </w:p>
          <w:p w:rsidR="00AD43A5" w:rsidRPr="000E0D67" w:rsidRDefault="00AD43A5" w:rsidP="00426197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0E0D67">
              <w:rPr>
                <w:rFonts w:eastAsia="Times New Roman" w:cstheme="minorHAnsi"/>
                <w:sz w:val="16"/>
                <w:szCs w:val="16"/>
              </w:rPr>
              <w:t>соц. услуг</w:t>
            </w:r>
          </w:p>
          <w:p w:rsidR="00AD43A5" w:rsidRPr="000E0D67" w:rsidRDefault="00AD43A5" w:rsidP="00426197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0E0D67">
              <w:rPr>
                <w:rFonts w:eastAsia="Times New Roman" w:cstheme="minorHAnsi"/>
                <w:sz w:val="16"/>
                <w:szCs w:val="16"/>
              </w:rPr>
              <w:t>(</w:t>
            </w:r>
            <w:r w:rsidRPr="000E0D67">
              <w:rPr>
                <w:rFonts w:eastAsia="Times New Roman" w:cstheme="minorHAnsi"/>
                <w:i/>
                <w:sz w:val="16"/>
                <w:szCs w:val="16"/>
              </w:rPr>
              <w:t>40832 3кв.)</w:t>
            </w:r>
          </w:p>
        </w:tc>
        <w:tc>
          <w:tcPr>
            <w:tcW w:w="2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0E0D67" w:rsidRPr="000E0D67" w:rsidRDefault="000E0D67" w:rsidP="00426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spacing w:val="4"/>
                <w:sz w:val="16"/>
                <w:szCs w:val="16"/>
              </w:rPr>
            </w:pPr>
            <w:r w:rsidRPr="000E0D67">
              <w:rPr>
                <w:rFonts w:cstheme="minorHAnsi"/>
                <w:spacing w:val="4"/>
                <w:sz w:val="16"/>
                <w:szCs w:val="16"/>
              </w:rPr>
              <w:t>473человека</w:t>
            </w:r>
          </w:p>
          <w:p w:rsidR="00AD43A5" w:rsidRPr="000E0D67" w:rsidRDefault="000E0D67" w:rsidP="00426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0E0D67">
              <w:rPr>
                <w:rFonts w:cstheme="minorHAnsi"/>
                <w:spacing w:val="4"/>
                <w:sz w:val="16"/>
                <w:szCs w:val="16"/>
              </w:rPr>
              <w:t>183309 услуг,</w:t>
            </w:r>
            <w:r w:rsidR="00AD43A5" w:rsidRPr="000E0D67">
              <w:rPr>
                <w:rFonts w:eastAsia="Times New Roman" w:cstheme="minorHAnsi"/>
                <w:sz w:val="16"/>
                <w:szCs w:val="16"/>
              </w:rPr>
              <w:t> </w:t>
            </w:r>
          </w:p>
          <w:p w:rsidR="000E0D67" w:rsidRPr="000E0D67" w:rsidRDefault="000E0D67" w:rsidP="000E0D6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0E0D67">
              <w:rPr>
                <w:rFonts w:cstheme="minorHAnsi"/>
                <w:sz w:val="16"/>
                <w:szCs w:val="16"/>
              </w:rPr>
              <w:t>50663посещений</w:t>
            </w:r>
          </w:p>
        </w:tc>
      </w:tr>
      <w:tr w:rsidR="00AD43A5" w:rsidRPr="00974F02" w:rsidTr="00AD43A5">
        <w:trPr>
          <w:tblCellSpacing w:w="15" w:type="dxa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AD43A5" w:rsidRPr="000E0D67" w:rsidRDefault="00AD43A5" w:rsidP="0042619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0D6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Итого по учреждению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hideMark/>
          </w:tcPr>
          <w:p w:rsidR="00AD43A5" w:rsidRPr="000E0D67" w:rsidRDefault="00F47814" w:rsidP="0042619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6"/>
                <w:szCs w:val="16"/>
              </w:rPr>
            </w:pPr>
            <w:r w:rsidRPr="000E0D67">
              <w:rPr>
                <w:rFonts w:eastAsia="Times New Roman" w:cstheme="minorHAnsi"/>
                <w:b/>
                <w:sz w:val="16"/>
                <w:szCs w:val="16"/>
              </w:rPr>
              <w:t>88530соц.услуг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AD43A5" w:rsidRPr="000E0D67" w:rsidRDefault="00F47814" w:rsidP="0042619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0E0D67">
              <w:rPr>
                <w:rFonts w:eastAsia="Times New Roman" w:cstheme="minorHAnsi"/>
                <w:b/>
                <w:sz w:val="16"/>
                <w:szCs w:val="16"/>
              </w:rPr>
              <w:t>184607</w:t>
            </w:r>
            <w:r w:rsidR="00BD7557" w:rsidRPr="000E0D67">
              <w:rPr>
                <w:rFonts w:eastAsia="Times New Roman" w:cstheme="minorHAnsi"/>
                <w:b/>
                <w:sz w:val="16"/>
                <w:szCs w:val="16"/>
              </w:rPr>
              <w:t>соц. услуг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AD43A5" w:rsidRPr="000E0D67" w:rsidRDefault="00F47814" w:rsidP="00F47814">
            <w:pPr>
              <w:spacing w:before="100" w:beforeAutospacing="1" w:after="100" w:afterAutospacing="1" w:line="240" w:lineRule="auto"/>
              <w:ind w:right="-1204"/>
              <w:rPr>
                <w:rFonts w:eastAsia="Times New Roman" w:cstheme="minorHAnsi"/>
                <w:b/>
                <w:sz w:val="16"/>
                <w:szCs w:val="16"/>
              </w:rPr>
            </w:pPr>
            <w:r w:rsidRPr="000E0D67">
              <w:rPr>
                <w:rFonts w:eastAsia="Times New Roman" w:cstheme="minorHAnsi"/>
                <w:b/>
                <w:sz w:val="16"/>
                <w:szCs w:val="16"/>
              </w:rPr>
              <w:t>265674соц.услуг</w:t>
            </w:r>
          </w:p>
        </w:tc>
        <w:tc>
          <w:tcPr>
            <w:tcW w:w="2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0E0D67" w:rsidRPr="000E0D67" w:rsidRDefault="000E0D67" w:rsidP="00426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0E0D67">
              <w:rPr>
                <w:rFonts w:eastAsia="Times New Roman" w:cstheme="minorHAnsi"/>
                <w:b/>
                <w:sz w:val="16"/>
                <w:szCs w:val="16"/>
              </w:rPr>
              <w:t>6720человек</w:t>
            </w:r>
          </w:p>
          <w:p w:rsidR="00AD43A5" w:rsidRPr="000E0D67" w:rsidRDefault="000E0D67" w:rsidP="00426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0E0D67">
              <w:rPr>
                <w:rFonts w:eastAsia="Times New Roman" w:cstheme="minorHAnsi"/>
                <w:b/>
                <w:sz w:val="16"/>
                <w:szCs w:val="16"/>
              </w:rPr>
              <w:t>239434соц.услуг</w:t>
            </w:r>
            <w:r w:rsidR="00AD43A5" w:rsidRPr="000E0D67">
              <w:rPr>
                <w:rFonts w:eastAsia="Times New Roman" w:cstheme="minorHAnsi"/>
                <w:b/>
                <w:sz w:val="16"/>
                <w:szCs w:val="16"/>
              </w:rPr>
              <w:t> </w:t>
            </w:r>
          </w:p>
        </w:tc>
      </w:tr>
    </w:tbl>
    <w:p w:rsidR="00AD43A5" w:rsidRPr="00974F02" w:rsidRDefault="00AD43A5" w:rsidP="00AD43A5">
      <w:pPr>
        <w:shd w:val="clear" w:color="auto" w:fill="DCF4FD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9"/>
          <w:szCs w:val="9"/>
        </w:rPr>
      </w:pPr>
      <w:r w:rsidRPr="00974F02">
        <w:rPr>
          <w:rFonts w:ascii="Tahoma" w:eastAsia="Times New Roman" w:hAnsi="Tahoma" w:cs="Tahoma"/>
          <w:color w:val="333333"/>
          <w:sz w:val="28"/>
          <w:szCs w:val="28"/>
        </w:rPr>
        <w:t xml:space="preserve">Объем предоставляемых социальных услуг за счет бюджетных ассигнований в соответствии с договорами в </w:t>
      </w:r>
      <w:r>
        <w:rPr>
          <w:rFonts w:ascii="Tahoma" w:eastAsia="Times New Roman" w:hAnsi="Tahoma" w:cs="Tahoma"/>
          <w:color w:val="333333"/>
          <w:sz w:val="28"/>
          <w:szCs w:val="28"/>
        </w:rPr>
        <w:t xml:space="preserve">  МБУ " КЦСОН Болотнинского района НСО</w:t>
      </w:r>
      <w:r w:rsidRPr="00974F02">
        <w:rPr>
          <w:rFonts w:ascii="Tahoma" w:eastAsia="Times New Roman" w:hAnsi="Tahoma" w:cs="Tahoma"/>
          <w:color w:val="333333"/>
          <w:sz w:val="28"/>
          <w:szCs w:val="28"/>
        </w:rPr>
        <w:t>"</w:t>
      </w:r>
      <w:r w:rsidRPr="00974F02">
        <w:rPr>
          <w:rFonts w:ascii="Tahoma" w:eastAsia="Times New Roman" w:hAnsi="Tahoma" w:cs="Tahoma"/>
          <w:color w:val="333333"/>
          <w:sz w:val="10"/>
          <w:szCs w:val="10"/>
        </w:rPr>
        <w:t> </w:t>
      </w:r>
      <w:r>
        <w:rPr>
          <w:rFonts w:ascii="Tahoma" w:eastAsia="Times New Roman" w:hAnsi="Tahoma" w:cs="Tahoma"/>
          <w:color w:val="333333"/>
          <w:sz w:val="10"/>
          <w:szCs w:val="10"/>
        </w:rPr>
        <w:t xml:space="preserve"> </w:t>
      </w:r>
      <w:r w:rsidR="000E0D67">
        <w:rPr>
          <w:rFonts w:ascii="Tahoma" w:eastAsia="Times New Roman" w:hAnsi="Tahoma" w:cs="Tahoma"/>
          <w:color w:val="333333"/>
          <w:sz w:val="28"/>
          <w:szCs w:val="28"/>
        </w:rPr>
        <w:t xml:space="preserve">за </w:t>
      </w:r>
      <w:r w:rsidR="000E0D67" w:rsidRPr="00974F02">
        <w:rPr>
          <w:rFonts w:ascii="Tahoma" w:eastAsia="Times New Roman" w:hAnsi="Tahoma" w:cs="Tahoma"/>
          <w:color w:val="333333"/>
          <w:sz w:val="28"/>
          <w:szCs w:val="28"/>
        </w:rPr>
        <w:t xml:space="preserve"> 201</w:t>
      </w:r>
      <w:r w:rsidR="000E0D67">
        <w:rPr>
          <w:rFonts w:ascii="Tahoma" w:eastAsia="Times New Roman" w:hAnsi="Tahoma" w:cs="Tahoma"/>
          <w:color w:val="333333"/>
          <w:sz w:val="28"/>
          <w:szCs w:val="28"/>
        </w:rPr>
        <w:t>9</w:t>
      </w:r>
      <w:r w:rsidR="000E0D67" w:rsidRPr="00974F02">
        <w:rPr>
          <w:rFonts w:ascii="Tahoma" w:eastAsia="Times New Roman" w:hAnsi="Tahoma" w:cs="Tahoma"/>
          <w:color w:val="333333"/>
          <w:sz w:val="28"/>
          <w:szCs w:val="28"/>
        </w:rPr>
        <w:t xml:space="preserve"> год</w:t>
      </w:r>
      <w:r w:rsidR="000E0D67">
        <w:rPr>
          <w:rFonts w:ascii="Tahoma" w:eastAsia="Times New Roman" w:hAnsi="Tahoma" w:cs="Tahoma"/>
          <w:color w:val="333333"/>
          <w:sz w:val="28"/>
          <w:szCs w:val="28"/>
        </w:rPr>
        <w:t>.</w:t>
      </w:r>
    </w:p>
    <w:p w:rsidR="00287D4F" w:rsidRDefault="00287D4F"/>
    <w:sectPr w:rsidR="00287D4F" w:rsidSect="00A56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characterSpacingControl w:val="doNotCompress"/>
  <w:compat>
    <w:useFELayout/>
  </w:compat>
  <w:rsids>
    <w:rsidRoot w:val="00AD43A5"/>
    <w:rsid w:val="000E0D67"/>
    <w:rsid w:val="00287D4F"/>
    <w:rsid w:val="008E621D"/>
    <w:rsid w:val="00A56384"/>
    <w:rsid w:val="00AD43A5"/>
    <w:rsid w:val="00BD7557"/>
    <w:rsid w:val="00F4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5</cp:revision>
  <dcterms:created xsi:type="dcterms:W3CDTF">2020-02-04T04:31:00Z</dcterms:created>
  <dcterms:modified xsi:type="dcterms:W3CDTF">2020-02-04T05:15:00Z</dcterms:modified>
</cp:coreProperties>
</file>