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521" w:rsidRDefault="00A208CF"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Утверждаю:                                                                                            Директор МБУ «КЦСОН Болотнинского                                                 район</w:t>
      </w:r>
      <w:r w:rsidR="00BE2521">
        <w:rPr>
          <w:rFonts w:ascii="Times New Roman" w:eastAsia="Times New Roman" w:hAnsi="Times New Roman" w:cs="Times New Roman"/>
          <w:b/>
          <w:bCs/>
          <w:color w:val="000000"/>
          <w:sz w:val="27"/>
          <w:szCs w:val="27"/>
          <w:lang w:eastAsia="ru-RU"/>
        </w:rPr>
        <w:t>а НСО» В.Н.Захаров______</w:t>
      </w:r>
    </w:p>
    <w:p w:rsidR="00A208CF" w:rsidRDefault="00BE2521"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 259/1</w:t>
      </w:r>
      <w:r w:rsidR="00A208CF">
        <w:rPr>
          <w:rFonts w:ascii="Times New Roman" w:eastAsia="Times New Roman" w:hAnsi="Times New Roman" w:cs="Times New Roman"/>
          <w:b/>
          <w:bCs/>
          <w:color w:val="000000"/>
          <w:sz w:val="27"/>
          <w:szCs w:val="27"/>
          <w:lang w:eastAsia="ru-RU"/>
        </w:rPr>
        <w:t>«</w:t>
      </w:r>
      <w:r>
        <w:rPr>
          <w:rFonts w:ascii="Times New Roman" w:eastAsia="Times New Roman" w:hAnsi="Times New Roman" w:cs="Times New Roman"/>
          <w:b/>
          <w:bCs/>
          <w:color w:val="000000"/>
          <w:sz w:val="27"/>
          <w:szCs w:val="27"/>
          <w:lang w:eastAsia="ru-RU"/>
        </w:rPr>
        <w:t>22</w:t>
      </w:r>
      <w:r w:rsidR="00A208CF">
        <w:rPr>
          <w:rFonts w:ascii="Times New Roman" w:eastAsia="Times New Roman" w:hAnsi="Times New Roman" w:cs="Times New Roman"/>
          <w:b/>
          <w:bCs/>
          <w:color w:val="000000"/>
          <w:sz w:val="27"/>
          <w:szCs w:val="27"/>
          <w:lang w:eastAsia="ru-RU"/>
        </w:rPr>
        <w:t>»</w:t>
      </w:r>
      <w:r>
        <w:rPr>
          <w:rFonts w:ascii="Times New Roman" w:eastAsia="Times New Roman" w:hAnsi="Times New Roman" w:cs="Times New Roman"/>
          <w:b/>
          <w:bCs/>
          <w:color w:val="000000"/>
          <w:sz w:val="27"/>
          <w:szCs w:val="27"/>
          <w:lang w:eastAsia="ru-RU"/>
        </w:rPr>
        <w:t>июня 2016</w:t>
      </w:r>
      <w:r w:rsidR="00A208CF">
        <w:rPr>
          <w:rFonts w:ascii="Times New Roman" w:eastAsia="Times New Roman" w:hAnsi="Times New Roman" w:cs="Times New Roman"/>
          <w:b/>
          <w:bCs/>
          <w:color w:val="000000"/>
          <w:sz w:val="27"/>
          <w:szCs w:val="27"/>
          <w:lang w:eastAsia="ru-RU"/>
        </w:rPr>
        <w:t>г.</w:t>
      </w:r>
    </w:p>
    <w:p w:rsidR="007606DF" w:rsidRDefault="007606DF"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7606DF" w:rsidRPr="00B83F97" w:rsidRDefault="00B83F97" w:rsidP="007606DF">
      <w:pPr>
        <w:pStyle w:val="40"/>
        <w:shd w:val="clear" w:color="auto" w:fill="auto"/>
        <w:spacing w:before="0" w:after="0" w:line="240" w:lineRule="auto"/>
        <w:rPr>
          <w:rFonts w:ascii="Times New Roman" w:hAnsi="Times New Roman" w:cs="Times New Roman"/>
        </w:rPr>
      </w:pPr>
      <w:r w:rsidRPr="00B83F97">
        <w:rPr>
          <w:rFonts w:ascii="Times New Roman" w:hAnsi="Times New Roman" w:cs="Times New Roman"/>
        </w:rPr>
        <w:t>П</w:t>
      </w:r>
      <w:r w:rsidR="007606DF" w:rsidRPr="00B83F97">
        <w:rPr>
          <w:rFonts w:ascii="Times New Roman" w:hAnsi="Times New Roman" w:cs="Times New Roman"/>
        </w:rPr>
        <w:t xml:space="preserve">рограмма </w:t>
      </w:r>
      <w:r w:rsidRPr="00B83F97">
        <w:rPr>
          <w:rFonts w:ascii="Times New Roman" w:hAnsi="Times New Roman" w:cs="Times New Roman"/>
        </w:rPr>
        <w:t>обучения (инструктажа) сотрудников</w:t>
      </w:r>
      <w:r>
        <w:rPr>
          <w:rFonts w:ascii="Times New Roman" w:hAnsi="Times New Roman" w:cs="Times New Roman"/>
        </w:rPr>
        <w:t xml:space="preserve"> МБУ «КЦСОН Болотнинского района НСО» </w:t>
      </w:r>
      <w:r w:rsidR="007606DF" w:rsidRPr="00B83F97">
        <w:rPr>
          <w:rFonts w:ascii="Times New Roman" w:hAnsi="Times New Roman" w:cs="Times New Roman"/>
        </w:rPr>
        <w:br/>
        <w:t>по вопросам, связанным с организацией и обеспечением</w:t>
      </w:r>
      <w:r w:rsidR="007606DF" w:rsidRPr="00B83F97">
        <w:rPr>
          <w:rFonts w:ascii="Times New Roman" w:hAnsi="Times New Roman" w:cs="Times New Roman"/>
        </w:rPr>
        <w:br/>
        <w:t>доступности для инвалидов объектов и услуг</w:t>
      </w:r>
    </w:p>
    <w:p w:rsidR="00B83F97" w:rsidRPr="007606DF" w:rsidRDefault="00B83F97" w:rsidP="00B83F97">
      <w:pPr>
        <w:pStyle w:val="a5"/>
        <w:keepNext/>
        <w:widowControl w:val="0"/>
        <w:numPr>
          <w:ilvl w:val="0"/>
          <w:numId w:val="12"/>
        </w:numPr>
        <w:autoSpaceDE w:val="0"/>
        <w:autoSpaceDN w:val="0"/>
        <w:adjustRightInd w:val="0"/>
        <w:spacing w:before="120" w:after="120"/>
        <w:jc w:val="center"/>
        <w:outlineLvl w:val="0"/>
        <w:rPr>
          <w:rFonts w:ascii="Times New Roman" w:hAnsi="Times New Roman"/>
          <w:b/>
          <w:bCs/>
          <w:kern w:val="32"/>
          <w:sz w:val="24"/>
          <w:szCs w:val="24"/>
        </w:rPr>
      </w:pPr>
      <w:r w:rsidRPr="007606DF">
        <w:rPr>
          <w:rFonts w:ascii="Times New Roman" w:hAnsi="Times New Roman"/>
          <w:b/>
          <w:bCs/>
          <w:kern w:val="32"/>
          <w:sz w:val="24"/>
          <w:szCs w:val="24"/>
        </w:rPr>
        <w:lastRenderedPageBreak/>
        <w:t xml:space="preserve">Термины и определения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spellStart"/>
      <w:r w:rsidR="00B83F97" w:rsidRPr="00AF58C6">
        <w:rPr>
          <w:rFonts w:ascii="Times New Roman" w:hAnsi="Times New Roman" w:cs="Times New Roman"/>
          <w:b w:val="0"/>
          <w:color w:val="auto"/>
          <w:sz w:val="24"/>
          <w:szCs w:val="24"/>
        </w:rPr>
        <w:t>Маломобильные</w:t>
      </w:r>
      <w:proofErr w:type="spellEnd"/>
      <w:r w:rsidR="00B83F97" w:rsidRPr="00AF58C6">
        <w:rPr>
          <w:rFonts w:ascii="Times New Roman" w:hAnsi="Times New Roman" w:cs="Times New Roman"/>
          <w:b w:val="0"/>
          <w:color w:val="auto"/>
          <w:sz w:val="24"/>
          <w:szCs w:val="24"/>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К МГН относятся: инвалиды, люди с временным нарушением здоровья, беременные женщины, люди старших возрастов, люди с детскими колясками и т.п.</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Доступность (</w:t>
      </w:r>
      <w:proofErr w:type="spellStart"/>
      <w:r w:rsidR="00B83F97" w:rsidRPr="00AF58C6">
        <w:rPr>
          <w:rFonts w:ascii="Times New Roman" w:hAnsi="Times New Roman" w:cs="Times New Roman"/>
          <w:b w:val="0"/>
          <w:color w:val="auto"/>
          <w:sz w:val="24"/>
          <w:szCs w:val="24"/>
        </w:rPr>
        <w:t>безбарьерность</w:t>
      </w:r>
      <w:proofErr w:type="spellEnd"/>
      <w:r w:rsidR="00B83F97" w:rsidRPr="00AF58C6">
        <w:rPr>
          <w:rFonts w:ascii="Times New Roman" w:hAnsi="Times New Roman" w:cs="Times New Roman"/>
          <w:b w:val="0"/>
          <w:color w:val="auto"/>
          <w:sz w:val="24"/>
          <w:szCs w:val="24"/>
        </w:rPr>
        <w:t>) - свойство здания, помещения, места обслуживания, позволяющее беспрепятственно достичь места и воспользоваться услугой.</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 xml:space="preserve">Объекты социальной инфраструктуры (далее - ОСИ) - здания, сооружения, их комплексы и входящие в их состав помещения многоквартирных домов, учреждений социального, медицинского, бытового, культурно-зрелищного, торгового, кредитно-финансового, банковского, гостиничного, туристического, санаторно-курортного и пассажирского обслуживания населения, воспитания, образования, отдыха, туризма, спорта и трудовой деятельности, </w:t>
      </w: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по предоставлению услуг связи и информационных услуг, иных учреждений и организаций, связанных с обеспечением жизнедеятельности и обслуживанием населения, а также участки и элементы застройки территорий указанных учреждений, а также все виды железнодорожного, воздушного, водного, междугородного автомобильного транспорта, городского и пригородного пассажирского транспорта.</w:t>
      </w:r>
    </w:p>
    <w:p w:rsidR="00B83F97" w:rsidRPr="00AF58C6" w:rsidRDefault="00FE0DB1" w:rsidP="00AF58C6">
      <w:pPr>
        <w:pStyle w:val="1"/>
        <w:jc w:val="both"/>
        <w:rPr>
          <w:rFonts w:ascii="Times New Roman" w:hAnsi="Times New Roman" w:cs="Times New Roman"/>
          <w:b w:val="0"/>
          <w:color w:val="auto"/>
          <w:sz w:val="24"/>
          <w:szCs w:val="24"/>
          <w:lang w:eastAsia="ar-SA"/>
        </w:rPr>
      </w:pPr>
      <w:r>
        <w:rPr>
          <w:rFonts w:ascii="Times New Roman" w:hAnsi="Times New Roman" w:cs="Times New Roman"/>
          <w:b w:val="0"/>
          <w:color w:val="auto"/>
          <w:sz w:val="24"/>
          <w:szCs w:val="24"/>
          <w:lang w:eastAsia="ar-SA"/>
        </w:rPr>
        <w:t xml:space="preserve">     </w:t>
      </w:r>
      <w:r w:rsidR="00B83F97" w:rsidRPr="00AF58C6">
        <w:rPr>
          <w:rFonts w:ascii="Times New Roman" w:hAnsi="Times New Roman" w:cs="Times New Roman"/>
          <w:b w:val="0"/>
          <w:color w:val="auto"/>
          <w:sz w:val="24"/>
          <w:szCs w:val="24"/>
          <w:lang w:eastAsia="ar-SA"/>
        </w:rPr>
        <w:t>Барьеры - факторы</w:t>
      </w:r>
      <w:r w:rsidR="00B83F97" w:rsidRPr="00AF58C6">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lang w:eastAsia="ar-SA"/>
        </w:rPr>
        <w:t>физической, социальной среды, мира отношений и установок, которые имеют место в окружающей человека среде, которые посредством своего отсутствия или присутствия ограничивают функционирование и создают инвалидность.</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lang w:eastAsia="ar-SA"/>
        </w:rPr>
        <w:t xml:space="preserve">     </w:t>
      </w:r>
      <w:r w:rsidR="00B83F97" w:rsidRPr="00AF58C6">
        <w:rPr>
          <w:rFonts w:ascii="Times New Roman" w:hAnsi="Times New Roman" w:cs="Times New Roman"/>
          <w:b w:val="0"/>
          <w:color w:val="auto"/>
          <w:sz w:val="24"/>
          <w:szCs w:val="24"/>
          <w:lang w:eastAsia="ar-SA"/>
        </w:rPr>
        <w:t>Облегчающие факторы (</w:t>
      </w:r>
      <w:proofErr w:type="spellStart"/>
      <w:r w:rsidR="00B83F97" w:rsidRPr="00AF58C6">
        <w:rPr>
          <w:rFonts w:ascii="Times New Roman" w:hAnsi="Times New Roman" w:cs="Times New Roman"/>
          <w:b w:val="0"/>
          <w:color w:val="auto"/>
          <w:sz w:val="24"/>
          <w:szCs w:val="24"/>
          <w:lang w:eastAsia="ar-SA"/>
        </w:rPr>
        <w:t>фасилитаторы</w:t>
      </w:r>
      <w:proofErr w:type="spellEnd"/>
      <w:r w:rsidR="00B83F97" w:rsidRPr="00AF58C6">
        <w:rPr>
          <w:rFonts w:ascii="Times New Roman" w:hAnsi="Times New Roman" w:cs="Times New Roman"/>
          <w:b w:val="0"/>
          <w:color w:val="auto"/>
          <w:sz w:val="24"/>
          <w:szCs w:val="24"/>
          <w:lang w:eastAsia="ar-SA"/>
        </w:rPr>
        <w:t>) - факторы</w:t>
      </w:r>
      <w:r w:rsidR="00B83F97" w:rsidRPr="00AF58C6">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lang w:eastAsia="ar-SA"/>
        </w:rPr>
        <w:t>физической, социальной среды, мира отношений и установок в окружающей человека среде, которые благодаря своему присутствию или отсутствию, улучшают функционирование и снижают инвалидность.</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 xml:space="preserve">Реабилитация инвалидов - система и процесс полного или частичного восстановления способностей инвалидов к бытовой, общественной, профессиональной и иной деятельности.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spellStart"/>
      <w:r w:rsidR="00B83F97" w:rsidRPr="00AF58C6">
        <w:rPr>
          <w:rFonts w:ascii="Times New Roman" w:hAnsi="Times New Roman" w:cs="Times New Roman"/>
          <w:b w:val="0"/>
          <w:color w:val="auto"/>
          <w:sz w:val="24"/>
          <w:szCs w:val="24"/>
        </w:rPr>
        <w:t>Абилитация</w:t>
      </w:r>
      <w:proofErr w:type="spellEnd"/>
      <w:r w:rsidR="00B83F97" w:rsidRPr="00AF58C6">
        <w:rPr>
          <w:rFonts w:ascii="Times New Roman" w:hAnsi="Times New Roman" w:cs="Times New Roman"/>
          <w:b w:val="0"/>
          <w:color w:val="auto"/>
          <w:sz w:val="24"/>
          <w:szCs w:val="24"/>
        </w:rPr>
        <w:t xml:space="preserve"> инвалидов - система и процесс формирования отсутствовавших у инвалидов способностей к бытовой, общественной, профессиональной и иной деятельности.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B83F97" w:rsidRPr="00AF58C6">
        <w:rPr>
          <w:rFonts w:ascii="Times New Roman" w:hAnsi="Times New Roman" w:cs="Times New Roman"/>
          <w:b w:val="0"/>
          <w:color w:val="auto"/>
          <w:sz w:val="24"/>
          <w:szCs w:val="24"/>
        </w:rPr>
        <w:t>Социальная услуга -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Получатель социальных услуг - гражданин, который признан нуждающимся в социальном обслуживании и которому предоставляются социальная услуга или социальные услуги.</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Поставщик социальных услуг - юридическое лицо независимо от его организационно-правовой формы и (или) индивидуальный предприниматель, осуществляющие социальное обслуживание.</w:t>
      </w:r>
    </w:p>
    <w:p w:rsidR="00B83F97" w:rsidRDefault="00FE0DB1" w:rsidP="00FE0DB1">
      <w:pPr>
        <w:pStyle w:val="1"/>
        <w:jc w:val="center"/>
        <w:rPr>
          <w:rFonts w:ascii="Times New Roman" w:hAnsi="Times New Roman" w:cs="Times New Roman"/>
          <w:color w:val="auto"/>
          <w:kern w:val="32"/>
          <w:sz w:val="24"/>
          <w:szCs w:val="24"/>
        </w:rPr>
      </w:pPr>
      <w:r w:rsidRPr="00FE0DB1">
        <w:rPr>
          <w:rFonts w:ascii="Times New Roman" w:hAnsi="Times New Roman" w:cs="Times New Roman"/>
          <w:color w:val="auto"/>
          <w:kern w:val="32"/>
          <w:sz w:val="24"/>
          <w:szCs w:val="24"/>
        </w:rPr>
        <w:t>2.</w:t>
      </w:r>
      <w:r w:rsidR="000F6EBB">
        <w:rPr>
          <w:rFonts w:ascii="Times New Roman" w:hAnsi="Times New Roman" w:cs="Times New Roman"/>
          <w:color w:val="auto"/>
          <w:kern w:val="32"/>
          <w:sz w:val="24"/>
          <w:szCs w:val="24"/>
        </w:rPr>
        <w:t>Порядок организации и проведения</w:t>
      </w:r>
      <w:r w:rsidR="00B83F97" w:rsidRPr="00FE0DB1">
        <w:rPr>
          <w:rFonts w:ascii="Times New Roman" w:hAnsi="Times New Roman" w:cs="Times New Roman"/>
          <w:color w:val="auto"/>
          <w:kern w:val="32"/>
          <w:sz w:val="24"/>
          <w:szCs w:val="24"/>
        </w:rPr>
        <w:t xml:space="preserve"> работ</w:t>
      </w:r>
      <w:r w:rsidRPr="00FE0DB1">
        <w:rPr>
          <w:rFonts w:ascii="Times New Roman" w:hAnsi="Times New Roman" w:cs="Times New Roman"/>
          <w:color w:val="auto"/>
          <w:kern w:val="32"/>
          <w:sz w:val="24"/>
          <w:szCs w:val="24"/>
        </w:rPr>
        <w:t xml:space="preserve"> в Учреждении</w:t>
      </w:r>
    </w:p>
    <w:p w:rsidR="000C077A" w:rsidRPr="00AF58C6" w:rsidRDefault="000C077A" w:rsidP="000C077A">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О</w:t>
      </w:r>
      <w:r w:rsidRPr="00AF58C6">
        <w:rPr>
          <w:rFonts w:ascii="Times New Roman" w:hAnsi="Times New Roman" w:cs="Times New Roman"/>
          <w:b w:val="0"/>
          <w:color w:val="auto"/>
          <w:sz w:val="24"/>
          <w:szCs w:val="24"/>
        </w:rPr>
        <w:t>рганизация работы</w:t>
      </w:r>
      <w:r w:rsidR="000F6EBB">
        <w:rPr>
          <w:rFonts w:ascii="Times New Roman" w:hAnsi="Times New Roman" w:cs="Times New Roman"/>
          <w:b w:val="0"/>
          <w:color w:val="auto"/>
          <w:sz w:val="24"/>
          <w:szCs w:val="24"/>
        </w:rPr>
        <w:t xml:space="preserve"> в У</w:t>
      </w:r>
      <w:r>
        <w:rPr>
          <w:rFonts w:ascii="Times New Roman" w:hAnsi="Times New Roman" w:cs="Times New Roman"/>
          <w:b w:val="0"/>
          <w:color w:val="auto"/>
          <w:sz w:val="24"/>
          <w:szCs w:val="24"/>
        </w:rPr>
        <w:t xml:space="preserve">чреждении </w:t>
      </w:r>
      <w:r w:rsidRPr="00AF58C6">
        <w:rPr>
          <w:rFonts w:ascii="Times New Roman" w:hAnsi="Times New Roman" w:cs="Times New Roman"/>
          <w:b w:val="0"/>
          <w:color w:val="auto"/>
          <w:sz w:val="24"/>
          <w:szCs w:val="24"/>
        </w:rPr>
        <w:t xml:space="preserve"> предусматривает следующие составляющие:</w:t>
      </w:r>
    </w:p>
    <w:p w:rsidR="00175E9D" w:rsidRDefault="000C077A" w:rsidP="000C077A">
      <w:pPr>
        <w:pStyle w:val="1"/>
        <w:jc w:val="both"/>
        <w:rPr>
          <w:rFonts w:ascii="Times New Roman" w:hAnsi="Times New Roman" w:cs="Times New Roman"/>
          <w:b w:val="0"/>
          <w:color w:val="auto"/>
          <w:sz w:val="24"/>
          <w:szCs w:val="24"/>
        </w:rPr>
      </w:pPr>
      <w:r w:rsidRPr="00175E9D">
        <w:rPr>
          <w:rFonts w:ascii="Times New Roman" w:hAnsi="Times New Roman" w:cs="Times New Roman"/>
          <w:color w:val="auto"/>
          <w:sz w:val="24"/>
          <w:szCs w:val="24"/>
        </w:rPr>
        <w:t xml:space="preserve">1.Разработка и утверждение организационно-распорядительных и иных локальных документов Учреждения о порядке оказания помощи инвалидам и другим </w:t>
      </w:r>
      <w:proofErr w:type="spellStart"/>
      <w:r w:rsidRPr="00175E9D">
        <w:rPr>
          <w:rFonts w:ascii="Times New Roman" w:hAnsi="Times New Roman" w:cs="Times New Roman"/>
          <w:color w:val="auto"/>
          <w:sz w:val="24"/>
          <w:szCs w:val="24"/>
        </w:rPr>
        <w:t>маломобильным</w:t>
      </w:r>
      <w:proofErr w:type="spellEnd"/>
      <w:r w:rsidRPr="00175E9D">
        <w:rPr>
          <w:rFonts w:ascii="Times New Roman" w:hAnsi="Times New Roman" w:cs="Times New Roman"/>
          <w:color w:val="auto"/>
          <w:sz w:val="24"/>
          <w:szCs w:val="24"/>
        </w:rPr>
        <w:t xml:space="preserve"> гражданам:</w:t>
      </w:r>
      <w:r>
        <w:rPr>
          <w:rFonts w:ascii="Times New Roman" w:hAnsi="Times New Roman" w:cs="Times New Roman"/>
          <w:b w:val="0"/>
          <w:color w:val="auto"/>
          <w:sz w:val="24"/>
          <w:szCs w:val="24"/>
        </w:rPr>
        <w:t xml:space="preserve"> п</w:t>
      </w:r>
      <w:r w:rsidRPr="000C077A">
        <w:rPr>
          <w:rFonts w:ascii="Times New Roman" w:hAnsi="Times New Roman" w:cs="Times New Roman"/>
          <w:b w:val="0"/>
          <w:color w:val="auto"/>
          <w:sz w:val="24"/>
          <w:szCs w:val="24"/>
        </w:rPr>
        <w:t xml:space="preserve">риказом руководителя учреждения назначается должностное лицо - </w:t>
      </w:r>
      <w:r w:rsidRPr="000C077A">
        <w:rPr>
          <w:rStyle w:val="21"/>
          <w:rFonts w:eastAsiaTheme="majorEastAsia"/>
          <w:b/>
          <w:color w:val="auto"/>
        </w:rPr>
        <w:t>ответственный сотрудник за организацию работы по обеспечению в учреждении социального обслуживания доступности объекта и предоставляемых услуг</w:t>
      </w:r>
      <w:r w:rsidRPr="000C077A">
        <w:rPr>
          <w:rFonts w:ascii="Times New Roman" w:hAnsi="Times New Roman" w:cs="Times New Roman"/>
          <w:b w:val="0"/>
          <w:color w:val="auto"/>
          <w:sz w:val="24"/>
          <w:szCs w:val="24"/>
        </w:rPr>
        <w:t>, а также за организацию инструктажа персонала</w:t>
      </w:r>
      <w:r>
        <w:rPr>
          <w:rFonts w:ascii="Times New Roman" w:hAnsi="Times New Roman" w:cs="Times New Roman"/>
          <w:b w:val="0"/>
          <w:color w:val="auto"/>
          <w:sz w:val="24"/>
          <w:szCs w:val="24"/>
        </w:rPr>
        <w:t xml:space="preserve"> (утверждено приказом директора)</w:t>
      </w:r>
      <w:r w:rsidRPr="000C077A">
        <w:rPr>
          <w:rFonts w:ascii="Times New Roman" w:hAnsi="Times New Roman" w:cs="Times New Roman"/>
          <w:b w:val="0"/>
          <w:color w:val="auto"/>
          <w:sz w:val="24"/>
          <w:szCs w:val="24"/>
        </w:rPr>
        <w:t>.</w:t>
      </w:r>
    </w:p>
    <w:p w:rsidR="000C077A" w:rsidRDefault="000C077A" w:rsidP="000C077A">
      <w:pPr>
        <w:pStyle w:val="1"/>
        <w:jc w:val="both"/>
        <w:rPr>
          <w:rFonts w:ascii="Times New Roman" w:hAnsi="Times New Roman" w:cs="Times New Roman"/>
          <w:b w:val="0"/>
          <w:color w:val="auto"/>
          <w:sz w:val="24"/>
          <w:szCs w:val="24"/>
        </w:rPr>
      </w:pPr>
      <w:r w:rsidRPr="000C077A">
        <w:rPr>
          <w:rFonts w:ascii="Times New Roman" w:hAnsi="Times New Roman" w:cs="Times New Roman"/>
          <w:b w:val="0"/>
          <w:color w:val="auto"/>
          <w:sz w:val="24"/>
          <w:szCs w:val="24"/>
        </w:rPr>
        <w:t xml:space="preserve"> </w:t>
      </w:r>
      <w:r w:rsidR="00175E9D">
        <w:rPr>
          <w:rFonts w:ascii="Times New Roman" w:hAnsi="Times New Roman" w:cs="Times New Roman"/>
          <w:b w:val="0"/>
          <w:color w:val="auto"/>
          <w:sz w:val="24"/>
          <w:szCs w:val="24"/>
        </w:rPr>
        <w:t xml:space="preserve">   </w:t>
      </w:r>
      <w:r w:rsidRPr="000C077A">
        <w:rPr>
          <w:rFonts w:ascii="Times New Roman" w:hAnsi="Times New Roman" w:cs="Times New Roman"/>
          <w:b w:val="0"/>
          <w:color w:val="auto"/>
          <w:sz w:val="24"/>
          <w:szCs w:val="24"/>
        </w:rPr>
        <w:t>Ответственный сотрудник (должностное лицо) организует инструктаж по вопросам доступности и может сам проводить его или участвовать в его проведении силами привлеченных специалистов (экспертов) или организации.</w:t>
      </w:r>
    </w:p>
    <w:p w:rsidR="00175E9D" w:rsidRPr="00B66079" w:rsidRDefault="00175E9D" w:rsidP="00175E9D">
      <w:pPr>
        <w:pStyle w:val="20"/>
        <w:widowControl w:val="0"/>
        <w:shd w:val="clear" w:color="auto" w:fill="auto"/>
        <w:tabs>
          <w:tab w:val="left" w:pos="1738"/>
        </w:tabs>
        <w:spacing w:before="0" w:after="0" w:line="240" w:lineRule="auto"/>
        <w:ind w:right="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B66079">
        <w:rPr>
          <w:rFonts w:ascii="Times New Roman" w:hAnsi="Times New Roman" w:cs="Times New Roman"/>
          <w:b/>
          <w:sz w:val="24"/>
          <w:szCs w:val="24"/>
        </w:rPr>
        <w:t>Обязанности ответственного сотрудника за организацию работ по обеспечению доступности объекта и услуг</w:t>
      </w:r>
      <w:r>
        <w:rPr>
          <w:rFonts w:ascii="Times New Roman" w:hAnsi="Times New Roman" w:cs="Times New Roman"/>
          <w:b/>
          <w:sz w:val="24"/>
          <w:szCs w:val="24"/>
        </w:rPr>
        <w:t>:</w:t>
      </w:r>
    </w:p>
    <w:p w:rsidR="00175E9D" w:rsidRPr="00744A78" w:rsidRDefault="00175E9D" w:rsidP="00175E9D">
      <w:pPr>
        <w:pStyle w:val="20"/>
        <w:widowControl w:val="0"/>
        <w:numPr>
          <w:ilvl w:val="1"/>
          <w:numId w:val="45"/>
        </w:numPr>
        <w:shd w:val="clear" w:color="auto" w:fill="auto"/>
        <w:tabs>
          <w:tab w:val="left" w:pos="1244"/>
        </w:tabs>
        <w:spacing w:before="0" w:after="0" w:line="240" w:lineRule="auto"/>
        <w:ind w:firstLine="76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выполнение нормативных правовых документов федерального и регионального уровня, организационно-распорядительных документов организации, иных локальных документов организации по вопросам д</w:t>
      </w:r>
      <w:r>
        <w:rPr>
          <w:rFonts w:ascii="Times New Roman" w:hAnsi="Times New Roman" w:cs="Times New Roman"/>
          <w:sz w:val="24"/>
          <w:szCs w:val="24"/>
        </w:rPr>
        <w:t>оступности для инвалидов объектов У</w:t>
      </w:r>
      <w:r w:rsidRPr="00744A78">
        <w:rPr>
          <w:rFonts w:ascii="Times New Roman" w:hAnsi="Times New Roman" w:cs="Times New Roman"/>
          <w:sz w:val="24"/>
          <w:szCs w:val="24"/>
        </w:rPr>
        <w:t>чрежден</w:t>
      </w:r>
      <w:r>
        <w:rPr>
          <w:rFonts w:ascii="Times New Roman" w:hAnsi="Times New Roman" w:cs="Times New Roman"/>
          <w:sz w:val="24"/>
          <w:szCs w:val="24"/>
        </w:rPr>
        <w:t>ия</w:t>
      </w:r>
      <w:r w:rsidRPr="00744A78">
        <w:rPr>
          <w:rFonts w:ascii="Times New Roman" w:hAnsi="Times New Roman" w:cs="Times New Roman"/>
          <w:sz w:val="24"/>
          <w:szCs w:val="24"/>
        </w:rPr>
        <w:t xml:space="preserve"> и предоставляемых услуг, а также предписаний контролирующих органов.</w:t>
      </w:r>
    </w:p>
    <w:p w:rsidR="00175E9D" w:rsidRPr="00744A78" w:rsidRDefault="00175E9D" w:rsidP="00175E9D">
      <w:pPr>
        <w:pStyle w:val="20"/>
        <w:widowControl w:val="0"/>
        <w:numPr>
          <w:ilvl w:val="1"/>
          <w:numId w:val="45"/>
        </w:numPr>
        <w:shd w:val="clear" w:color="auto" w:fill="auto"/>
        <w:tabs>
          <w:tab w:val="left" w:pos="1244"/>
        </w:tabs>
        <w:spacing w:before="0" w:after="0" w:line="240" w:lineRule="auto"/>
        <w:ind w:firstLine="760"/>
        <w:jc w:val="both"/>
        <w:rPr>
          <w:rFonts w:ascii="Times New Roman" w:hAnsi="Times New Roman" w:cs="Times New Roman"/>
          <w:sz w:val="24"/>
          <w:szCs w:val="24"/>
        </w:rPr>
      </w:pPr>
      <w:r w:rsidRPr="00744A78">
        <w:rPr>
          <w:rFonts w:ascii="Times New Roman" w:hAnsi="Times New Roman" w:cs="Times New Roman"/>
          <w:sz w:val="24"/>
          <w:szCs w:val="24"/>
        </w:rPr>
        <w:t>Представ</w:t>
      </w:r>
      <w:r>
        <w:rPr>
          <w:rFonts w:ascii="Times New Roman" w:hAnsi="Times New Roman" w:cs="Times New Roman"/>
          <w:sz w:val="24"/>
          <w:szCs w:val="24"/>
        </w:rPr>
        <w:t>лять руководителю Учреждения</w:t>
      </w:r>
      <w:r w:rsidRPr="00744A78">
        <w:rPr>
          <w:rFonts w:ascii="Times New Roman" w:hAnsi="Times New Roman" w:cs="Times New Roman"/>
          <w:sz w:val="24"/>
          <w:szCs w:val="24"/>
        </w:rPr>
        <w:t xml:space="preserve"> предложения по назначению из числа сотрудников организации ответственных ли</w:t>
      </w:r>
      <w:r>
        <w:rPr>
          <w:rFonts w:ascii="Times New Roman" w:hAnsi="Times New Roman" w:cs="Times New Roman"/>
          <w:sz w:val="24"/>
          <w:szCs w:val="24"/>
        </w:rPr>
        <w:t xml:space="preserve">ц в структурных подразделениях  Учреждения </w:t>
      </w:r>
      <w:r w:rsidRPr="00744A78">
        <w:rPr>
          <w:rFonts w:ascii="Times New Roman" w:hAnsi="Times New Roman" w:cs="Times New Roman"/>
          <w:sz w:val="24"/>
          <w:szCs w:val="24"/>
        </w:rPr>
        <w:t>по вопросам</w:t>
      </w:r>
      <w:r>
        <w:rPr>
          <w:rFonts w:ascii="Times New Roman" w:hAnsi="Times New Roman" w:cs="Times New Roman"/>
          <w:sz w:val="24"/>
          <w:szCs w:val="24"/>
        </w:rPr>
        <w:t xml:space="preserve"> </w:t>
      </w:r>
      <w:r w:rsidRPr="00744A78">
        <w:rPr>
          <w:rFonts w:ascii="Times New Roman" w:hAnsi="Times New Roman" w:cs="Times New Roman"/>
          <w:sz w:val="24"/>
          <w:szCs w:val="24"/>
        </w:rPr>
        <w:t xml:space="preserve"> обеспечения доступности для инвалидов объектов и услуг.</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Разрабатывать, обеспечивать согласование и утверждение методических и инструктивных документо</w:t>
      </w:r>
      <w:r>
        <w:rPr>
          <w:rFonts w:ascii="Times New Roman" w:hAnsi="Times New Roman" w:cs="Times New Roman"/>
          <w:sz w:val="24"/>
          <w:szCs w:val="24"/>
        </w:rPr>
        <w:t xml:space="preserve">в для сотрудников Учреждения </w:t>
      </w:r>
      <w:r w:rsidRPr="00744A78">
        <w:rPr>
          <w:rFonts w:ascii="Times New Roman" w:hAnsi="Times New Roman" w:cs="Times New Roman"/>
          <w:sz w:val="24"/>
          <w:szCs w:val="24"/>
        </w:rPr>
        <w:t xml:space="preserve"> по вопросам обеспечения доступности объекта и предоставляемых услуг, своевременно готовить и вносить в них изменения и дополнения, доводить их до све</w:t>
      </w:r>
      <w:r>
        <w:rPr>
          <w:rFonts w:ascii="Times New Roman" w:hAnsi="Times New Roman" w:cs="Times New Roman"/>
          <w:sz w:val="24"/>
          <w:szCs w:val="24"/>
        </w:rPr>
        <w:t>дения сотрудников Учреждения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обучение (инструктаж, при необходимости, тренинг) с</w:t>
      </w:r>
      <w:r>
        <w:rPr>
          <w:rFonts w:ascii="Times New Roman" w:hAnsi="Times New Roman" w:cs="Times New Roman"/>
          <w:sz w:val="24"/>
          <w:szCs w:val="24"/>
        </w:rPr>
        <w:t>отрудников Учреждения</w:t>
      </w:r>
      <w:r w:rsidRPr="00744A78">
        <w:rPr>
          <w:rFonts w:ascii="Times New Roman" w:hAnsi="Times New Roman" w:cs="Times New Roman"/>
          <w:sz w:val="24"/>
          <w:szCs w:val="24"/>
        </w:rPr>
        <w:t xml:space="preserve">, проверку знаний и умений сотрудников по вопросам </w:t>
      </w:r>
      <w:r w:rsidRPr="00744A78">
        <w:rPr>
          <w:rFonts w:ascii="Times New Roman" w:hAnsi="Times New Roman" w:cs="Times New Roman"/>
          <w:sz w:val="24"/>
          <w:szCs w:val="24"/>
        </w:rPr>
        <w:lastRenderedPageBreak/>
        <w:t>доступности для инвалидов объектов и услуг.</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w:t>
      </w:r>
      <w:r>
        <w:rPr>
          <w:rFonts w:ascii="Times New Roman" w:hAnsi="Times New Roman" w:cs="Times New Roman"/>
          <w:sz w:val="24"/>
          <w:szCs w:val="24"/>
        </w:rPr>
        <w:t xml:space="preserve"> предоставлению в У</w:t>
      </w:r>
      <w:r w:rsidRPr="00744A78">
        <w:rPr>
          <w:rFonts w:ascii="Times New Roman" w:hAnsi="Times New Roman" w:cs="Times New Roman"/>
          <w:sz w:val="24"/>
          <w:szCs w:val="24"/>
        </w:rPr>
        <w:t>чре</w:t>
      </w:r>
      <w:r>
        <w:rPr>
          <w:rFonts w:ascii="Times New Roman" w:hAnsi="Times New Roman" w:cs="Times New Roman"/>
          <w:sz w:val="24"/>
          <w:szCs w:val="24"/>
        </w:rPr>
        <w:t xml:space="preserve">ждении </w:t>
      </w:r>
      <w:r w:rsidRPr="00744A78">
        <w:rPr>
          <w:rFonts w:ascii="Times New Roman" w:hAnsi="Times New Roman" w:cs="Times New Roman"/>
          <w:sz w:val="24"/>
          <w:szCs w:val="24"/>
        </w:rPr>
        <w:t xml:space="preserve"> бесплатно в доступной форме (с учетом стойких нарушений функций организма инвалидов) информации об их правах и обязанностях, видах социальных услуг, формах, сроках, порядке и условиях их предостав</w:t>
      </w:r>
      <w:r>
        <w:rPr>
          <w:rFonts w:ascii="Times New Roman" w:hAnsi="Times New Roman" w:cs="Times New Roman"/>
          <w:sz w:val="24"/>
          <w:szCs w:val="24"/>
        </w:rPr>
        <w:t>ления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 обе</w:t>
      </w:r>
      <w:r>
        <w:rPr>
          <w:rFonts w:ascii="Times New Roman" w:hAnsi="Times New Roman" w:cs="Times New Roman"/>
          <w:sz w:val="24"/>
          <w:szCs w:val="24"/>
        </w:rPr>
        <w:t>спечению допуска на территорию Учреждения</w:t>
      </w:r>
      <w:r w:rsidRPr="00744A78">
        <w:rPr>
          <w:rFonts w:ascii="Times New Roman" w:hAnsi="Times New Roman" w:cs="Times New Roman"/>
          <w:sz w:val="24"/>
          <w:szCs w:val="24"/>
        </w:rPr>
        <w:t xml:space="preserve"> собаки-проводника при наличии документа, подтверждающего ее специальное обучение, выданного по установленной форме.</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w:t>
      </w:r>
      <w:r>
        <w:rPr>
          <w:rFonts w:ascii="Times New Roman" w:hAnsi="Times New Roman" w:cs="Times New Roman"/>
          <w:sz w:val="24"/>
          <w:szCs w:val="24"/>
        </w:rPr>
        <w:t xml:space="preserve">у по обследованию Учреждения, </w:t>
      </w:r>
      <w:r w:rsidRPr="00744A78">
        <w:rPr>
          <w:rFonts w:ascii="Times New Roman" w:hAnsi="Times New Roman" w:cs="Times New Roman"/>
          <w:sz w:val="24"/>
          <w:szCs w:val="24"/>
        </w:rPr>
        <w:t xml:space="preserve">предоставляемых </w:t>
      </w:r>
      <w:r>
        <w:rPr>
          <w:rFonts w:ascii="Times New Roman" w:hAnsi="Times New Roman" w:cs="Times New Roman"/>
          <w:sz w:val="24"/>
          <w:szCs w:val="24"/>
        </w:rPr>
        <w:t xml:space="preserve"> им </w:t>
      </w:r>
      <w:r w:rsidRPr="00744A78">
        <w:rPr>
          <w:rFonts w:ascii="Times New Roman" w:hAnsi="Times New Roman" w:cs="Times New Roman"/>
          <w:sz w:val="24"/>
          <w:szCs w:val="24"/>
        </w:rPr>
        <w:t>услуг и составлению Паспорта доступности объекта и услуг, входить в комиссию по проведению обследования и паспортизации объекта и предоставляемых услуг, обеспечивать его своевременное утвержде</w:t>
      </w:r>
      <w:r>
        <w:rPr>
          <w:rFonts w:ascii="Times New Roman" w:hAnsi="Times New Roman" w:cs="Times New Roman"/>
          <w:sz w:val="24"/>
          <w:szCs w:val="24"/>
        </w:rPr>
        <w:t>ние руководителем Учреждения</w:t>
      </w:r>
      <w:r w:rsidRPr="00744A78">
        <w:rPr>
          <w:rFonts w:ascii="Times New Roman" w:hAnsi="Times New Roman" w:cs="Times New Roman"/>
          <w:sz w:val="24"/>
          <w:szCs w:val="24"/>
        </w:rPr>
        <w:t xml:space="preserve"> и направление в вышестоящий орган власти в установленные сроки.</w:t>
      </w:r>
    </w:p>
    <w:p w:rsidR="00175E9D" w:rsidRPr="00744A78" w:rsidRDefault="00175E9D" w:rsidP="00175E9D">
      <w:pPr>
        <w:pStyle w:val="20"/>
        <w:widowControl w:val="0"/>
        <w:numPr>
          <w:ilvl w:val="1"/>
          <w:numId w:val="45"/>
        </w:numPr>
        <w:shd w:val="clear" w:color="auto" w:fill="auto"/>
        <w:tabs>
          <w:tab w:val="left" w:pos="1234"/>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 осуществлению оценки соответствия уровня доступности для инвалидов объектов и услуг с использованием показателей доступности для инвалидов объектов и предоставляемых услуг в сфере социальной защиты населения.</w:t>
      </w:r>
    </w:p>
    <w:p w:rsidR="00175E9D" w:rsidRPr="00D45472" w:rsidRDefault="00175E9D" w:rsidP="00175E9D">
      <w:pPr>
        <w:pStyle w:val="20"/>
        <w:widowControl w:val="0"/>
        <w:numPr>
          <w:ilvl w:val="1"/>
          <w:numId w:val="45"/>
        </w:numPr>
        <w:shd w:val="clear" w:color="auto" w:fill="auto"/>
        <w:tabs>
          <w:tab w:val="left" w:pos="1239"/>
        </w:tabs>
        <w:spacing w:before="0" w:after="0" w:line="240" w:lineRule="auto"/>
        <w:ind w:firstLine="709"/>
        <w:jc w:val="both"/>
        <w:rPr>
          <w:rFonts w:ascii="Times New Roman" w:hAnsi="Times New Roman" w:cs="Times New Roman"/>
          <w:sz w:val="24"/>
          <w:szCs w:val="24"/>
        </w:rPr>
      </w:pPr>
      <w:r w:rsidRPr="00D45472">
        <w:rPr>
          <w:rFonts w:ascii="Times New Roman" w:hAnsi="Times New Roman" w:cs="Times New Roman"/>
          <w:sz w:val="24"/>
          <w:szCs w:val="24"/>
        </w:rPr>
        <w:t>Участвовать в составлении плана адаптации объекта Учреждения и предоставляемых услуг для инвалидов. Разрабатывать проект графика переоснащения  и закупки Учреждением нового оборудования, включая вспомогательные устройства, а также средства информирования, в том числе дублирования необходимой для получения услуги звуковой и зрительной (в том числе текстовой и графической) информации знаками, выполненными рельефно-точечным шрифтом Брайля и на контрастном фоне.</w:t>
      </w:r>
    </w:p>
    <w:p w:rsidR="00175E9D" w:rsidRPr="00744A78" w:rsidRDefault="00175E9D" w:rsidP="00175E9D">
      <w:pPr>
        <w:pStyle w:val="20"/>
        <w:widowControl w:val="0"/>
        <w:numPr>
          <w:ilvl w:val="1"/>
          <w:numId w:val="45"/>
        </w:numPr>
        <w:shd w:val="clear" w:color="auto" w:fill="auto"/>
        <w:tabs>
          <w:tab w:val="left" w:pos="1383"/>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Участвовать в формировании заказа на разработку и в рассмотрении разработанной проектно-сметной документации на строительство, реконструкцию и капитальны</w:t>
      </w:r>
      <w:r>
        <w:rPr>
          <w:rFonts w:ascii="Times New Roman" w:hAnsi="Times New Roman" w:cs="Times New Roman"/>
          <w:sz w:val="24"/>
          <w:szCs w:val="24"/>
        </w:rPr>
        <w:t>й ремонт объектов У</w:t>
      </w:r>
      <w:r w:rsidRPr="00744A78">
        <w:rPr>
          <w:rFonts w:ascii="Times New Roman" w:hAnsi="Times New Roman" w:cs="Times New Roman"/>
          <w:sz w:val="24"/>
          <w:szCs w:val="24"/>
        </w:rPr>
        <w:t>чре</w:t>
      </w:r>
      <w:r>
        <w:rPr>
          <w:rFonts w:ascii="Times New Roman" w:hAnsi="Times New Roman" w:cs="Times New Roman"/>
          <w:sz w:val="24"/>
          <w:szCs w:val="24"/>
        </w:rPr>
        <w:t xml:space="preserve">ждения </w:t>
      </w:r>
      <w:r w:rsidRPr="00744A78">
        <w:rPr>
          <w:rFonts w:ascii="Times New Roman" w:hAnsi="Times New Roman" w:cs="Times New Roman"/>
          <w:sz w:val="24"/>
          <w:szCs w:val="24"/>
        </w:rPr>
        <w:t xml:space="preserve"> с учетом условий, обеспечивающих их полное соответствие требованиям доступности для инвалидов.</w:t>
      </w:r>
    </w:p>
    <w:p w:rsidR="00175E9D" w:rsidRPr="00744A78" w:rsidRDefault="00175E9D" w:rsidP="00175E9D">
      <w:pPr>
        <w:pStyle w:val="20"/>
        <w:widowControl w:val="0"/>
        <w:numPr>
          <w:ilvl w:val="1"/>
          <w:numId w:val="45"/>
        </w:numPr>
        <w:shd w:val="clear" w:color="auto" w:fill="auto"/>
        <w:tabs>
          <w:tab w:val="left" w:pos="1378"/>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w:t>
      </w:r>
      <w:r>
        <w:rPr>
          <w:rFonts w:ascii="Times New Roman" w:hAnsi="Times New Roman" w:cs="Times New Roman"/>
          <w:sz w:val="24"/>
          <w:szCs w:val="24"/>
        </w:rPr>
        <w:t>ижимого имущества Учреждения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383"/>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Участвовать в разработке технических заданий на закупку транспортных средств для обслуживания получателей с</w:t>
      </w:r>
      <w:r>
        <w:rPr>
          <w:rFonts w:ascii="Times New Roman" w:hAnsi="Times New Roman" w:cs="Times New Roman"/>
          <w:sz w:val="24"/>
          <w:szCs w:val="24"/>
        </w:rPr>
        <w:t>оциальных услуг в Учреждении</w:t>
      </w:r>
      <w:r w:rsidRPr="00744A78">
        <w:rPr>
          <w:rFonts w:ascii="Times New Roman" w:hAnsi="Times New Roman" w:cs="Times New Roman"/>
          <w:sz w:val="24"/>
          <w:szCs w:val="24"/>
        </w:rPr>
        <w:t xml:space="preserve"> с учетом требований доступности для инвалидов.</w:t>
      </w:r>
    </w:p>
    <w:p w:rsidR="00175E9D" w:rsidRPr="00744A78" w:rsidRDefault="00175E9D" w:rsidP="00175E9D">
      <w:pPr>
        <w:pStyle w:val="20"/>
        <w:widowControl w:val="0"/>
        <w:numPr>
          <w:ilvl w:val="1"/>
          <w:numId w:val="45"/>
        </w:numPr>
        <w:shd w:val="clear" w:color="auto" w:fill="auto"/>
        <w:tabs>
          <w:tab w:val="left" w:pos="1378"/>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Участвовать в подготовке договоров (дополнительных соглашений к договорам)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 или транспортного средства - в части решения вопросов обеспечения доступности объектов и услуг.</w:t>
      </w:r>
    </w:p>
    <w:p w:rsidR="00175E9D" w:rsidRDefault="00175E9D" w:rsidP="00175E9D">
      <w:pPr>
        <w:pStyle w:val="20"/>
        <w:widowControl w:val="0"/>
        <w:numPr>
          <w:ilvl w:val="1"/>
          <w:numId w:val="45"/>
        </w:numPr>
        <w:shd w:val="clear" w:color="auto" w:fill="auto"/>
        <w:tabs>
          <w:tab w:val="left" w:pos="1374"/>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Систематически повышать свою квалификацию по вопросам обеспечения доступности для инвалидов объектов и услуг.</w:t>
      </w:r>
    </w:p>
    <w:p w:rsidR="000C077A" w:rsidRPr="00175E9D" w:rsidRDefault="00175E9D" w:rsidP="000C077A">
      <w:pPr>
        <w:pStyle w:val="1"/>
        <w:jc w:val="both"/>
        <w:rPr>
          <w:rFonts w:ascii="Times New Roman" w:hAnsi="Times New Roman" w:cs="Times New Roman"/>
          <w:color w:val="auto"/>
          <w:sz w:val="24"/>
          <w:szCs w:val="24"/>
        </w:rPr>
      </w:pPr>
      <w:r w:rsidRPr="00175E9D">
        <w:rPr>
          <w:rFonts w:ascii="Times New Roman" w:hAnsi="Times New Roman" w:cs="Times New Roman"/>
          <w:color w:val="auto"/>
          <w:sz w:val="24"/>
          <w:szCs w:val="24"/>
        </w:rPr>
        <w:t>2.З</w:t>
      </w:r>
      <w:r w:rsidR="000C077A" w:rsidRPr="00175E9D">
        <w:rPr>
          <w:rFonts w:ascii="Times New Roman" w:hAnsi="Times New Roman" w:cs="Times New Roman"/>
          <w:color w:val="auto"/>
          <w:sz w:val="24"/>
          <w:szCs w:val="24"/>
        </w:rPr>
        <w:t xml:space="preserve">акрепление в должностных инструкциях персонала конкретных задач и функций по оказанию помощи инвалидам и другим </w:t>
      </w:r>
      <w:proofErr w:type="spellStart"/>
      <w:r w:rsidR="000C077A" w:rsidRPr="00175E9D">
        <w:rPr>
          <w:rFonts w:ascii="Times New Roman" w:hAnsi="Times New Roman" w:cs="Times New Roman"/>
          <w:color w:val="auto"/>
          <w:sz w:val="24"/>
          <w:szCs w:val="24"/>
        </w:rPr>
        <w:t>м</w:t>
      </w:r>
      <w:r w:rsidRPr="00175E9D">
        <w:rPr>
          <w:rFonts w:ascii="Times New Roman" w:hAnsi="Times New Roman" w:cs="Times New Roman"/>
          <w:color w:val="auto"/>
          <w:sz w:val="24"/>
          <w:szCs w:val="24"/>
        </w:rPr>
        <w:t>аломобильным</w:t>
      </w:r>
      <w:proofErr w:type="spellEnd"/>
      <w:r w:rsidRPr="00175E9D">
        <w:rPr>
          <w:rFonts w:ascii="Times New Roman" w:hAnsi="Times New Roman" w:cs="Times New Roman"/>
          <w:color w:val="auto"/>
          <w:sz w:val="24"/>
          <w:szCs w:val="24"/>
        </w:rPr>
        <w:t xml:space="preserve"> гражданам:</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7"/>
        <w:gridCol w:w="7067"/>
      </w:tblGrid>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Style w:val="21"/>
                <w:rFonts w:eastAsiaTheme="minorHAnsi"/>
              </w:rPr>
              <w:t>Должность</w:t>
            </w:r>
          </w:p>
        </w:tc>
        <w:tc>
          <w:tcPr>
            <w:tcW w:w="7067" w:type="dxa"/>
          </w:tcPr>
          <w:p w:rsidR="00175E9D" w:rsidRPr="00175E9D" w:rsidRDefault="0092094D" w:rsidP="00F7515F">
            <w:pPr>
              <w:pStyle w:val="30"/>
              <w:shd w:val="clear" w:color="auto" w:fill="auto"/>
              <w:spacing w:after="0" w:line="240" w:lineRule="auto"/>
              <w:jc w:val="left"/>
              <w:rPr>
                <w:rFonts w:ascii="Times New Roman" w:hAnsi="Times New Roman" w:cs="Times New Roman"/>
                <w:b w:val="0"/>
                <w:sz w:val="24"/>
                <w:szCs w:val="24"/>
              </w:rPr>
            </w:pPr>
            <w:r>
              <w:rPr>
                <w:rStyle w:val="21"/>
                <w:rFonts w:eastAsiaTheme="minorHAnsi"/>
              </w:rPr>
              <w:t xml:space="preserve">Должностные </w:t>
            </w:r>
            <w:r w:rsidR="00175E9D" w:rsidRPr="00175E9D">
              <w:rPr>
                <w:rStyle w:val="21"/>
                <w:rFonts w:eastAsiaTheme="minorHAnsi"/>
              </w:rPr>
              <w:t>обязанности в части обеспечения доступности объектов и услуг инвалидам, а также оказания им помощи</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Руководитель</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p>
        </w:tc>
        <w:tc>
          <w:tcPr>
            <w:tcW w:w="7067" w:type="dxa"/>
          </w:tcPr>
          <w:p w:rsidR="00175E9D" w:rsidRPr="00175E9D" w:rsidRDefault="00175E9D" w:rsidP="00175E9D">
            <w:pPr>
              <w:pStyle w:val="20"/>
              <w:widowControl w:val="0"/>
              <w:numPr>
                <w:ilvl w:val="0"/>
                <w:numId w:val="21"/>
              </w:numPr>
              <w:shd w:val="clear" w:color="auto" w:fill="auto"/>
              <w:tabs>
                <w:tab w:val="left" w:pos="26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по обеспечению доступности для инвалидов зданий, помещений, закрепленной территории организации, оказываемых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25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Утверждать организационно-распорядительные документы и иные локальные акты организации по вопросам доступности </w:t>
            </w:r>
            <w:r w:rsidRPr="00175E9D">
              <w:rPr>
                <w:rFonts w:ascii="Times New Roman" w:hAnsi="Times New Roman" w:cs="Times New Roman"/>
                <w:sz w:val="24"/>
                <w:szCs w:val="24"/>
                <w:lang w:eastAsia="ru-RU"/>
              </w:rPr>
              <w:lastRenderedPageBreak/>
              <w:t>объектов и услуг, с определением ответственных сотрудников, их должных инструкций и решением вопросов систематического обучения (инструктажа)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33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комиссионное обследование и паспортизацию объекта и предоставляемых услуг; утверждать Паспорт доступности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31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взаимодействие с различными внешними структурами по вопросам доступности для инвалидов объектов и предоставляемых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решение вопросов строительства, реконструкции, капитального и текущего ремонта, а также оснащения организации с учетом требований доступности для инвалидов</w:t>
            </w:r>
            <w:r w:rsidR="0092094D">
              <w:rPr>
                <w:rFonts w:ascii="Times New Roman" w:hAnsi="Times New Roman" w:cs="Times New Roman"/>
                <w:sz w:val="24"/>
                <w:szCs w:val="24"/>
                <w:lang w:eastAsia="ru-RU"/>
              </w:rPr>
              <w:t>.</w:t>
            </w:r>
          </w:p>
        </w:tc>
      </w:tr>
      <w:tr w:rsidR="00175E9D" w:rsidRPr="00175E9D" w:rsidTr="00175E9D">
        <w:trPr>
          <w:trHeight w:val="1282"/>
        </w:trPr>
        <w:tc>
          <w:tcPr>
            <w:tcW w:w="2277" w:type="dxa"/>
            <w:vAlign w:val="bottom"/>
          </w:tcPr>
          <w:p w:rsidR="00175E9D" w:rsidRPr="00175E9D" w:rsidRDefault="00175E9D" w:rsidP="00175E9D">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lastRenderedPageBreak/>
              <w:t xml:space="preserve">Заместитель руководителя </w:t>
            </w:r>
          </w:p>
        </w:tc>
        <w:tc>
          <w:tcPr>
            <w:tcW w:w="7067" w:type="dxa"/>
            <w:vAlign w:val="bottom"/>
          </w:tcPr>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Организовать выполнение нормативных правовых, организационно-распорядительных документов вышестоящих организаций, локальных актов организации (учреждения) по вопросам доступности для инвалидов объектов и предоставляемых услуг, пре</w:t>
            </w:r>
            <w:r w:rsidR="0092094D">
              <w:rPr>
                <w:rFonts w:ascii="Times New Roman" w:hAnsi="Times New Roman" w:cs="Times New Roman"/>
                <w:sz w:val="24"/>
                <w:szCs w:val="24"/>
                <w:lang w:eastAsia="ru-RU"/>
              </w:rPr>
              <w:t>дписаний контролирующих органов.</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Предоставлять на утверждение руководителю кандидатуры ответственных сотрудников подразделений по вопросам обеспечения условий доступности для инвалидов организации социального обслу</w:t>
            </w:r>
            <w:r w:rsidR="0092094D">
              <w:rPr>
                <w:rFonts w:ascii="Times New Roman" w:hAnsi="Times New Roman" w:cs="Times New Roman"/>
                <w:sz w:val="24"/>
                <w:szCs w:val="24"/>
                <w:lang w:eastAsia="ru-RU"/>
              </w:rPr>
              <w:t>живания и предоставляемых услуг.</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Участвовать в разработке (корректировке), согласовывать и представлять на  утверждение руководителю организации инструкции по вопросам доступности для инвалидов о</w:t>
            </w:r>
            <w:r w:rsidR="0092094D">
              <w:rPr>
                <w:rFonts w:ascii="Times New Roman" w:hAnsi="Times New Roman" w:cs="Times New Roman"/>
                <w:sz w:val="24"/>
                <w:szCs w:val="24"/>
                <w:lang w:eastAsia="ru-RU"/>
              </w:rPr>
              <w:t>бъектов и предоставляемых услуг.</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 Организовывать обучение (инструктаж) и проверку знаний сотрудников по </w:t>
            </w:r>
            <w:proofErr w:type="spellStart"/>
            <w:r w:rsidRPr="00175E9D">
              <w:rPr>
                <w:rFonts w:ascii="Times New Roman" w:hAnsi="Times New Roman" w:cs="Times New Roman"/>
                <w:sz w:val="24"/>
                <w:szCs w:val="24"/>
                <w:lang w:eastAsia="ru-RU"/>
              </w:rPr>
              <w:t>вопросамдоступности</w:t>
            </w:r>
            <w:proofErr w:type="spellEnd"/>
            <w:r w:rsidRPr="00175E9D">
              <w:rPr>
                <w:rFonts w:ascii="Times New Roman" w:hAnsi="Times New Roman" w:cs="Times New Roman"/>
                <w:sz w:val="24"/>
                <w:szCs w:val="24"/>
                <w:lang w:eastAsia="ru-RU"/>
              </w:rPr>
              <w:t xml:space="preserve"> для инвалидов о</w:t>
            </w:r>
            <w:r w:rsidR="0092094D">
              <w:rPr>
                <w:rFonts w:ascii="Times New Roman" w:hAnsi="Times New Roman" w:cs="Times New Roman"/>
                <w:sz w:val="24"/>
                <w:szCs w:val="24"/>
                <w:lang w:eastAsia="ru-RU"/>
              </w:rPr>
              <w:t>бъектов и предоставляемых услуг.</w:t>
            </w:r>
          </w:p>
          <w:p w:rsidR="00175E9D" w:rsidRPr="00175E9D" w:rsidRDefault="0092094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75E9D" w:rsidRPr="00175E9D">
              <w:rPr>
                <w:rFonts w:ascii="Times New Roman" w:hAnsi="Times New Roman" w:cs="Times New Roman"/>
                <w:sz w:val="24"/>
                <w:szCs w:val="24"/>
                <w:lang w:eastAsia="ru-RU"/>
              </w:rPr>
              <w:t>Организовывать работу комиссии по обследованию организации социального обслуживания и предоставляемых услуг (возглавлять комиссию) и составлению Паспорта доступности для инвалидов объекта и услуг</w:t>
            </w:r>
            <w:r>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2"/>
              </w:numPr>
              <w:shd w:val="clear" w:color="auto" w:fill="auto"/>
              <w:tabs>
                <w:tab w:val="left" w:pos="18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формировании плана адаптации объекта (объектов) организации и предоставляемых услуг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2"/>
              </w:numPr>
              <w:shd w:val="clear" w:color="auto" w:fill="auto"/>
              <w:tabs>
                <w:tab w:val="left" w:pos="18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92094D">
            <w:pPr>
              <w:pStyle w:val="20"/>
              <w:shd w:val="clear" w:color="auto" w:fill="auto"/>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Разрабатывать и представлять на утверждение руководителю план-график оснащения организации (учреждения)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r w:rsidR="0092094D">
              <w:rPr>
                <w:rFonts w:ascii="Times New Roman" w:hAnsi="Times New Roman" w:cs="Times New Roman"/>
                <w:sz w:val="24"/>
                <w:szCs w:val="24"/>
                <w:lang w:eastAsia="ru-RU"/>
              </w:rPr>
              <w:t>.</w:t>
            </w:r>
          </w:p>
          <w:p w:rsidR="00175E9D" w:rsidRPr="00175E9D" w:rsidRDefault="00175E9D" w:rsidP="0092094D">
            <w:pPr>
              <w:pStyle w:val="20"/>
              <w:widowControl w:val="0"/>
              <w:numPr>
                <w:ilvl w:val="0"/>
                <w:numId w:val="23"/>
              </w:numPr>
              <w:shd w:val="clear" w:color="auto" w:fill="auto"/>
              <w:tabs>
                <w:tab w:val="left" w:pos="18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w:t>
            </w:r>
            <w:r w:rsidR="0092094D">
              <w:rPr>
                <w:rFonts w:ascii="Times New Roman" w:hAnsi="Times New Roman" w:cs="Times New Roman"/>
                <w:sz w:val="24"/>
                <w:szCs w:val="24"/>
                <w:lang w:eastAsia="ru-RU"/>
              </w:rPr>
              <w:t>а.</w:t>
            </w:r>
          </w:p>
          <w:p w:rsidR="00175E9D" w:rsidRPr="00175E9D" w:rsidRDefault="00175E9D" w:rsidP="00175E9D">
            <w:pPr>
              <w:pStyle w:val="20"/>
              <w:widowControl w:val="0"/>
              <w:numPr>
                <w:ilvl w:val="0"/>
                <w:numId w:val="23"/>
              </w:numPr>
              <w:shd w:val="clear" w:color="auto" w:fill="auto"/>
              <w:tabs>
                <w:tab w:val="left" w:pos="31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заказе на разработку и в согласовании проектно-</w:t>
            </w:r>
            <w:r w:rsidRPr="00175E9D">
              <w:rPr>
                <w:rFonts w:ascii="Times New Roman" w:hAnsi="Times New Roman" w:cs="Times New Roman"/>
                <w:sz w:val="24"/>
                <w:szCs w:val="24"/>
                <w:lang w:eastAsia="ru-RU"/>
              </w:rPr>
              <w:lastRenderedPageBreak/>
              <w:t>сметной документации на строительство, реконструкцию, капитальный ремонт объектов недвижимого имущества организации с учетом условий, обеспечивающих соответствие требованиям доступности для инвалидов</w:t>
            </w:r>
            <w:r w:rsidR="0092094D">
              <w:rPr>
                <w:rFonts w:ascii="Times New Roman" w:hAnsi="Times New Roman" w:cs="Times New Roman"/>
                <w:sz w:val="24"/>
                <w:szCs w:val="24"/>
                <w:lang w:eastAsia="ru-RU"/>
              </w:rPr>
              <w:t>.</w:t>
            </w:r>
          </w:p>
          <w:p w:rsidR="00175E9D" w:rsidRPr="00175E9D" w:rsidRDefault="0092094D" w:rsidP="0092094D">
            <w:pPr>
              <w:pStyle w:val="20"/>
              <w:shd w:val="clear" w:color="auto" w:fill="auto"/>
              <w:spacing w:before="0"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75E9D" w:rsidRPr="00175E9D">
              <w:rPr>
                <w:rFonts w:ascii="Times New Roman" w:hAnsi="Times New Roman" w:cs="Times New Roman"/>
                <w:sz w:val="24"/>
                <w:szCs w:val="24"/>
                <w:lang w:eastAsia="ru-RU"/>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r>
              <w:rPr>
                <w:rFonts w:ascii="Times New Roman" w:hAnsi="Times New Roman" w:cs="Times New Roman"/>
                <w:sz w:val="24"/>
                <w:szCs w:val="24"/>
                <w:lang w:eastAsia="ru-RU"/>
              </w:rPr>
              <w:t>.</w:t>
            </w:r>
          </w:p>
          <w:p w:rsidR="00175E9D" w:rsidRPr="00175E9D" w:rsidRDefault="00175E9D" w:rsidP="00F7515F">
            <w:pPr>
              <w:pStyle w:val="20"/>
              <w:shd w:val="clear" w:color="auto" w:fill="auto"/>
              <w:spacing w:before="0" w:after="0" w:line="240" w:lineRule="auto"/>
              <w:rPr>
                <w:rFonts w:ascii="Times New Roman" w:hAnsi="Times New Roman" w:cs="Times New Roman"/>
                <w:sz w:val="24"/>
                <w:szCs w:val="24"/>
                <w:lang w:eastAsia="ru-RU"/>
              </w:rPr>
            </w:pP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Pr>
                <w:rFonts w:ascii="Times New Roman" w:hAnsi="Times New Roman" w:cs="Times New Roman"/>
                <w:b w:val="0"/>
                <w:sz w:val="24"/>
                <w:szCs w:val="24"/>
              </w:rPr>
              <w:lastRenderedPageBreak/>
              <w:t xml:space="preserve">Специалист </w:t>
            </w:r>
            <w:r w:rsidRPr="00175E9D">
              <w:rPr>
                <w:rFonts w:ascii="Times New Roman" w:hAnsi="Times New Roman" w:cs="Times New Roman"/>
                <w:b w:val="0"/>
                <w:sz w:val="24"/>
                <w:szCs w:val="24"/>
              </w:rPr>
              <w:t>по кадрам</w:t>
            </w:r>
          </w:p>
        </w:tc>
        <w:tc>
          <w:tcPr>
            <w:tcW w:w="7067" w:type="dxa"/>
          </w:tcPr>
          <w:p w:rsidR="00175E9D" w:rsidRPr="00175E9D" w:rsidRDefault="00175E9D" w:rsidP="00175E9D">
            <w:pPr>
              <w:pStyle w:val="20"/>
              <w:widowControl w:val="0"/>
              <w:numPr>
                <w:ilvl w:val="0"/>
                <w:numId w:val="28"/>
              </w:numPr>
              <w:shd w:val="clear" w:color="auto" w:fill="auto"/>
              <w:tabs>
                <w:tab w:val="left" w:pos="173"/>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(директору) организации (учреждения) и обеспечивать ознакомление сотрудников с этими документами</w:t>
            </w:r>
            <w:r w:rsidR="0092094D">
              <w:rPr>
                <w:rFonts w:ascii="Times New Roman" w:hAnsi="Times New Roman" w:cs="Times New Roman"/>
                <w:sz w:val="24"/>
                <w:szCs w:val="24"/>
                <w:lang w:eastAsia="ru-RU"/>
              </w:rPr>
              <w:t>.</w:t>
            </w:r>
          </w:p>
          <w:p w:rsidR="00175E9D" w:rsidRPr="00175E9D" w:rsidRDefault="00175E9D" w:rsidP="0092094D">
            <w:pPr>
              <w:pStyle w:val="20"/>
              <w:widowControl w:val="0"/>
              <w:numPr>
                <w:ilvl w:val="0"/>
                <w:numId w:val="28"/>
              </w:numPr>
              <w:shd w:val="clear" w:color="auto" w:fill="auto"/>
              <w:tabs>
                <w:tab w:val="left" w:pos="16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75E9D" w:rsidRPr="00175E9D" w:rsidRDefault="00175E9D" w:rsidP="0092094D">
            <w:pPr>
              <w:pStyle w:val="30"/>
              <w:shd w:val="clear" w:color="auto" w:fill="auto"/>
              <w:spacing w:after="0" w:line="240" w:lineRule="auto"/>
              <w:jc w:val="both"/>
              <w:rPr>
                <w:rFonts w:ascii="Times New Roman" w:hAnsi="Times New Roman" w:cs="Times New Roman"/>
                <w:b w:val="0"/>
                <w:sz w:val="24"/>
                <w:szCs w:val="24"/>
              </w:rPr>
            </w:pPr>
            <w:r w:rsidRPr="00175E9D">
              <w:rPr>
                <w:rFonts w:ascii="Times New Roman" w:hAnsi="Times New Roman" w:cs="Times New Roman"/>
                <w:b w:val="0"/>
                <w:sz w:val="24"/>
                <w:szCs w:val="24"/>
              </w:rPr>
              <w:t>Готовить представления руководителю (директору) организации (учреждения) о мерах взыскания к сотрудникам в случае выявления нарушений требований организационно-распорядительных документов, иных локальных актов организации, должностных инструкций по вопросам доступности объектов и услуг для инвалидов</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Руководитель</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структурного</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подразделения</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(заведующий</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Pr>
                <w:rFonts w:ascii="Times New Roman" w:hAnsi="Times New Roman" w:cs="Times New Roman"/>
                <w:b w:val="0"/>
                <w:sz w:val="24"/>
                <w:szCs w:val="24"/>
              </w:rPr>
              <w:t xml:space="preserve">   </w:t>
            </w:r>
            <w:r w:rsidRPr="00175E9D">
              <w:rPr>
                <w:rFonts w:ascii="Times New Roman" w:hAnsi="Times New Roman" w:cs="Times New Roman"/>
                <w:b w:val="0"/>
                <w:sz w:val="24"/>
                <w:szCs w:val="24"/>
              </w:rPr>
              <w:t>отделением)</w:t>
            </w:r>
          </w:p>
        </w:tc>
        <w:tc>
          <w:tcPr>
            <w:tcW w:w="7067" w:type="dxa"/>
          </w:tcPr>
          <w:p w:rsidR="00175E9D" w:rsidRPr="00175E9D" w:rsidRDefault="00175E9D" w:rsidP="00175E9D">
            <w:pPr>
              <w:pStyle w:val="20"/>
              <w:widowControl w:val="0"/>
              <w:numPr>
                <w:ilvl w:val="0"/>
                <w:numId w:val="31"/>
              </w:numPr>
              <w:shd w:val="clear" w:color="auto" w:fill="auto"/>
              <w:tabs>
                <w:tab w:val="left" w:pos="355"/>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29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Обеспечивать исполнение в подразделении организационно-распорядительных, иных локальных документов организации (учреждения) по вопросам доступности объектов и предоставляемых услуг для инвалидов с оказанием им необходимой помощи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21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подразделением помещений) и предоставляемых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18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организации и проведении инструктажа и проверке знаний и умений сотрудников подразделения по вопросам доступности объектов и услуг и оказании помощи инвалидам</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44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Вносить предложения вышестоящему руководителю и ответственному должностному лицу организации (учреждения) по вопросам адаптации объекта (помещений, занимаемых структурным подразделением), необходимых ремонтных работ, </w:t>
            </w:r>
            <w:r w:rsidRPr="00175E9D">
              <w:rPr>
                <w:rFonts w:ascii="Times New Roman" w:hAnsi="Times New Roman" w:cs="Times New Roman"/>
                <w:sz w:val="24"/>
                <w:szCs w:val="24"/>
                <w:lang w:eastAsia="ru-RU"/>
              </w:rPr>
              <w:lastRenderedPageBreak/>
              <w:t>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w:t>
            </w:r>
            <w:r w:rsidR="0092094D">
              <w:rPr>
                <w:rFonts w:ascii="Times New Roman" w:hAnsi="Times New Roman" w:cs="Times New Roman"/>
                <w:sz w:val="24"/>
                <w:szCs w:val="24"/>
                <w:lang w:eastAsia="ru-RU"/>
              </w:rPr>
              <w:t>.</w:t>
            </w:r>
          </w:p>
          <w:p w:rsidR="00175E9D" w:rsidRPr="00175E9D" w:rsidRDefault="00175E9D" w:rsidP="0092094D">
            <w:pPr>
              <w:pStyle w:val="20"/>
              <w:shd w:val="clear" w:color="auto" w:fill="auto"/>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 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w:t>
            </w:r>
            <w:proofErr w:type="spellStart"/>
            <w:r w:rsidRPr="00175E9D">
              <w:rPr>
                <w:rFonts w:ascii="Times New Roman" w:hAnsi="Times New Roman" w:cs="Times New Roman"/>
                <w:sz w:val="24"/>
                <w:szCs w:val="24"/>
                <w:lang w:eastAsia="ru-RU"/>
              </w:rPr>
              <w:t>маломобильных</w:t>
            </w:r>
            <w:proofErr w:type="spellEnd"/>
            <w:r w:rsidRPr="00175E9D">
              <w:rPr>
                <w:rFonts w:ascii="Times New Roman" w:hAnsi="Times New Roman" w:cs="Times New Roman"/>
                <w:sz w:val="24"/>
                <w:szCs w:val="24"/>
                <w:lang w:eastAsia="ru-RU"/>
              </w:rPr>
              <w:t xml:space="preserve"> граждан</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2"/>
              </w:numPr>
              <w:shd w:val="clear" w:color="auto" w:fill="auto"/>
              <w:tabs>
                <w:tab w:val="left" w:pos="19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организации и проведении инструктажа, а также в проверке знаний сотрудников структурного подразделения по вопросам доступности для инвалидов объекта и предоставляемых услуг</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Проходить инструктаж по вопросам доступности для инвалидов объекта и предоставляемых услуг в соответствии с планом работы организации (учреждения)</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175E9D">
            <w:pPr>
              <w:pStyle w:val="20"/>
              <w:shd w:val="clear" w:color="auto" w:fill="auto"/>
              <w:spacing w:before="0"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Специалисты</w:t>
            </w:r>
          </w:p>
          <w:p w:rsidR="00175E9D" w:rsidRPr="00175E9D" w:rsidRDefault="00175E9D" w:rsidP="00175E9D">
            <w:pPr>
              <w:pStyle w:val="20"/>
              <w:widowControl w:val="0"/>
              <w:shd w:val="clear" w:color="auto" w:fill="auto"/>
              <w:tabs>
                <w:tab w:val="left" w:pos="158"/>
              </w:tabs>
              <w:spacing w:before="0" w:after="0" w:line="240" w:lineRule="auto"/>
              <w:jc w:val="both"/>
              <w:rPr>
                <w:rFonts w:ascii="Times New Roman" w:hAnsi="Times New Roman" w:cs="Times New Roman"/>
                <w:sz w:val="24"/>
                <w:szCs w:val="24"/>
                <w:lang w:eastAsia="ru-RU"/>
              </w:rPr>
            </w:pPr>
          </w:p>
        </w:tc>
        <w:tc>
          <w:tcPr>
            <w:tcW w:w="7067" w:type="dxa"/>
          </w:tcPr>
          <w:p w:rsidR="00175E9D" w:rsidRPr="00175E9D" w:rsidRDefault="00175E9D" w:rsidP="00175E9D">
            <w:pPr>
              <w:pStyle w:val="20"/>
              <w:widowControl w:val="0"/>
              <w:numPr>
                <w:ilvl w:val="0"/>
                <w:numId w:val="34"/>
              </w:numPr>
              <w:shd w:val="clear" w:color="auto" w:fill="auto"/>
              <w:tabs>
                <w:tab w:val="left" w:pos="21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инвалидам помощь, необходимую для получения в доступной для них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5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Готовить информацию, объявления, инструкции о графике работы специалиста (кабинета), и размещать их на информационном стенде, других информационных устройствах организации (подразделения),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1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Представлять информацию для подготовки объявлений, инструкций, информации о графике работы специалиста (кабинета), о правилах оказания услуг, иных документов, выполненных рельефно-точечным шрифтом Брайля и на контрастном фоне, а также с использованием иных способов дублирования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2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Предоставлять инвалидам бесплатно информацию в доступной форме (с учетом стойких расстройств функций организма) об их правах и обязанностях, видах услуг, сроках, порядке и условиях доступности их предоставления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5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услуги инвалидам в различных формах (в случае необходимости и возможности), в том числе с доставкой услуги на дом, к месту пребывания инвалида, в дистанционном формате</w:t>
            </w:r>
            <w:r w:rsidR="0092094D">
              <w:rPr>
                <w:rFonts w:ascii="Times New Roman" w:hAnsi="Times New Roman" w:cs="Times New Roman"/>
                <w:sz w:val="24"/>
                <w:szCs w:val="24"/>
                <w:lang w:eastAsia="ru-RU"/>
              </w:rPr>
              <w:t>.</w:t>
            </w:r>
          </w:p>
          <w:p w:rsidR="00175E9D" w:rsidRPr="00175E9D" w:rsidRDefault="00175E9D" w:rsidP="00F7515F">
            <w:pPr>
              <w:pStyle w:val="20"/>
              <w:shd w:val="clear" w:color="auto" w:fill="auto"/>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Оказывать необходимую помощь инвалидам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5"/>
              </w:numPr>
              <w:shd w:val="clear" w:color="auto" w:fill="auto"/>
              <w:tabs>
                <w:tab w:val="left" w:pos="31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Осуществлять при оказании услуги, при необходимости, вызов (и допуск) </w:t>
            </w:r>
            <w:proofErr w:type="spellStart"/>
            <w:r w:rsidRPr="00175E9D">
              <w:rPr>
                <w:rFonts w:ascii="Times New Roman" w:hAnsi="Times New Roman" w:cs="Times New Roman"/>
                <w:sz w:val="24"/>
                <w:szCs w:val="24"/>
                <w:lang w:eastAsia="ru-RU"/>
              </w:rPr>
              <w:t>сурдопереводчика</w:t>
            </w:r>
            <w:proofErr w:type="spellEnd"/>
            <w:r w:rsidRPr="00175E9D">
              <w:rPr>
                <w:rFonts w:ascii="Times New Roman" w:hAnsi="Times New Roman" w:cs="Times New Roman"/>
                <w:sz w:val="24"/>
                <w:szCs w:val="24"/>
                <w:lang w:eastAsia="ru-RU"/>
              </w:rPr>
              <w:t xml:space="preserve">, </w:t>
            </w:r>
            <w:proofErr w:type="spellStart"/>
            <w:r w:rsidRPr="00175E9D">
              <w:rPr>
                <w:rFonts w:ascii="Times New Roman" w:hAnsi="Times New Roman" w:cs="Times New Roman"/>
                <w:sz w:val="24"/>
                <w:szCs w:val="24"/>
                <w:lang w:eastAsia="ru-RU"/>
              </w:rPr>
              <w:t>тифлосурдопереводчика</w:t>
            </w:r>
            <w:proofErr w:type="spellEnd"/>
            <w:r w:rsidRPr="00175E9D">
              <w:rPr>
                <w:rFonts w:ascii="Times New Roman" w:hAnsi="Times New Roman" w:cs="Times New Roman"/>
                <w:sz w:val="24"/>
                <w:szCs w:val="24"/>
                <w:lang w:eastAsia="ru-RU"/>
              </w:rPr>
              <w:t xml:space="preserve">, </w:t>
            </w:r>
            <w:r w:rsidRPr="00175E9D">
              <w:rPr>
                <w:rFonts w:ascii="Times New Roman" w:hAnsi="Times New Roman" w:cs="Times New Roman"/>
                <w:sz w:val="24"/>
                <w:szCs w:val="24"/>
                <w:lang w:eastAsia="ru-RU"/>
              </w:rPr>
              <w:lastRenderedPageBreak/>
              <w:t>сопровождающих лиц и помощников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5"/>
              </w:numPr>
              <w:shd w:val="clear" w:color="auto" w:fill="auto"/>
              <w:tabs>
                <w:tab w:val="left" w:pos="39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Составлять заявки (требования) на оснащение подразделения (кабинета) необходимым оборудованием, включая вспомогательные (адаптивные) устройства, а также средства информирования, в том числе дублирования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в целях повышения уровня доступности и условий для предоставления услуг с учетом потребностей инвалидов</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Привлекать вспомогательный персонал для сопровождения к месту предоставления услуги и обратно, а также оказания иной помощи инвалиду при перемещении по объекту</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175E9D">
            <w:pPr>
              <w:pStyle w:val="20"/>
              <w:shd w:val="clear" w:color="auto" w:fill="auto"/>
              <w:spacing w:before="0" w:after="0" w:line="240" w:lineRule="auto"/>
              <w:ind w:left="160"/>
              <w:jc w:val="left"/>
              <w:rPr>
                <w:rFonts w:ascii="Times New Roman" w:hAnsi="Times New Roman" w:cs="Times New Roman"/>
                <w:b/>
                <w:sz w:val="24"/>
                <w:szCs w:val="24"/>
              </w:rPr>
            </w:pPr>
            <w:r w:rsidRPr="00175E9D">
              <w:rPr>
                <w:rFonts w:ascii="Times New Roman" w:hAnsi="Times New Roman" w:cs="Times New Roman"/>
                <w:sz w:val="24"/>
                <w:szCs w:val="24"/>
                <w:lang w:eastAsia="ru-RU"/>
              </w:rPr>
              <w:lastRenderedPageBreak/>
              <w:t xml:space="preserve">Вспомогательный персонал </w:t>
            </w:r>
          </w:p>
        </w:tc>
        <w:tc>
          <w:tcPr>
            <w:tcW w:w="7067" w:type="dxa"/>
          </w:tcPr>
          <w:p w:rsidR="00175E9D" w:rsidRPr="00175E9D" w:rsidRDefault="00175E9D" w:rsidP="00175E9D">
            <w:pPr>
              <w:pStyle w:val="20"/>
              <w:widowControl w:val="0"/>
              <w:numPr>
                <w:ilvl w:val="0"/>
                <w:numId w:val="38"/>
              </w:numPr>
              <w:shd w:val="clear" w:color="auto" w:fill="auto"/>
              <w:tabs>
                <w:tab w:val="left" w:pos="235"/>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Осуществлять сопровождение инвалидов, имеющих стойкие нарушения функции зрения и самостоятельного передвижения, на объекте (до места оказания услуги, по путям перемещения к местам сопутствующего обслуживания, включая посещение санитарно-гигиенических помещений)</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1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инвалидам при поступлении экстренного вызова с закрепленного участка (места стационарного пребывания, санитарно-гигиенического помещения и проч.) самостоятельно либо с вызовом дополнительного вспомогательного персонала, экстренных служб</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20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инвалидам помощь, необходимую для получения в доступной для них форме информации о правилах предоставления услуги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163"/>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оказании услуг и (при необходимости) сопровождении инвалидов при оказании помощи на дому, в ином месте пребывания инвалида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2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иную необходимую помощь инвалидам при получении услуг, при получении санитарно-гигиенического и сопутствующего обслуживания, с использованием вспомогательного оборудования и устройств, в том числе помощь в одевании/раздевании, осуществлении личной гигиены, пользовании имеющимся техническими средствами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37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Осуществлять, при необходимости, вызов </w:t>
            </w:r>
            <w:proofErr w:type="spellStart"/>
            <w:r w:rsidRPr="00175E9D">
              <w:rPr>
                <w:rFonts w:ascii="Times New Roman" w:hAnsi="Times New Roman" w:cs="Times New Roman"/>
                <w:sz w:val="24"/>
                <w:szCs w:val="24"/>
                <w:lang w:eastAsia="ru-RU"/>
              </w:rPr>
              <w:t>сурдопереводчика</w:t>
            </w:r>
            <w:proofErr w:type="spellEnd"/>
            <w:r w:rsidRPr="00175E9D">
              <w:rPr>
                <w:rFonts w:ascii="Times New Roman" w:hAnsi="Times New Roman" w:cs="Times New Roman"/>
                <w:sz w:val="24"/>
                <w:szCs w:val="24"/>
                <w:lang w:eastAsia="ru-RU"/>
              </w:rPr>
              <w:t xml:space="preserve">, </w:t>
            </w:r>
            <w:proofErr w:type="spellStart"/>
            <w:r w:rsidRPr="00175E9D">
              <w:rPr>
                <w:rFonts w:ascii="Times New Roman" w:hAnsi="Times New Roman" w:cs="Times New Roman"/>
                <w:sz w:val="24"/>
                <w:szCs w:val="24"/>
                <w:lang w:eastAsia="ru-RU"/>
              </w:rPr>
              <w:t>тифлосурдопереводчика</w:t>
            </w:r>
            <w:proofErr w:type="spellEnd"/>
            <w:r w:rsidRPr="00175E9D">
              <w:rPr>
                <w:rFonts w:ascii="Times New Roman" w:hAnsi="Times New Roman" w:cs="Times New Roman"/>
                <w:sz w:val="24"/>
                <w:szCs w:val="24"/>
                <w:lang w:eastAsia="ru-RU"/>
              </w:rPr>
              <w:t>, вспомогательного персонала Участвовать в подготовке совместно со специалистами информационных материалов о работе подразделения, кабинета, о порядке получения (предоставления)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5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составлении и оформлении заявок на оснащение подразделения (кабинета) необходимым оборудованием, техническими средствами реабилитации и адаптации, в том числе вспомогательными устройствами для оказания помощи инвалидам при получении услуг, перемещении по объекту, получении информации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3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Оказывать содействие инвалидам и сотрудникам на иных участках объекта (при необходимости и поступлении вызова со стороны сотрудников) при посадке инвалидов в транспортное средство и высадке из него перед входом в организацию, в том числе с использованием кресла-коляски, при входе в объект и </w:t>
            </w:r>
            <w:r w:rsidRPr="00175E9D">
              <w:rPr>
                <w:rFonts w:ascii="Times New Roman" w:hAnsi="Times New Roman" w:cs="Times New Roman"/>
                <w:sz w:val="24"/>
                <w:szCs w:val="24"/>
                <w:lang w:eastAsia="ru-RU"/>
              </w:rPr>
              <w:lastRenderedPageBreak/>
              <w:t>выходе из него, на иных путях движения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6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Информировать инвалида о доступных маршрутах общественного транспорта, оказывать содействие при вызове специализированного (адаптированного) транспорта, в том числе «социального такси»</w:t>
            </w:r>
            <w:r w:rsidR="0092094D">
              <w:rPr>
                <w:rFonts w:ascii="Times New Roman" w:hAnsi="Times New Roman" w:cs="Times New Roman"/>
                <w:sz w:val="24"/>
                <w:szCs w:val="24"/>
                <w:lang w:eastAsia="ru-RU"/>
              </w:rPr>
              <w:t>.</w:t>
            </w: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lastRenderedPageBreak/>
              <w:t xml:space="preserve">Рабочий по комплексному обслуживанию </w:t>
            </w:r>
            <w:r>
              <w:rPr>
                <w:rFonts w:ascii="Times New Roman" w:hAnsi="Times New Roman" w:cs="Times New Roman"/>
                <w:b w:val="0"/>
                <w:sz w:val="24"/>
                <w:szCs w:val="24"/>
              </w:rPr>
              <w:t>и ремонту зданий</w:t>
            </w:r>
          </w:p>
        </w:tc>
        <w:tc>
          <w:tcPr>
            <w:tcW w:w="7067" w:type="dxa"/>
          </w:tcPr>
          <w:p w:rsidR="00175E9D" w:rsidRPr="00175E9D" w:rsidRDefault="00175E9D" w:rsidP="00175E9D">
            <w:pPr>
              <w:pStyle w:val="20"/>
              <w:widowControl w:val="0"/>
              <w:numPr>
                <w:ilvl w:val="0"/>
                <w:numId w:val="40"/>
              </w:numPr>
              <w:shd w:val="clear" w:color="auto" w:fill="auto"/>
              <w:tabs>
                <w:tab w:val="left" w:pos="39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0"/>
              </w:numPr>
              <w:shd w:val="clear" w:color="auto" w:fill="auto"/>
              <w:tabs>
                <w:tab w:val="left" w:pos="20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1"/>
              </w:numPr>
              <w:shd w:val="clear" w:color="auto" w:fill="auto"/>
              <w:tabs>
                <w:tab w:val="left" w:pos="25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Обеспечивать надлежащее размещение (крепление) носителей информации, необходимой для обеспечения беспрепятственного доступа инвалидов к объектам и </w:t>
            </w:r>
            <w:proofErr w:type="spellStart"/>
            <w:r w:rsidRPr="00175E9D">
              <w:rPr>
                <w:rFonts w:ascii="Times New Roman" w:hAnsi="Times New Roman" w:cs="Times New Roman"/>
                <w:sz w:val="24"/>
                <w:szCs w:val="24"/>
                <w:lang w:eastAsia="ru-RU"/>
              </w:rPr>
              <w:t>услугамОбеспечивать</w:t>
            </w:r>
            <w:proofErr w:type="spellEnd"/>
            <w:r w:rsidRPr="00175E9D">
              <w:rPr>
                <w:rFonts w:ascii="Times New Roman" w:hAnsi="Times New Roman" w:cs="Times New Roman"/>
                <w:sz w:val="24"/>
                <w:szCs w:val="24"/>
                <w:lang w:eastAsia="ru-RU"/>
              </w:rPr>
              <w:t xml:space="preserve"> подготовку (оборудование) места для колясочной, для хранения иных технических средств и для ожидания собаки-проводника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1"/>
              </w:numPr>
              <w:shd w:val="clear" w:color="auto" w:fill="auto"/>
              <w:tabs>
                <w:tab w:val="left" w:pos="21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Вахтер (сторож)</w:t>
            </w:r>
          </w:p>
        </w:tc>
        <w:tc>
          <w:tcPr>
            <w:tcW w:w="7067" w:type="dxa"/>
          </w:tcPr>
          <w:p w:rsidR="00175E9D" w:rsidRPr="00175E9D" w:rsidRDefault="00175E9D" w:rsidP="00175E9D">
            <w:pPr>
              <w:pStyle w:val="20"/>
              <w:widowControl w:val="0"/>
              <w:numPr>
                <w:ilvl w:val="0"/>
                <w:numId w:val="43"/>
              </w:numPr>
              <w:shd w:val="clear" w:color="auto" w:fill="auto"/>
              <w:tabs>
                <w:tab w:val="left" w:pos="293"/>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Осуществлять, при необходимости, вызов основного и вспомогательного персонала организации для сопровождения инвалида по объекту</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Водитель</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автомобиля</w:t>
            </w:r>
          </w:p>
        </w:tc>
        <w:tc>
          <w:tcPr>
            <w:tcW w:w="7067" w:type="dxa"/>
          </w:tcPr>
          <w:p w:rsidR="00175E9D" w:rsidRPr="00175E9D" w:rsidRDefault="00175E9D" w:rsidP="00175E9D">
            <w:pPr>
              <w:pStyle w:val="20"/>
              <w:widowControl w:val="0"/>
              <w:numPr>
                <w:ilvl w:val="0"/>
                <w:numId w:val="44"/>
              </w:numPr>
              <w:shd w:val="clear" w:color="auto" w:fill="auto"/>
              <w:tabs>
                <w:tab w:val="left" w:pos="20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 (самостоятельно и с помощью вспомогательного персонала)</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Осуществлять, при необходимости, вызов основного и вспомогательного персонала организации для оказания помощи инвалиду и сопровождения его по прилегающей территории и по объекту</w:t>
            </w:r>
            <w:r w:rsidR="0092094D">
              <w:rPr>
                <w:rFonts w:ascii="Times New Roman" w:hAnsi="Times New Roman" w:cs="Times New Roman"/>
                <w:b w:val="0"/>
                <w:sz w:val="24"/>
                <w:szCs w:val="24"/>
              </w:rPr>
              <w:t>.</w:t>
            </w:r>
          </w:p>
        </w:tc>
      </w:tr>
    </w:tbl>
    <w:p w:rsidR="000C077A" w:rsidRPr="00175E9D" w:rsidRDefault="000C077A" w:rsidP="000C077A">
      <w:pPr>
        <w:pStyle w:val="1"/>
        <w:jc w:val="both"/>
        <w:rPr>
          <w:rFonts w:ascii="Times New Roman" w:hAnsi="Times New Roman" w:cs="Times New Roman"/>
          <w:color w:val="auto"/>
          <w:sz w:val="24"/>
          <w:szCs w:val="24"/>
        </w:rPr>
      </w:pPr>
      <w:r w:rsidRPr="00175E9D">
        <w:rPr>
          <w:rFonts w:ascii="Times New Roman" w:hAnsi="Times New Roman" w:cs="Times New Roman"/>
          <w:color w:val="auto"/>
          <w:sz w:val="24"/>
          <w:szCs w:val="24"/>
        </w:rPr>
        <w:t xml:space="preserve">3. Систематическое обучение (инструктаж) персонала по вопросам оказания помощи на объекте инвалидам и другим </w:t>
      </w:r>
      <w:proofErr w:type="spellStart"/>
      <w:r w:rsidRPr="00175E9D">
        <w:rPr>
          <w:rFonts w:ascii="Times New Roman" w:hAnsi="Times New Roman" w:cs="Times New Roman"/>
          <w:color w:val="auto"/>
          <w:sz w:val="24"/>
          <w:szCs w:val="24"/>
        </w:rPr>
        <w:t>маломобильным</w:t>
      </w:r>
      <w:proofErr w:type="spellEnd"/>
      <w:r w:rsidRPr="00175E9D">
        <w:rPr>
          <w:rFonts w:ascii="Times New Roman" w:hAnsi="Times New Roman" w:cs="Times New Roman"/>
          <w:color w:val="auto"/>
          <w:sz w:val="24"/>
          <w:szCs w:val="24"/>
        </w:rPr>
        <w:t xml:space="preserve"> гражданам:</w:t>
      </w:r>
    </w:p>
    <w:p w:rsidR="000C077A" w:rsidRPr="00175E9D" w:rsidRDefault="000C077A" w:rsidP="000C077A">
      <w:pPr>
        <w:rPr>
          <w:b/>
        </w:rPr>
      </w:pPr>
    </w:p>
    <w:p w:rsidR="00B83F97"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3</w:t>
      </w:r>
      <w:r w:rsidR="00FE0DB1">
        <w:rPr>
          <w:rFonts w:ascii="Times New Roman" w:hAnsi="Times New Roman" w:cs="Times New Roman"/>
          <w:b w:val="0"/>
          <w:color w:val="auto"/>
          <w:sz w:val="24"/>
          <w:szCs w:val="24"/>
        </w:rPr>
        <w:t>.1.</w:t>
      </w:r>
      <w:r w:rsidR="007606DF" w:rsidRPr="00AF58C6">
        <w:rPr>
          <w:rFonts w:ascii="Times New Roman" w:hAnsi="Times New Roman" w:cs="Times New Roman"/>
          <w:b w:val="0"/>
          <w:color w:val="auto"/>
          <w:sz w:val="24"/>
          <w:szCs w:val="24"/>
        </w:rPr>
        <w:t xml:space="preserve">Все сотрудники </w:t>
      </w:r>
      <w:r w:rsidR="00B83F97" w:rsidRPr="00AF58C6">
        <w:rPr>
          <w:rFonts w:ascii="Times New Roman" w:hAnsi="Times New Roman" w:cs="Times New Roman"/>
          <w:b w:val="0"/>
          <w:color w:val="auto"/>
          <w:sz w:val="24"/>
          <w:szCs w:val="24"/>
        </w:rPr>
        <w:t>МБУ «КЦСОН Болотнинского района НСО</w:t>
      </w:r>
      <w:r w:rsidR="0092094D">
        <w:rPr>
          <w:rFonts w:ascii="Times New Roman" w:hAnsi="Times New Roman" w:cs="Times New Roman"/>
          <w:b w:val="0"/>
          <w:color w:val="auto"/>
          <w:sz w:val="24"/>
          <w:szCs w:val="24"/>
        </w:rPr>
        <w:t>»</w:t>
      </w:r>
      <w:r w:rsidR="007606DF" w:rsidRPr="00AF58C6">
        <w:rPr>
          <w:rFonts w:ascii="Times New Roman" w:hAnsi="Times New Roman" w:cs="Times New Roman"/>
          <w:b w:val="0"/>
          <w:color w:val="auto"/>
          <w:sz w:val="24"/>
          <w:szCs w:val="24"/>
        </w:rPr>
        <w:t xml:space="preserve">, работающие с инвалидами, включая специалистов, оказывающих услуги, а </w:t>
      </w:r>
      <w:r w:rsidR="00B83F97" w:rsidRPr="00AF58C6">
        <w:rPr>
          <w:rFonts w:ascii="Times New Roman" w:hAnsi="Times New Roman" w:cs="Times New Roman"/>
          <w:b w:val="0"/>
          <w:color w:val="auto"/>
          <w:sz w:val="24"/>
          <w:szCs w:val="24"/>
        </w:rPr>
        <w:t>также вспомогательный персонал</w:t>
      </w:r>
      <w:r w:rsidR="007606DF" w:rsidRPr="00AF58C6">
        <w:rPr>
          <w:rFonts w:ascii="Times New Roman" w:hAnsi="Times New Roman" w:cs="Times New Roman"/>
          <w:b w:val="0"/>
          <w:color w:val="auto"/>
          <w:sz w:val="24"/>
          <w:szCs w:val="24"/>
        </w:rPr>
        <w:t xml:space="preserve"> и рабочих, должны пройти инструктаж по вопросам, связанным с обеспечением доступности для инвалидов объектов социальной инфраструктуры и услуг, в том числе по решению этих вопросов в организации социального обслуживания. </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Инструктаж по вопросам доступности объектов и предоставляемых услуг - это доведение до специалистов, работающих с инвалидами информации:</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об основных требованиях доступности для инвалидов объектов социальной, инженерной и транспортной инфраструктур и услуг;</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порядке обеспечения доступа на объект</w:t>
      </w:r>
      <w:r>
        <w:rPr>
          <w:rFonts w:ascii="Times New Roman" w:hAnsi="Times New Roman" w:cs="Times New Roman"/>
          <w:b w:val="0"/>
          <w:color w:val="auto"/>
          <w:sz w:val="24"/>
          <w:szCs w:val="24"/>
        </w:rPr>
        <w:t>, занимаемый учреждением</w:t>
      </w:r>
      <w:r w:rsidR="00AF58C6" w:rsidRPr="00AF58C6">
        <w:rPr>
          <w:rFonts w:ascii="Times New Roman" w:hAnsi="Times New Roman" w:cs="Times New Roman"/>
          <w:b w:val="0"/>
          <w:color w:val="auto"/>
          <w:sz w:val="24"/>
          <w:szCs w:val="24"/>
        </w:rPr>
        <w:t>, беспрепятственного перемещения по объекту к месту получения услуги (услуг);</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 порядке и формате предоставления </w:t>
      </w:r>
      <w:r>
        <w:rPr>
          <w:rFonts w:ascii="Times New Roman" w:hAnsi="Times New Roman" w:cs="Times New Roman"/>
          <w:b w:val="0"/>
          <w:color w:val="auto"/>
          <w:sz w:val="24"/>
          <w:szCs w:val="24"/>
        </w:rPr>
        <w:t>услуг в учреждении</w:t>
      </w:r>
      <w:r w:rsidR="00AF58C6" w:rsidRPr="00AF58C6">
        <w:rPr>
          <w:rFonts w:ascii="Times New Roman" w:hAnsi="Times New Roman" w:cs="Times New Roman"/>
          <w:b w:val="0"/>
          <w:color w:val="auto"/>
          <w:sz w:val="24"/>
          <w:szCs w:val="24"/>
        </w:rPr>
        <w:t>;</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порядке взаимодействия с инвалидами, имеющими различные виды нарушений, с учетом особенностей восприятия и общения;</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об основных видах нарушений функций и ограничений жизнедеятельности инвалидов, а также значимых барьерах окружающей среды, с которыми могут столкнуться </w:t>
      </w:r>
      <w:proofErr w:type="spellStart"/>
      <w:r w:rsidR="00AF58C6" w:rsidRPr="00AF58C6">
        <w:rPr>
          <w:rFonts w:ascii="Times New Roman" w:hAnsi="Times New Roman" w:cs="Times New Roman"/>
          <w:b w:val="0"/>
          <w:color w:val="auto"/>
          <w:sz w:val="24"/>
          <w:szCs w:val="24"/>
        </w:rPr>
        <w:t>маломобильные</w:t>
      </w:r>
      <w:proofErr w:type="spellEnd"/>
      <w:r w:rsidR="00AF58C6" w:rsidRPr="00AF58C6">
        <w:rPr>
          <w:rFonts w:ascii="Times New Roman" w:hAnsi="Times New Roman" w:cs="Times New Roman"/>
          <w:b w:val="0"/>
          <w:color w:val="auto"/>
          <w:sz w:val="24"/>
          <w:szCs w:val="24"/>
        </w:rPr>
        <w:t xml:space="preserve"> граждане в связи с имеющимися у них нарушениями;</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об организации обслуживания граждан в учреждении и о видах помощи и порядке сопровождения их на объекте с учетом имеющихся у инвалидов ограничений жизнедеятельности;</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перечне специального оборудования, обеспечивающего доступ инвалидов и вспомогательного оборудования для оказания помощи инвалидам на объекте, а также правилах работы с ним;</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об ответственных сотрудниках за оказание помощи </w:t>
      </w:r>
      <w:proofErr w:type="spellStart"/>
      <w:r w:rsidR="00AF58C6" w:rsidRPr="00AF58C6">
        <w:rPr>
          <w:rFonts w:ascii="Times New Roman" w:hAnsi="Times New Roman" w:cs="Times New Roman"/>
          <w:b w:val="0"/>
          <w:color w:val="auto"/>
          <w:sz w:val="24"/>
          <w:szCs w:val="24"/>
        </w:rPr>
        <w:t>маломобильным</w:t>
      </w:r>
      <w:proofErr w:type="spellEnd"/>
      <w:r w:rsidR="00AF58C6" w:rsidRPr="00AF58C6">
        <w:rPr>
          <w:rFonts w:ascii="Times New Roman" w:hAnsi="Times New Roman" w:cs="Times New Roman"/>
          <w:b w:val="0"/>
          <w:color w:val="auto"/>
          <w:sz w:val="24"/>
          <w:szCs w:val="24"/>
        </w:rPr>
        <w:t xml:space="preserve"> гражданам на объекте и их задачах;</w:t>
      </w:r>
    </w:p>
    <w:p w:rsidR="00AF58C6" w:rsidRPr="00AF58C6" w:rsidRDefault="0092094D"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 порядке действий сотрудников при оказании помощи инвалидам и иным </w:t>
      </w:r>
      <w:proofErr w:type="spellStart"/>
      <w:r w:rsidR="00AF58C6" w:rsidRPr="00AF58C6">
        <w:rPr>
          <w:rFonts w:ascii="Times New Roman" w:hAnsi="Times New Roman" w:cs="Times New Roman"/>
          <w:b w:val="0"/>
          <w:color w:val="auto"/>
          <w:sz w:val="24"/>
          <w:szCs w:val="24"/>
        </w:rPr>
        <w:t>маломобильным</w:t>
      </w:r>
      <w:proofErr w:type="spellEnd"/>
      <w:r w:rsidR="00AF58C6" w:rsidRPr="00AF58C6">
        <w:rPr>
          <w:rFonts w:ascii="Times New Roman" w:hAnsi="Times New Roman" w:cs="Times New Roman"/>
          <w:b w:val="0"/>
          <w:color w:val="auto"/>
          <w:sz w:val="24"/>
          <w:szCs w:val="24"/>
        </w:rPr>
        <w:t xml:space="preserve"> гражданам, а также о порядке взаимодействия сотр</w:t>
      </w:r>
      <w:r w:rsidR="00FE0DB1">
        <w:rPr>
          <w:rFonts w:ascii="Times New Roman" w:hAnsi="Times New Roman" w:cs="Times New Roman"/>
          <w:b w:val="0"/>
          <w:color w:val="auto"/>
          <w:sz w:val="24"/>
          <w:szCs w:val="24"/>
        </w:rPr>
        <w:t>удников различных подразделений (все необходимые для ознакомления и инструктажей материалы находятся в П</w:t>
      </w:r>
      <w:r w:rsidR="00175E9D">
        <w:rPr>
          <w:rFonts w:ascii="Times New Roman" w:hAnsi="Times New Roman" w:cs="Times New Roman"/>
          <w:b w:val="0"/>
          <w:color w:val="auto"/>
          <w:sz w:val="24"/>
          <w:szCs w:val="24"/>
        </w:rPr>
        <w:t>риложении</w:t>
      </w:r>
      <w:r w:rsidR="00FE0DB1">
        <w:rPr>
          <w:rFonts w:ascii="Times New Roman" w:hAnsi="Times New Roman" w:cs="Times New Roman"/>
          <w:b w:val="0"/>
          <w:color w:val="auto"/>
          <w:sz w:val="24"/>
          <w:szCs w:val="24"/>
        </w:rPr>
        <w:t xml:space="preserve"> к Программе)</w:t>
      </w:r>
      <w:r w:rsidR="00175E9D">
        <w:rPr>
          <w:rFonts w:ascii="Times New Roman" w:hAnsi="Times New Roman" w:cs="Times New Roman"/>
          <w:b w:val="0"/>
          <w:color w:val="auto"/>
          <w:sz w:val="24"/>
          <w:szCs w:val="24"/>
        </w:rPr>
        <w:t>.</w:t>
      </w:r>
    </w:p>
    <w:p w:rsidR="00AF58C6"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3</w:t>
      </w:r>
      <w:r w:rsidR="00FE0DB1">
        <w:rPr>
          <w:rFonts w:ascii="Times New Roman" w:hAnsi="Times New Roman" w:cs="Times New Roman"/>
          <w:b w:val="0"/>
          <w:color w:val="auto"/>
          <w:sz w:val="24"/>
          <w:szCs w:val="24"/>
        </w:rPr>
        <w:t>.2.</w:t>
      </w:r>
      <w:r w:rsidR="00AF58C6" w:rsidRPr="00AF58C6">
        <w:rPr>
          <w:rFonts w:ascii="Times New Roman" w:hAnsi="Times New Roman" w:cs="Times New Roman"/>
          <w:b w:val="0"/>
          <w:color w:val="auto"/>
          <w:sz w:val="24"/>
          <w:szCs w:val="24"/>
        </w:rPr>
        <w:t xml:space="preserve">С целью учета работы по обучению (инструктажу) персонала по вопросам доступности организуется ведение специального </w:t>
      </w:r>
      <w:r w:rsidR="00AF58C6" w:rsidRPr="00AF58C6">
        <w:rPr>
          <w:rStyle w:val="21"/>
          <w:rFonts w:eastAsiaTheme="majorEastAsia"/>
          <w:color w:val="auto"/>
        </w:rPr>
        <w:t>«Журнала учета проведения инструктажа персонала по вопросам доступности»</w:t>
      </w:r>
      <w:r w:rsidR="00AF58C6" w:rsidRPr="00AF58C6">
        <w:rPr>
          <w:rFonts w:ascii="Times New Roman" w:hAnsi="Times New Roman" w:cs="Times New Roman"/>
          <w:b w:val="0"/>
          <w:color w:val="auto"/>
          <w:sz w:val="24"/>
          <w:szCs w:val="24"/>
        </w:rPr>
        <w:t>. В Журнале ведется запись даты, времени и темы инструктажа с указанием ФИО, должности сотрудников, прошедших инструктаж, а также ФИО и должности сотрудника (сотрудников), проводившего его. В Журнале обязательно ставятся подписи инструктируемого и инструктирующего.</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 xml:space="preserve">В учреждении проводятся следующие </w:t>
      </w:r>
      <w:r w:rsidR="00AF58C6" w:rsidRPr="00AF58C6">
        <w:rPr>
          <w:rStyle w:val="21"/>
          <w:rFonts w:eastAsiaTheme="majorEastAsia"/>
          <w:color w:val="auto"/>
        </w:rPr>
        <w:t>виды инструктажа по вопросам доступности</w:t>
      </w:r>
      <w:r>
        <w:rPr>
          <w:rFonts w:ascii="Times New Roman" w:hAnsi="Times New Roman" w:cs="Times New Roman"/>
          <w:b w:val="0"/>
          <w:color w:val="auto"/>
          <w:sz w:val="24"/>
          <w:szCs w:val="24"/>
        </w:rPr>
        <w:t>:</w:t>
      </w:r>
    </w:p>
    <w:p w:rsidR="00AF58C6" w:rsidRPr="00FE0DB1" w:rsidRDefault="00FE0DB1" w:rsidP="00AF58C6">
      <w:pPr>
        <w:pStyle w:val="1"/>
        <w:jc w:val="both"/>
        <w:rPr>
          <w:rFonts w:ascii="Times New Roman" w:hAnsi="Times New Roman" w:cs="Times New Roman"/>
          <w:b w:val="0"/>
          <w:color w:val="auto"/>
          <w:sz w:val="24"/>
          <w:szCs w:val="24"/>
        </w:rPr>
      </w:pPr>
      <w:r w:rsidRPr="00FE0DB1">
        <w:rPr>
          <w:rStyle w:val="21"/>
          <w:rFonts w:eastAsiaTheme="majorEastAsia"/>
          <w:b/>
          <w:color w:val="auto"/>
        </w:rPr>
        <w:t>-п</w:t>
      </w:r>
      <w:r w:rsidR="00AF58C6" w:rsidRPr="00FE0DB1">
        <w:rPr>
          <w:rStyle w:val="21"/>
          <w:rFonts w:eastAsiaTheme="majorEastAsia"/>
          <w:b/>
          <w:color w:val="auto"/>
        </w:rPr>
        <w:t>ервичный инструктаж</w:t>
      </w:r>
      <w:r w:rsidR="00AF58C6" w:rsidRPr="00FE0DB1">
        <w:rPr>
          <w:rFonts w:ascii="Times New Roman" w:hAnsi="Times New Roman" w:cs="Times New Roman"/>
          <w:b w:val="0"/>
          <w:color w:val="auto"/>
          <w:sz w:val="24"/>
          <w:szCs w:val="24"/>
        </w:rPr>
        <w:t>, который может проводиться:</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индивидуально - как вводный инструктаж при приеме на работу нового сотрудника (теоретически и практически - в виде тренинга на рабочем месте), так и при введении новых обязанностей в должностную инструкцию сотрудника;</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коллективно (в малых группах или для всего коллектива) - с целью общего информирования о порядке работы по обеспечению доступности объекта и предоставляемых услуг; об ответственных лицах; о задачах по оказанию помощи и о взаимодействии с </w:t>
      </w:r>
      <w:proofErr w:type="spellStart"/>
      <w:r w:rsidRPr="00AF58C6">
        <w:rPr>
          <w:rFonts w:ascii="Times New Roman" w:hAnsi="Times New Roman" w:cs="Times New Roman"/>
          <w:b w:val="0"/>
          <w:color w:val="auto"/>
          <w:sz w:val="24"/>
          <w:szCs w:val="24"/>
        </w:rPr>
        <w:t>маломоби</w:t>
      </w:r>
      <w:r w:rsidR="00FE0DB1">
        <w:rPr>
          <w:rFonts w:ascii="Times New Roman" w:hAnsi="Times New Roman" w:cs="Times New Roman"/>
          <w:b w:val="0"/>
          <w:color w:val="auto"/>
          <w:sz w:val="24"/>
          <w:szCs w:val="24"/>
        </w:rPr>
        <w:t>льными</w:t>
      </w:r>
      <w:proofErr w:type="spellEnd"/>
      <w:r w:rsidR="00FE0DB1">
        <w:rPr>
          <w:rFonts w:ascii="Times New Roman" w:hAnsi="Times New Roman" w:cs="Times New Roman"/>
          <w:b w:val="0"/>
          <w:color w:val="auto"/>
          <w:sz w:val="24"/>
          <w:szCs w:val="24"/>
        </w:rPr>
        <w:t xml:space="preserve"> гражданами;</w:t>
      </w:r>
    </w:p>
    <w:p w:rsidR="00AF58C6" w:rsidRPr="00FE0DB1" w:rsidRDefault="00FE0DB1" w:rsidP="00AF58C6">
      <w:pPr>
        <w:pStyle w:val="1"/>
        <w:jc w:val="both"/>
        <w:rPr>
          <w:rFonts w:ascii="Times New Roman" w:hAnsi="Times New Roman" w:cs="Times New Roman"/>
          <w:b w:val="0"/>
          <w:color w:val="auto"/>
          <w:sz w:val="24"/>
          <w:szCs w:val="24"/>
        </w:rPr>
      </w:pPr>
      <w:r w:rsidRPr="00FE0DB1">
        <w:rPr>
          <w:rStyle w:val="21"/>
          <w:rFonts w:eastAsiaTheme="majorEastAsia"/>
          <w:b/>
          <w:color w:val="auto"/>
        </w:rPr>
        <w:t>-п</w:t>
      </w:r>
      <w:r w:rsidR="00AF58C6" w:rsidRPr="00FE0DB1">
        <w:rPr>
          <w:rStyle w:val="21"/>
          <w:rFonts w:eastAsiaTheme="majorEastAsia"/>
          <w:b/>
          <w:color w:val="auto"/>
        </w:rPr>
        <w:t xml:space="preserve">овторный инструктаж </w:t>
      </w:r>
      <w:r w:rsidR="00AF58C6" w:rsidRPr="00FE0DB1">
        <w:rPr>
          <w:rFonts w:ascii="Times New Roman" w:hAnsi="Times New Roman" w:cs="Times New Roman"/>
          <w:b w:val="0"/>
          <w:color w:val="auto"/>
          <w:sz w:val="24"/>
          <w:szCs w:val="24"/>
        </w:rPr>
        <w:t>(в том числе периодический)</w:t>
      </w:r>
      <w:r>
        <w:rPr>
          <w:rFonts w:ascii="Times New Roman" w:hAnsi="Times New Roman" w:cs="Times New Roman"/>
          <w:b w:val="0"/>
          <w:color w:val="auto"/>
          <w:sz w:val="24"/>
          <w:szCs w:val="24"/>
        </w:rPr>
        <w:t xml:space="preserve"> проводится</w:t>
      </w:r>
      <w:r w:rsidR="00AF58C6" w:rsidRPr="00FE0DB1">
        <w:rPr>
          <w:rFonts w:ascii="Times New Roman" w:hAnsi="Times New Roman" w:cs="Times New Roman"/>
          <w:b w:val="0"/>
          <w:color w:val="auto"/>
          <w:sz w:val="24"/>
          <w:szCs w:val="24"/>
        </w:rPr>
        <w:t>:</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индивидуально (в случае выявления нарушения требований и обязанностей кем-то из сотрудников), для развития навыков работы, а также в случае приобретения нового технического (вспомогательного) средства, используемого для оказания помощи </w:t>
      </w:r>
      <w:proofErr w:type="spellStart"/>
      <w:r w:rsidRPr="00AF58C6">
        <w:rPr>
          <w:rFonts w:ascii="Times New Roman" w:hAnsi="Times New Roman" w:cs="Times New Roman"/>
          <w:b w:val="0"/>
          <w:color w:val="auto"/>
          <w:sz w:val="24"/>
          <w:szCs w:val="24"/>
        </w:rPr>
        <w:t>маломобильному</w:t>
      </w:r>
      <w:proofErr w:type="spellEnd"/>
      <w:r w:rsidRPr="00AF58C6">
        <w:rPr>
          <w:rFonts w:ascii="Times New Roman" w:hAnsi="Times New Roman" w:cs="Times New Roman"/>
          <w:b w:val="0"/>
          <w:color w:val="auto"/>
          <w:sz w:val="24"/>
          <w:szCs w:val="24"/>
        </w:rPr>
        <w:t xml:space="preserve"> гражданину;</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коллективно (в малых группах и для всего коллектива) - в целях развития и совершенствования знаний по вопросам доступности, </w:t>
      </w:r>
      <w:r w:rsidR="0092094D">
        <w:rPr>
          <w:rFonts w:ascii="Times New Roman" w:hAnsi="Times New Roman" w:cs="Times New Roman"/>
          <w:b w:val="0"/>
          <w:color w:val="auto"/>
          <w:sz w:val="24"/>
          <w:szCs w:val="24"/>
        </w:rPr>
        <w:t xml:space="preserve"> </w:t>
      </w:r>
      <w:r w:rsidRPr="00AF58C6">
        <w:rPr>
          <w:rFonts w:ascii="Times New Roman" w:hAnsi="Times New Roman" w:cs="Times New Roman"/>
          <w:b w:val="0"/>
          <w:color w:val="auto"/>
          <w:sz w:val="24"/>
          <w:szCs w:val="24"/>
        </w:rPr>
        <w:t xml:space="preserve">для анализа и обсуждения нарушений требований доступности, выявленных в ходе контрольных мероприятий (для их устранения и недопущения впредь), </w:t>
      </w:r>
      <w:r w:rsidR="00FE0DB1">
        <w:rPr>
          <w:rFonts w:ascii="Times New Roman" w:hAnsi="Times New Roman" w:cs="Times New Roman"/>
          <w:b w:val="0"/>
          <w:color w:val="auto"/>
          <w:sz w:val="24"/>
          <w:szCs w:val="24"/>
        </w:rPr>
        <w:t xml:space="preserve"> </w:t>
      </w:r>
      <w:r w:rsidRPr="00AF58C6">
        <w:rPr>
          <w:rFonts w:ascii="Times New Roman" w:hAnsi="Times New Roman" w:cs="Times New Roman"/>
          <w:b w:val="0"/>
          <w:color w:val="auto"/>
          <w:sz w:val="24"/>
          <w:szCs w:val="24"/>
        </w:rPr>
        <w:t>а также при вступлении в силу новых документов, инструкций, правил, при введении новых услуг, при организации обслуживания в новых формах, на новых объектах.</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Направление на первичный индивидуальный инструктаж по вопросам доступности принятого на работу сотрудника дае</w:t>
      </w:r>
      <w:r>
        <w:rPr>
          <w:rFonts w:ascii="Times New Roman" w:hAnsi="Times New Roman" w:cs="Times New Roman"/>
          <w:b w:val="0"/>
          <w:color w:val="auto"/>
          <w:sz w:val="24"/>
          <w:szCs w:val="24"/>
        </w:rPr>
        <w:t>т отдел кадров учреждения</w:t>
      </w:r>
      <w:r w:rsidR="00AF58C6" w:rsidRPr="00AF58C6">
        <w:rPr>
          <w:rFonts w:ascii="Times New Roman" w:hAnsi="Times New Roman" w:cs="Times New Roman"/>
          <w:b w:val="0"/>
          <w:color w:val="auto"/>
          <w:sz w:val="24"/>
          <w:szCs w:val="24"/>
        </w:rPr>
        <w:t>.</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AF58C6" w:rsidRPr="00AF58C6">
        <w:rPr>
          <w:rFonts w:ascii="Times New Roman" w:hAnsi="Times New Roman" w:cs="Times New Roman"/>
          <w:b w:val="0"/>
          <w:color w:val="auto"/>
          <w:sz w:val="24"/>
          <w:szCs w:val="24"/>
        </w:rPr>
        <w:t>Повторный периодический инструктаж провод</w:t>
      </w:r>
      <w:r>
        <w:rPr>
          <w:rFonts w:ascii="Times New Roman" w:hAnsi="Times New Roman" w:cs="Times New Roman"/>
          <w:b w:val="0"/>
          <w:color w:val="auto"/>
          <w:sz w:val="24"/>
          <w:szCs w:val="24"/>
        </w:rPr>
        <w:t>ится по плану работы Учреждения</w:t>
      </w:r>
      <w:r w:rsidR="00AF58C6" w:rsidRPr="00AF58C6">
        <w:rPr>
          <w:rFonts w:ascii="Times New Roman" w:hAnsi="Times New Roman" w:cs="Times New Roman"/>
          <w:b w:val="0"/>
          <w:color w:val="auto"/>
          <w:sz w:val="24"/>
          <w:szCs w:val="24"/>
        </w:rPr>
        <w:t>. Рекомендуется периодический инструктаж проводить не реже 1 раза в полугодие. Может быть принято решение и о внеплановом проведении инструктажа (для изучения новых документов, инструкций, правил, порядка предоставления новых услуг, новых форм обслуживания, новых помещений).</w:t>
      </w:r>
    </w:p>
    <w:p w:rsidR="00AF58C6"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Индивидуальный инструктаж проводится в форме собеседования, разъяснения, тренинга; коллективный - в форме лекции, семинара, деловой игры. По итогам инструктажа могут быть предложены контрольные вопросы, тесты, практическое задание.</w:t>
      </w: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175E9D" w:rsidRPr="00175E9D" w:rsidRDefault="00175E9D" w:rsidP="00175E9D">
      <w:pPr>
        <w:pStyle w:val="1"/>
        <w:jc w:val="right"/>
        <w:rPr>
          <w:rFonts w:ascii="Times New Roman" w:hAnsi="Times New Roman" w:cs="Times New Roman"/>
          <w:color w:val="auto"/>
          <w:sz w:val="24"/>
          <w:szCs w:val="24"/>
        </w:rPr>
      </w:pPr>
      <w:r w:rsidRPr="00175E9D">
        <w:rPr>
          <w:rFonts w:ascii="Times New Roman" w:hAnsi="Times New Roman" w:cs="Times New Roman"/>
          <w:color w:val="auto"/>
          <w:sz w:val="24"/>
          <w:szCs w:val="24"/>
        </w:rPr>
        <w:lastRenderedPageBreak/>
        <w:t>ПРИЛОЖЕНИЕ</w:t>
      </w:r>
    </w:p>
    <w:p w:rsidR="007606DF" w:rsidRPr="00175E9D" w:rsidRDefault="007606DF" w:rsidP="00175E9D">
      <w:pPr>
        <w:pStyle w:val="1"/>
        <w:jc w:val="center"/>
        <w:rPr>
          <w:rFonts w:ascii="Times New Roman" w:hAnsi="Times New Roman" w:cs="Times New Roman"/>
          <w:color w:val="auto"/>
          <w:sz w:val="24"/>
          <w:szCs w:val="24"/>
        </w:rPr>
      </w:pPr>
      <w:r w:rsidRPr="00175E9D">
        <w:rPr>
          <w:rFonts w:ascii="Times New Roman" w:hAnsi="Times New Roman" w:cs="Times New Roman"/>
          <w:color w:val="auto"/>
          <w:sz w:val="24"/>
          <w:szCs w:val="24"/>
        </w:rPr>
        <w:t>Правила этикета при общении с инвалидами</w:t>
      </w:r>
    </w:p>
    <w:p w:rsidR="007606DF" w:rsidRPr="00AF58C6" w:rsidRDefault="00175E9D"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7606DF" w:rsidRPr="00AF58C6">
        <w:rPr>
          <w:rFonts w:ascii="Times New Roman" w:hAnsi="Times New Roman" w:cs="Times New Roman"/>
          <w:b w:val="0"/>
          <w:color w:val="auto"/>
          <w:sz w:val="24"/>
          <w:szCs w:val="24"/>
        </w:rPr>
        <w:t>Работниками организаций, предоставляющих услуги населению, должна быть оказана помощь инвалидам в преодолении барьеров, мешающих получению ими услуг наравне с другими лицами.</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При этом необходимо:</w:t>
      </w:r>
    </w:p>
    <w:p w:rsidR="007606DF" w:rsidRPr="00AF58C6" w:rsidRDefault="000F6EBB"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1.</w:t>
      </w:r>
      <w:r w:rsidR="007606DF" w:rsidRPr="00AF58C6">
        <w:rPr>
          <w:rFonts w:ascii="Times New Roman" w:hAnsi="Times New Roman" w:cs="Times New Roman"/>
          <w:b w:val="0"/>
          <w:color w:val="auto"/>
          <w:sz w:val="24"/>
          <w:szCs w:val="24"/>
        </w:rPr>
        <w:t>Учесть следующие навыки:</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избегать конфликтных ситуаций;</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внимательно слушать инвалида и слышать его;</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регулировать собственные эмоции, возникающие в процессе взаимодействия;</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обеспечивать высокую культуру и этику взаимоотношений;</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цивилизовано противостоять манипулированию.</w:t>
      </w:r>
    </w:p>
    <w:p w:rsidR="007606DF" w:rsidRPr="00AF58C6" w:rsidRDefault="000F6EBB"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2.</w:t>
      </w:r>
      <w:r w:rsidR="007606DF" w:rsidRPr="00AF58C6">
        <w:rPr>
          <w:rFonts w:ascii="Times New Roman" w:hAnsi="Times New Roman" w:cs="Times New Roman"/>
          <w:b w:val="0"/>
          <w:color w:val="auto"/>
          <w:sz w:val="24"/>
          <w:szCs w:val="24"/>
        </w:rPr>
        <w:t>Использовать правила этикета при общении с инвалидами:</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i/>
          <w:color w:val="auto"/>
          <w:sz w:val="24"/>
          <w:szCs w:val="24"/>
        </w:rPr>
        <w:t xml:space="preserve"> - </w:t>
      </w:r>
      <w:r w:rsidRPr="00AF58C6">
        <w:rPr>
          <w:rFonts w:ascii="Times New Roman" w:hAnsi="Times New Roman" w:cs="Times New Roman"/>
          <w:b w:val="0"/>
          <w:color w:val="auto"/>
          <w:sz w:val="24"/>
          <w:szCs w:val="24"/>
        </w:rPr>
        <w:t xml:space="preserve">обращаться непосредственно к инвалиду, а не к сопровождающему или </w:t>
      </w:r>
      <w:proofErr w:type="spellStart"/>
      <w:r w:rsidRPr="00AF58C6">
        <w:rPr>
          <w:rFonts w:ascii="Times New Roman" w:hAnsi="Times New Roman" w:cs="Times New Roman"/>
          <w:b w:val="0"/>
          <w:color w:val="auto"/>
          <w:sz w:val="24"/>
          <w:szCs w:val="24"/>
        </w:rPr>
        <w:t>сурдопереводчику</w:t>
      </w:r>
      <w:proofErr w:type="spellEnd"/>
      <w:r w:rsidRPr="00AF58C6">
        <w:rPr>
          <w:rFonts w:ascii="Times New Roman" w:hAnsi="Times New Roman" w:cs="Times New Roman"/>
          <w:b w:val="0"/>
          <w:color w:val="auto"/>
          <w:sz w:val="24"/>
          <w:szCs w:val="24"/>
        </w:rPr>
        <w:t>, которые присутствуют при разговоре;</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знакомстве пожать руку, даже при наличии протеза, или любую руку в случае отсутствия одной из них;</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встрече и инвалидом, имеющим нарушения зрения, назвать себя и тех, кто с вами рядом;</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в случае предложения помощи ждите, пока ее примут, а затем спрашивайте, что и как делать;</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обращаться на ты, только если хорошо знакомы;</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lastRenderedPageBreak/>
        <w:t>- не опираться на кресло-коляску;</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i/>
          <w:color w:val="auto"/>
          <w:sz w:val="24"/>
          <w:szCs w:val="24"/>
        </w:rPr>
        <w:t>- </w:t>
      </w:r>
      <w:r w:rsidRPr="00AF58C6">
        <w:rPr>
          <w:rFonts w:ascii="Times New Roman" w:hAnsi="Times New Roman" w:cs="Times New Roman"/>
          <w:b w:val="0"/>
          <w:color w:val="auto"/>
          <w:sz w:val="24"/>
          <w:szCs w:val="24"/>
        </w:rPr>
        <w:t xml:space="preserve">слушать внимательно человека, испытывающего трудности в общении; </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общении с человеком, пользующимся инвалидной коляской или костылями, нужно расположиться так, чтобы ваши и его глаза были на одном уровне;</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для привлечения внимания человека с нарушением слуха, нужно помахать ему рукой или похлопать по плечу.</w:t>
      </w: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7606DF" w:rsidRPr="009B0E34" w:rsidRDefault="007606DF" w:rsidP="000F6EBB">
      <w:pPr>
        <w:pStyle w:val="ConsPlusNormal"/>
        <w:ind w:firstLine="709"/>
        <w:jc w:val="center"/>
        <w:rPr>
          <w:rFonts w:ascii="Times New Roman" w:hAnsi="Times New Roman" w:cs="Times New Roman"/>
          <w:b/>
          <w:sz w:val="24"/>
          <w:szCs w:val="24"/>
        </w:rPr>
      </w:pPr>
      <w:r w:rsidRPr="009B0E34">
        <w:rPr>
          <w:rFonts w:ascii="Times New Roman" w:hAnsi="Times New Roman" w:cs="Times New Roman"/>
          <w:b/>
          <w:sz w:val="24"/>
          <w:szCs w:val="24"/>
        </w:rPr>
        <w:lastRenderedPageBreak/>
        <w:t>Систематизация форм инвалидности</w:t>
      </w:r>
    </w:p>
    <w:p w:rsidR="007606DF" w:rsidRPr="009B0E34" w:rsidRDefault="007606DF" w:rsidP="007606DF">
      <w:pPr>
        <w:pStyle w:val="ConsPlusNormal"/>
        <w:ind w:firstLine="709"/>
        <w:jc w:val="center"/>
        <w:rPr>
          <w:rFonts w:ascii="Times New Roman" w:hAnsi="Times New Roman" w:cs="Times New Roman"/>
          <w:b/>
          <w:sz w:val="24"/>
          <w:szCs w:val="24"/>
        </w:rPr>
      </w:pPr>
    </w:p>
    <w:p w:rsidR="007606DF" w:rsidRPr="000F6EBB" w:rsidRDefault="007606DF" w:rsidP="007606DF">
      <w:pPr>
        <w:ind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Для удобства и организации </w:t>
      </w:r>
      <w:r w:rsidRPr="000F6EBB">
        <w:rPr>
          <w:rFonts w:ascii="Times New Roman" w:hAnsi="Times New Roman" w:cs="Times New Roman"/>
          <w:bCs/>
          <w:kern w:val="36"/>
          <w:sz w:val="24"/>
          <w:szCs w:val="24"/>
        </w:rPr>
        <w:t xml:space="preserve">деятельности </w:t>
      </w:r>
      <w:r w:rsidRPr="000F6EBB">
        <w:rPr>
          <w:rFonts w:ascii="Times New Roman" w:hAnsi="Times New Roman" w:cs="Times New Roman"/>
          <w:sz w:val="24"/>
          <w:szCs w:val="24"/>
        </w:rPr>
        <w:t xml:space="preserve">по обеспечению беспрепятственного доступа инвалидов и других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к объектам инфраструктуры и предоставляемым в них услугам на территории Новосибирской области используются как буквенное, так и графическое обозначения:</w:t>
      </w:r>
    </w:p>
    <w:p w:rsidR="007606DF" w:rsidRPr="009B0E34" w:rsidRDefault="007606DF" w:rsidP="007606DF">
      <w:pPr>
        <w:jc w:val="both"/>
        <w:rPr>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869"/>
        <w:gridCol w:w="4470"/>
        <w:gridCol w:w="3232"/>
      </w:tblGrid>
      <w:tr w:rsidR="007606DF" w:rsidRPr="009B0E34" w:rsidTr="00F7515F">
        <w:tc>
          <w:tcPr>
            <w:tcW w:w="1902" w:type="dxa"/>
            <w:tcBorders>
              <w:bottom w:val="single" w:sz="12" w:space="0" w:color="666666"/>
            </w:tcBorders>
            <w:shd w:val="clear" w:color="auto" w:fill="BDD6EE"/>
          </w:tcPr>
          <w:p w:rsidR="007606DF" w:rsidRPr="009B0E34" w:rsidRDefault="007606DF" w:rsidP="00F7515F">
            <w:pPr>
              <w:pStyle w:val="a5"/>
              <w:spacing w:after="0" w:line="240" w:lineRule="auto"/>
              <w:ind w:left="0"/>
              <w:rPr>
                <w:rFonts w:ascii="Times New Roman" w:hAnsi="Times New Roman"/>
                <w:b/>
                <w:bCs/>
                <w:sz w:val="24"/>
                <w:szCs w:val="24"/>
              </w:rPr>
            </w:pPr>
            <w:r w:rsidRPr="009B0E34">
              <w:rPr>
                <w:szCs w:val="24"/>
              </w:rPr>
              <w:t xml:space="preserve"> </w:t>
            </w:r>
            <w:r w:rsidRPr="009B0E34">
              <w:rPr>
                <w:rFonts w:ascii="Times New Roman" w:hAnsi="Times New Roman"/>
                <w:b/>
                <w:bCs/>
                <w:sz w:val="24"/>
                <w:szCs w:val="24"/>
              </w:rPr>
              <w:t xml:space="preserve">Буквенное обозначение </w:t>
            </w:r>
          </w:p>
        </w:tc>
        <w:tc>
          <w:tcPr>
            <w:tcW w:w="4727" w:type="dxa"/>
            <w:tcBorders>
              <w:bottom w:val="single" w:sz="12" w:space="0" w:color="666666"/>
            </w:tcBorders>
            <w:shd w:val="clear" w:color="auto" w:fill="BDD6EE"/>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Формы инвалидности</w:t>
            </w:r>
          </w:p>
        </w:tc>
        <w:tc>
          <w:tcPr>
            <w:tcW w:w="3402" w:type="dxa"/>
            <w:tcBorders>
              <w:bottom w:val="single" w:sz="12" w:space="0" w:color="666666"/>
            </w:tcBorders>
            <w:shd w:val="clear" w:color="auto" w:fill="BDD6EE"/>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Графическое изображение</w:t>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К</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передвигающиеся на креслах-колясках</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47675" cy="419100"/>
                  <wp:effectExtent l="19050" t="0" r="9525" b="0"/>
                  <wp:docPr id="1" name="Рисунок 40"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5"/>
                          <a:srcRect/>
                          <a:stretch>
                            <a:fillRect/>
                          </a:stretch>
                        </pic:blipFill>
                        <pic:spPr bwMode="auto">
                          <a:xfrm>
                            <a:off x="0" y="0"/>
                            <a:ext cx="447675" cy="41910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О</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опорно-двигательного аппарата</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66725" cy="419100"/>
                  <wp:effectExtent l="19050" t="0" r="9525" b="0"/>
                  <wp:docPr id="2" name="Рисунок 41"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6"/>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С</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зрения</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85775" cy="428625"/>
                  <wp:effectExtent l="19050" t="0" r="9525"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
                          <a:srcRect/>
                          <a:stretch>
                            <a:fillRect/>
                          </a:stretch>
                        </pic:blipFill>
                        <pic:spPr bwMode="auto">
                          <a:xfrm>
                            <a:off x="0" y="0"/>
                            <a:ext cx="485775" cy="428625"/>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Г</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слуха</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28625" cy="400050"/>
                  <wp:effectExtent l="19050" t="0" r="952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a:srcRect/>
                          <a:stretch>
                            <a:fillRect/>
                          </a:stretch>
                        </pic:blipFill>
                        <pic:spPr bwMode="auto">
                          <a:xfrm>
                            <a:off x="0" y="0"/>
                            <a:ext cx="428625" cy="40005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У</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умственного развития</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28625" cy="400050"/>
                  <wp:effectExtent l="19050" t="0" r="9525" b="0"/>
                  <wp:docPr id="5" name="Рисунок 44"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9"/>
                          <a:srcRect/>
                          <a:stretch>
                            <a:fillRect/>
                          </a:stretch>
                        </pic:blipFill>
                        <pic:spPr bwMode="auto">
                          <a:xfrm>
                            <a:off x="0" y="0"/>
                            <a:ext cx="428625" cy="400050"/>
                          </a:xfrm>
                          <a:prstGeom prst="rect">
                            <a:avLst/>
                          </a:prstGeom>
                          <a:noFill/>
                          <a:ln w="9525">
                            <a:noFill/>
                            <a:miter lim="800000"/>
                            <a:headEnd/>
                            <a:tailEnd/>
                          </a:ln>
                        </pic:spPr>
                      </pic:pic>
                    </a:graphicData>
                  </a:graphic>
                </wp:inline>
              </w:drawing>
            </w:r>
          </w:p>
        </w:tc>
      </w:tr>
    </w:tbl>
    <w:p w:rsidR="007606DF" w:rsidRDefault="007606DF" w:rsidP="007606DF">
      <w:pPr>
        <w:pStyle w:val="a5"/>
        <w:spacing w:after="0" w:line="240" w:lineRule="auto"/>
        <w:ind w:left="900"/>
        <w:rPr>
          <w:rFonts w:ascii="Times New Roman" w:hAnsi="Times New Roman"/>
          <w:sz w:val="24"/>
          <w:szCs w:val="24"/>
        </w:rPr>
      </w:pPr>
    </w:p>
    <w:p w:rsidR="007606DF" w:rsidRDefault="007606DF"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7606DF" w:rsidRPr="000F6EBB" w:rsidRDefault="007606DF" w:rsidP="000F6EBB">
      <w:pPr>
        <w:pStyle w:val="1"/>
        <w:jc w:val="center"/>
        <w:rPr>
          <w:rFonts w:ascii="Times New Roman" w:hAnsi="Times New Roman" w:cs="Times New Roman"/>
          <w:color w:val="auto"/>
          <w:sz w:val="24"/>
          <w:szCs w:val="24"/>
        </w:rPr>
      </w:pPr>
      <w:r w:rsidRPr="000F6EBB">
        <w:rPr>
          <w:rFonts w:ascii="Times New Roman" w:hAnsi="Times New Roman" w:cs="Times New Roman"/>
          <w:color w:val="auto"/>
          <w:sz w:val="24"/>
          <w:szCs w:val="24"/>
        </w:rPr>
        <w:t>Характеристика возможных барьеров окружающей среды для инвалидов с различными ограничениями в здоровье</w:t>
      </w:r>
    </w:p>
    <w:p w:rsidR="007606DF" w:rsidRPr="000F6EBB" w:rsidRDefault="000F6EBB" w:rsidP="000F6EBB">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7606DF" w:rsidRPr="000F6EBB">
        <w:rPr>
          <w:rFonts w:ascii="Times New Roman" w:hAnsi="Times New Roman" w:cs="Times New Roman"/>
          <w:b w:val="0"/>
          <w:color w:val="auto"/>
          <w:sz w:val="24"/>
          <w:szCs w:val="24"/>
        </w:rPr>
        <w:t xml:space="preserve">В процессе жизнедеятельности инвалидов встречаются барьеры, мешающие пользоваться зданиями, сооружениями и предоставляемыми в них услугами: </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 xml:space="preserve">1. Для инвалидов, передвигающихся на креслах-колясках барьерами являются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w:t>
      </w:r>
      <w:proofErr w:type="spellStart"/>
      <w:r w:rsidRPr="000F6EBB">
        <w:rPr>
          <w:rFonts w:ascii="Times New Roman" w:hAnsi="Times New Roman" w:cs="Times New Roman"/>
          <w:b w:val="0"/>
          <w:color w:val="auto"/>
          <w:sz w:val="24"/>
          <w:szCs w:val="24"/>
        </w:rPr>
        <w:t>кресло-коляске</w:t>
      </w:r>
      <w:proofErr w:type="spellEnd"/>
      <w:r w:rsidRPr="000F6EBB">
        <w:rPr>
          <w:rFonts w:ascii="Times New Roman" w:hAnsi="Times New Roman" w:cs="Times New Roman"/>
          <w:b w:val="0"/>
          <w:color w:val="auto"/>
          <w:sz w:val="24"/>
          <w:szCs w:val="24"/>
        </w:rPr>
        <w:t>, узкие дверные проемы, коридоры, отсутствие посторонней помощи при преодолении препятствий (при необходимости) и др. физические и информационные барьеры.</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 xml:space="preserve">2. Для инвалидов с нарушениями опорно-двигательного аппарата и граждан,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3</w:t>
      </w:r>
      <w:r w:rsidRPr="000F6EBB">
        <w:rPr>
          <w:rFonts w:ascii="Times New Roman" w:hAnsi="Times New Roman" w:cs="Times New Roman"/>
          <w:b w:val="0"/>
          <w:i/>
          <w:color w:val="auto"/>
          <w:sz w:val="24"/>
          <w:szCs w:val="24"/>
        </w:rPr>
        <w:t>. </w:t>
      </w:r>
      <w:r w:rsidRPr="000F6EBB">
        <w:rPr>
          <w:rFonts w:ascii="Times New Roman" w:hAnsi="Times New Roman" w:cs="Times New Roman"/>
          <w:b w:val="0"/>
          <w:color w:val="auto"/>
          <w:sz w:val="24"/>
          <w:szCs w:val="24"/>
        </w:rPr>
        <w:t>Для инвалидов с нарушениями зрения -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4.</w:t>
      </w:r>
      <w:r w:rsidRPr="000F6EBB">
        <w:rPr>
          <w:rFonts w:ascii="Times New Roman" w:hAnsi="Times New Roman" w:cs="Times New Roman"/>
          <w:b w:val="0"/>
          <w:i/>
          <w:color w:val="auto"/>
          <w:sz w:val="24"/>
          <w:szCs w:val="24"/>
        </w:rPr>
        <w:t> </w:t>
      </w:r>
      <w:r w:rsidRPr="000F6EBB">
        <w:rPr>
          <w:rFonts w:ascii="Times New Roman" w:hAnsi="Times New Roman" w:cs="Times New Roman"/>
          <w:b w:val="0"/>
          <w:color w:val="auto"/>
          <w:sz w:val="24"/>
          <w:szCs w:val="24"/>
        </w:rPr>
        <w:t>Для инвалидов с нарушениями слуха</w:t>
      </w:r>
      <w:r w:rsidRPr="000F6EBB">
        <w:rPr>
          <w:rFonts w:ascii="Times New Roman" w:hAnsi="Times New Roman" w:cs="Times New Roman"/>
          <w:b w:val="0"/>
          <w:i/>
          <w:color w:val="auto"/>
          <w:sz w:val="24"/>
          <w:szCs w:val="24"/>
        </w:rPr>
        <w:t xml:space="preserve"> - </w:t>
      </w:r>
      <w:r w:rsidRPr="000F6EBB">
        <w:rPr>
          <w:rFonts w:ascii="Times New Roman" w:hAnsi="Times New Roman" w:cs="Times New Roman"/>
          <w:b w:val="0"/>
          <w:color w:val="auto"/>
          <w:sz w:val="24"/>
          <w:szCs w:val="24"/>
        </w:rPr>
        <w:t xml:space="preserve">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для лиц с </w:t>
      </w:r>
      <w:proofErr w:type="spellStart"/>
      <w:r w:rsidRPr="000F6EBB">
        <w:rPr>
          <w:rFonts w:ascii="Times New Roman" w:hAnsi="Times New Roman" w:cs="Times New Roman"/>
          <w:b w:val="0"/>
          <w:color w:val="auto"/>
          <w:sz w:val="24"/>
          <w:szCs w:val="24"/>
        </w:rPr>
        <w:t>кохлеарными</w:t>
      </w:r>
      <w:proofErr w:type="spellEnd"/>
      <w:r w:rsidRPr="000F6EBB">
        <w:rPr>
          <w:rFonts w:ascii="Times New Roman" w:hAnsi="Times New Roman" w:cs="Times New Roman"/>
          <w:b w:val="0"/>
          <w:color w:val="auto"/>
          <w:sz w:val="24"/>
          <w:szCs w:val="24"/>
        </w:rPr>
        <w:t xml:space="preserve"> </w:t>
      </w:r>
      <w:proofErr w:type="spellStart"/>
      <w:r w:rsidRPr="000F6EBB">
        <w:rPr>
          <w:rFonts w:ascii="Times New Roman" w:hAnsi="Times New Roman" w:cs="Times New Roman"/>
          <w:b w:val="0"/>
          <w:color w:val="auto"/>
          <w:sz w:val="24"/>
          <w:szCs w:val="24"/>
        </w:rPr>
        <w:t>имплантами</w:t>
      </w:r>
      <w:proofErr w:type="spellEnd"/>
      <w:r w:rsidRPr="000F6EBB">
        <w:rPr>
          <w:rFonts w:ascii="Times New Roman" w:hAnsi="Times New Roman" w:cs="Times New Roman"/>
          <w:b w:val="0"/>
          <w:color w:val="auto"/>
          <w:sz w:val="24"/>
          <w:szCs w:val="24"/>
        </w:rPr>
        <w:t xml:space="preserve">, отсутствие  </w:t>
      </w:r>
      <w:proofErr w:type="spellStart"/>
      <w:r w:rsidRPr="000F6EBB">
        <w:rPr>
          <w:rFonts w:ascii="Times New Roman" w:hAnsi="Times New Roman" w:cs="Times New Roman"/>
          <w:b w:val="0"/>
          <w:color w:val="auto"/>
          <w:sz w:val="24"/>
          <w:szCs w:val="24"/>
        </w:rPr>
        <w:t>сурдопереводчика</w:t>
      </w:r>
      <w:proofErr w:type="spellEnd"/>
      <w:r w:rsidRPr="000F6EBB">
        <w:rPr>
          <w:rFonts w:ascii="Times New Roman" w:hAnsi="Times New Roman" w:cs="Times New Roman"/>
          <w:b w:val="0"/>
          <w:color w:val="auto"/>
          <w:sz w:val="24"/>
          <w:szCs w:val="24"/>
        </w:rPr>
        <w:t xml:space="preserve">, </w:t>
      </w:r>
      <w:proofErr w:type="spellStart"/>
      <w:r w:rsidRPr="000F6EBB">
        <w:rPr>
          <w:rFonts w:ascii="Times New Roman" w:hAnsi="Times New Roman" w:cs="Times New Roman"/>
          <w:b w:val="0"/>
          <w:color w:val="auto"/>
          <w:sz w:val="24"/>
          <w:szCs w:val="24"/>
        </w:rPr>
        <w:t>тифлосурдопереводчика</w:t>
      </w:r>
      <w:proofErr w:type="spellEnd"/>
      <w:r w:rsidRPr="000F6EBB">
        <w:rPr>
          <w:rFonts w:ascii="Times New Roman" w:hAnsi="Times New Roman" w:cs="Times New Roman"/>
          <w:b w:val="0"/>
          <w:color w:val="auto"/>
          <w:sz w:val="24"/>
          <w:szCs w:val="24"/>
        </w:rPr>
        <w:t xml:space="preserve"> и др. информационные барьеры.</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5. Для инвалидов с нарушениями умственного развития -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p>
    <w:p w:rsidR="007606DF" w:rsidRDefault="007606DF" w:rsidP="000F6EBB">
      <w:pPr>
        <w:pStyle w:val="1"/>
        <w:jc w:val="both"/>
        <w:rPr>
          <w:rFonts w:ascii="Times New Roman" w:hAnsi="Times New Roman" w:cs="Times New Roman"/>
          <w:b w:val="0"/>
          <w:color w:val="auto"/>
          <w:sz w:val="24"/>
          <w:szCs w:val="24"/>
        </w:rPr>
      </w:pPr>
    </w:p>
    <w:p w:rsidR="000F6EBB" w:rsidRDefault="000F6EBB" w:rsidP="000F6EBB"/>
    <w:p w:rsidR="000F6EBB" w:rsidRPr="000F6EBB" w:rsidRDefault="000F6EBB" w:rsidP="000F6EBB"/>
    <w:p w:rsidR="007606DF" w:rsidRPr="009B0E34" w:rsidRDefault="007606DF" w:rsidP="007606DF">
      <w:pPr>
        <w:pStyle w:val="a5"/>
        <w:spacing w:after="0" w:line="240" w:lineRule="auto"/>
        <w:ind w:left="0"/>
        <w:jc w:val="center"/>
        <w:rPr>
          <w:rFonts w:ascii="Times New Roman" w:hAnsi="Times New Roman"/>
          <w:b/>
          <w:sz w:val="24"/>
          <w:szCs w:val="24"/>
        </w:rPr>
      </w:pPr>
      <w:r w:rsidRPr="009B0E34">
        <w:rPr>
          <w:rFonts w:ascii="Times New Roman" w:hAnsi="Times New Roman"/>
          <w:b/>
          <w:sz w:val="24"/>
          <w:szCs w:val="24"/>
        </w:rPr>
        <w:lastRenderedPageBreak/>
        <w:t>Рекомендации по устранению барьеров для инвалидов</w:t>
      </w:r>
    </w:p>
    <w:p w:rsidR="007606DF" w:rsidRPr="009B0E34" w:rsidRDefault="007606DF" w:rsidP="007606DF">
      <w:pPr>
        <w:pStyle w:val="a5"/>
        <w:spacing w:after="0" w:line="240" w:lineRule="auto"/>
        <w:ind w:left="0"/>
        <w:jc w:val="center"/>
        <w:rPr>
          <w:rFonts w:ascii="Times New Roman" w:hAnsi="Times New Roman"/>
          <w:b/>
          <w:sz w:val="24"/>
          <w:szCs w:val="24"/>
        </w:rPr>
      </w:pPr>
      <w:r w:rsidRPr="009B0E34">
        <w:rPr>
          <w:rFonts w:ascii="Times New Roman" w:hAnsi="Times New Roman"/>
          <w:b/>
          <w:sz w:val="24"/>
          <w:szCs w:val="24"/>
        </w:rPr>
        <w:t>с разными ограничениями в здоровье</w:t>
      </w:r>
    </w:p>
    <w:p w:rsidR="007606DF" w:rsidRPr="009B0E34" w:rsidRDefault="007606DF" w:rsidP="007606DF">
      <w:pPr>
        <w:pStyle w:val="a5"/>
        <w:spacing w:after="0" w:line="240" w:lineRule="auto"/>
        <w:ind w:left="0"/>
        <w:jc w:val="center"/>
        <w:rPr>
          <w:rFonts w:ascii="Times New Roman" w:hAnsi="Times New Roman"/>
          <w:b/>
          <w:sz w:val="24"/>
          <w:szCs w:val="24"/>
        </w:rPr>
      </w:pPr>
    </w:p>
    <w:p w:rsidR="007606DF" w:rsidRPr="009B0E34" w:rsidRDefault="007606DF" w:rsidP="007606DF">
      <w:pPr>
        <w:pStyle w:val="a5"/>
        <w:spacing w:after="0" w:line="240" w:lineRule="auto"/>
        <w:ind w:left="0" w:firstLine="709"/>
        <w:jc w:val="both"/>
        <w:rPr>
          <w:rFonts w:ascii="Times New Roman" w:hAnsi="Times New Roman"/>
          <w:sz w:val="24"/>
          <w:szCs w:val="24"/>
        </w:rPr>
      </w:pPr>
      <w:r w:rsidRPr="009B0E34">
        <w:rPr>
          <w:rFonts w:ascii="Times New Roman" w:hAnsi="Times New Roman"/>
          <w:sz w:val="24"/>
          <w:szCs w:val="24"/>
        </w:rPr>
        <w:t xml:space="preserve">В целях ликвидации возникающих барьеров, </w:t>
      </w:r>
      <w:r w:rsidRPr="003948C3">
        <w:rPr>
          <w:rFonts w:ascii="Times New Roman" w:hAnsi="Times New Roman"/>
          <w:sz w:val="24"/>
          <w:szCs w:val="24"/>
        </w:rPr>
        <w:t xml:space="preserve">мешающих инвалидам пользоваться зданиями, сооружениями и предоставляемыми услугами, </w:t>
      </w:r>
      <w:r w:rsidRPr="009B0E34">
        <w:rPr>
          <w:rFonts w:ascii="Times New Roman" w:hAnsi="Times New Roman"/>
          <w:sz w:val="24"/>
          <w:szCs w:val="24"/>
        </w:rPr>
        <w:t>необходимо обратить внимания на рекомендованные мероприятия по их устранению:</w:t>
      </w:r>
    </w:p>
    <w:p w:rsidR="007606DF" w:rsidRPr="009B0E34" w:rsidRDefault="007606DF" w:rsidP="007606DF">
      <w:pPr>
        <w:pStyle w:val="a5"/>
        <w:spacing w:after="0" w:line="240" w:lineRule="auto"/>
        <w:ind w:left="0" w:firstLine="709"/>
        <w:jc w:val="both"/>
        <w:rPr>
          <w:rFonts w:ascii="Times New Roman" w:hAnsi="Times New Roman"/>
          <w:sz w:val="24"/>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981"/>
        <w:gridCol w:w="6590"/>
      </w:tblGrid>
      <w:tr w:rsidR="007606DF" w:rsidRPr="009B0E34" w:rsidTr="007606DF">
        <w:tc>
          <w:tcPr>
            <w:tcW w:w="2981" w:type="dxa"/>
            <w:tcBorders>
              <w:bottom w:val="single" w:sz="12" w:space="0" w:color="666666"/>
            </w:tcBorders>
            <w:shd w:val="clear" w:color="auto" w:fill="BDD6EE"/>
          </w:tcPr>
          <w:p w:rsidR="007606DF" w:rsidRPr="009B0E34" w:rsidRDefault="007606DF" w:rsidP="00F7515F">
            <w:pPr>
              <w:autoSpaceDE w:val="0"/>
              <w:autoSpaceDN w:val="0"/>
              <w:adjustRightInd w:val="0"/>
              <w:jc w:val="center"/>
              <w:rPr>
                <w:b/>
                <w:bCs/>
                <w:szCs w:val="24"/>
              </w:rPr>
            </w:pPr>
            <w:r w:rsidRPr="009B0E34">
              <w:rPr>
                <w:b/>
                <w:bCs/>
                <w:szCs w:val="24"/>
              </w:rPr>
              <w:t>Основные формы инвалидности</w:t>
            </w:r>
          </w:p>
        </w:tc>
        <w:tc>
          <w:tcPr>
            <w:tcW w:w="6590" w:type="dxa"/>
            <w:tcBorders>
              <w:bottom w:val="single" w:sz="12" w:space="0" w:color="666666"/>
            </w:tcBorders>
            <w:shd w:val="clear" w:color="auto" w:fill="BDD6EE"/>
          </w:tcPr>
          <w:p w:rsidR="007606DF" w:rsidRPr="009B0E34" w:rsidRDefault="007606DF" w:rsidP="00F7515F">
            <w:pPr>
              <w:autoSpaceDE w:val="0"/>
              <w:autoSpaceDN w:val="0"/>
              <w:adjustRightInd w:val="0"/>
              <w:jc w:val="center"/>
              <w:rPr>
                <w:b/>
                <w:bCs/>
                <w:szCs w:val="24"/>
              </w:rPr>
            </w:pPr>
            <w:r w:rsidRPr="009B0E34">
              <w:rPr>
                <w:b/>
                <w:bCs/>
                <w:szCs w:val="24"/>
              </w:rPr>
              <w:t>Общие рекомендации по устранению барьеров окружающей среды</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передвигающиеся на креслах-колясках</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физических барьеров на пути к месту предоставления услуг, альтернативные формы оказания услуг (в т.ч.) на дому, удобное размещение информации, организация работы помощников </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опорно-двигательного аппарата</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Устранение физических барьеров на пути к месту предоставления услуг, организация места для отдыха; для инвалидов не действующих руками - помощь при выполнении необходимых действий</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зрения</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информационных и физических барьеров на пути движения, предоставление информации в доступном виде (укрупненный шрифт, плоско-точечный шрифт Брайля, контрастные знаки), допуск </w:t>
            </w:r>
            <w:proofErr w:type="spellStart"/>
            <w:r w:rsidRPr="000F6EBB">
              <w:rPr>
                <w:rFonts w:ascii="Times New Roman" w:hAnsi="Times New Roman" w:cs="Times New Roman"/>
              </w:rPr>
              <w:t>тифлопереводчика</w:t>
            </w:r>
            <w:proofErr w:type="spellEnd"/>
            <w:r w:rsidRPr="000F6EBB">
              <w:rPr>
                <w:rFonts w:ascii="Times New Roman" w:hAnsi="Times New Roman" w:cs="Times New Roman"/>
              </w:rPr>
              <w:t>, допуск собаки проводника</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слуха</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барьеров по предоставлению информации, допуск </w:t>
            </w:r>
            <w:proofErr w:type="spellStart"/>
            <w:r w:rsidRPr="000F6EBB">
              <w:rPr>
                <w:rFonts w:ascii="Times New Roman" w:hAnsi="Times New Roman" w:cs="Times New Roman"/>
              </w:rPr>
              <w:t>сурдопереводчика</w:t>
            </w:r>
            <w:proofErr w:type="spellEnd"/>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умственного развития</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Устранение барьеров по предоставлению информации («ясный язык» или «легкое чтение»), организация сопровождения</w:t>
            </w:r>
          </w:p>
        </w:tc>
      </w:tr>
    </w:tbl>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7606DF" w:rsidRPr="000F6EBB" w:rsidRDefault="007606DF" w:rsidP="007606DF">
      <w:pPr>
        <w:jc w:val="center"/>
        <w:rPr>
          <w:rFonts w:ascii="Times New Roman" w:hAnsi="Times New Roman" w:cs="Times New Roman"/>
          <w:b/>
          <w:sz w:val="24"/>
          <w:szCs w:val="24"/>
        </w:rPr>
      </w:pPr>
      <w:r w:rsidRPr="000F6EBB">
        <w:rPr>
          <w:rFonts w:ascii="Times New Roman" w:hAnsi="Times New Roman" w:cs="Times New Roman"/>
          <w:b/>
          <w:sz w:val="24"/>
          <w:szCs w:val="24"/>
        </w:rPr>
        <w:lastRenderedPageBreak/>
        <w:t>Используемые технические средства для обеспечения доступности для инвалидов объектов социальной инфраструктуры</w:t>
      </w:r>
    </w:p>
    <w:p w:rsidR="007606DF" w:rsidRPr="00251828" w:rsidRDefault="007606DF" w:rsidP="007606DF">
      <w:pPr>
        <w:rPr>
          <w:szCs w:val="24"/>
        </w:rPr>
      </w:pPr>
    </w:p>
    <w:p w:rsidR="007606DF" w:rsidRPr="009B0E34" w:rsidRDefault="007606DF" w:rsidP="007606DF">
      <w:pPr>
        <w:pStyle w:val="a5"/>
        <w:spacing w:after="0"/>
        <w:ind w:left="0" w:firstLine="567"/>
        <w:jc w:val="both"/>
        <w:rPr>
          <w:rFonts w:ascii="Times New Roman" w:hAnsi="Times New Roman"/>
          <w:sz w:val="24"/>
          <w:szCs w:val="24"/>
        </w:rPr>
      </w:pPr>
      <w:r w:rsidRPr="009B0E34">
        <w:rPr>
          <w:rFonts w:ascii="Times New Roman" w:hAnsi="Times New Roman"/>
          <w:b/>
          <w:sz w:val="24"/>
          <w:szCs w:val="24"/>
        </w:rPr>
        <w:t>Технические средства обеспечения доступности для инвалидов объектов социальной инфраструктуры</w:t>
      </w:r>
      <w:r w:rsidRPr="009B0E34">
        <w:rPr>
          <w:rFonts w:ascii="Times New Roman" w:hAnsi="Times New Roman"/>
          <w:sz w:val="24"/>
          <w:szCs w:val="24"/>
        </w:rPr>
        <w:t xml:space="preserve"> - это пандусы, тактильная плитка, автоматические системы открывания дверей, и т.п. Предназначены для коллективного использования. Устанавливаются стационарно на объекте социальной инфраструктуры в целях использования различными категориями инвалидов. </w:t>
      </w:r>
    </w:p>
    <w:p w:rsidR="007606DF" w:rsidRPr="009B0E34" w:rsidRDefault="007606DF" w:rsidP="007606DF">
      <w:pPr>
        <w:pStyle w:val="a5"/>
        <w:spacing w:after="0"/>
        <w:ind w:left="0" w:firstLine="567"/>
        <w:jc w:val="both"/>
        <w:rPr>
          <w:rFonts w:ascii="Times New Roman" w:hAnsi="Times New Roman"/>
          <w:sz w:val="24"/>
          <w:szCs w:val="24"/>
        </w:rPr>
      </w:pPr>
      <w:r w:rsidRPr="009B0E34">
        <w:rPr>
          <w:rFonts w:ascii="Times New Roman" w:hAnsi="Times New Roman"/>
          <w:sz w:val="24"/>
          <w:szCs w:val="24"/>
        </w:rPr>
        <w:t>1.</w:t>
      </w:r>
      <w:r w:rsidRPr="009B0E34">
        <w:rPr>
          <w:rFonts w:ascii="Times New Roman" w:hAnsi="Times New Roman"/>
          <w:sz w:val="24"/>
          <w:szCs w:val="24"/>
        </w:rPr>
        <w:tab/>
        <w:t>Технические средства, используемые на территории, прилегающей к зданию (участке</w:t>
      </w:r>
      <w:r w:rsidR="000F6EBB">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4822"/>
      </w:tblGrid>
      <w:tr w:rsidR="007606DF" w:rsidRPr="009B0E34" w:rsidTr="00F7515F">
        <w:trPr>
          <w:trHeight w:val="1691"/>
        </w:trPr>
        <w:tc>
          <w:tcPr>
            <w:tcW w:w="4926" w:type="dxa"/>
          </w:tcPr>
          <w:p w:rsidR="007606DF" w:rsidRPr="000F6EBB" w:rsidRDefault="007606DF" w:rsidP="00F7515F">
            <w:pPr>
              <w:jc w:val="both"/>
              <w:rPr>
                <w:rFonts w:ascii="Times New Roman" w:hAnsi="Times New Roman" w:cs="Times New Roman"/>
                <w:szCs w:val="24"/>
              </w:rPr>
            </w:pPr>
            <w:r w:rsidRPr="000F6EBB">
              <w:rPr>
                <w:rFonts w:ascii="Times New Roman" w:hAnsi="Times New Roman" w:cs="Times New Roman"/>
                <w:bCs/>
                <w:szCs w:val="24"/>
              </w:rPr>
              <w:t>Знак «Парковка для инвалидов</w:t>
            </w:r>
          </w:p>
          <w:p w:rsidR="007606DF" w:rsidRPr="000F6EBB" w:rsidRDefault="007606DF" w:rsidP="00F7515F">
            <w:pPr>
              <w:pStyle w:val="a5"/>
              <w:spacing w:after="0"/>
              <w:ind w:left="0"/>
              <w:jc w:val="both"/>
              <w:rPr>
                <w:rFonts w:ascii="Times New Roman" w:hAnsi="Times New Roman"/>
                <w:sz w:val="24"/>
                <w:szCs w:val="24"/>
              </w:rPr>
            </w:pPr>
            <w:r w:rsidRPr="000F6EBB">
              <w:rPr>
                <w:rFonts w:ascii="Times New Roman" w:eastAsia="Times New Roman" w:hAnsi="Times New Roman"/>
                <w:sz w:val="24"/>
                <w:szCs w:val="24"/>
                <w:lang w:eastAsia="ru-RU"/>
              </w:rPr>
              <w:t>ГОСТ 23457-86 (п.2.8.21)</w:t>
            </w:r>
          </w:p>
        </w:tc>
        <w:tc>
          <w:tcPr>
            <w:tcW w:w="4927" w:type="dxa"/>
          </w:tcPr>
          <w:p w:rsidR="007606DF" w:rsidRPr="00152A9C" w:rsidRDefault="007713BF" w:rsidP="00F7515F">
            <w:pPr>
              <w:pStyle w:val="a5"/>
              <w:spacing w:after="0"/>
              <w:ind w:left="0"/>
              <w:jc w:val="both"/>
              <w:rPr>
                <w:rFonts w:ascii="Times New Roman" w:hAnsi="Times New Roman"/>
                <w:sz w:val="24"/>
                <w:szCs w:val="24"/>
              </w:rPr>
            </w:pPr>
            <w:r w:rsidRPr="007713BF">
              <w:rPr>
                <w:rFonts w:eastAsia="Times New Roman" w:cs="Calibr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6.6pt;margin-top:3.8pt;width:50.95pt;height:72.25pt;z-index:251662336;mso-position-horizontal-relative:text;mso-position-vertical-relative:text" o:allowoverlap="f">
                  <v:imagedata r:id="rId10" o:title=""/>
                  <w10:wrap type="square"/>
                </v:shape>
                <o:OLEObject Type="Embed" ProgID="PBrush" ShapeID="_x0000_s1028" DrawAspect="Content" ObjectID="_1643547747" r:id="rId11"/>
              </w:pict>
            </w:r>
          </w:p>
        </w:tc>
      </w:tr>
      <w:tr w:rsidR="007606DF" w:rsidRPr="009B0E34" w:rsidTr="00F7515F">
        <w:trPr>
          <w:trHeight w:val="1686"/>
        </w:trPr>
        <w:tc>
          <w:tcPr>
            <w:tcW w:w="4926" w:type="dxa"/>
          </w:tcPr>
          <w:p w:rsidR="007606DF" w:rsidRPr="000F6EBB" w:rsidRDefault="007606DF" w:rsidP="00F7515F">
            <w:pPr>
              <w:jc w:val="both"/>
              <w:rPr>
                <w:rFonts w:ascii="Times New Roman" w:hAnsi="Times New Roman" w:cs="Times New Roman"/>
                <w:szCs w:val="24"/>
              </w:rPr>
            </w:pPr>
            <w:r w:rsidRPr="000F6EBB">
              <w:rPr>
                <w:rFonts w:ascii="Times New Roman" w:hAnsi="Times New Roman" w:cs="Times New Roman"/>
                <w:szCs w:val="24"/>
              </w:rPr>
              <w:t>Разметка на асфальте</w:t>
            </w:r>
          </w:p>
          <w:p w:rsidR="007606DF" w:rsidRPr="000F6EBB" w:rsidRDefault="007606DF" w:rsidP="00F7515F">
            <w:pPr>
              <w:pStyle w:val="a5"/>
              <w:spacing w:after="0"/>
              <w:ind w:left="0"/>
              <w:jc w:val="both"/>
              <w:rPr>
                <w:rFonts w:ascii="Times New Roman" w:hAnsi="Times New Roman"/>
                <w:b/>
                <w:bCs/>
                <w:sz w:val="24"/>
                <w:szCs w:val="24"/>
                <w:lang w:eastAsia="ru-RU"/>
              </w:rPr>
            </w:pPr>
            <w:r w:rsidRPr="000F6EBB">
              <w:rPr>
                <w:rFonts w:ascii="Times New Roman" w:eastAsia="Times New Roman" w:hAnsi="Times New Roman"/>
                <w:sz w:val="24"/>
                <w:szCs w:val="24"/>
              </w:rPr>
              <w:t xml:space="preserve">ширина </w:t>
            </w:r>
            <w:proofErr w:type="spellStart"/>
            <w:r w:rsidRPr="000F6EBB">
              <w:rPr>
                <w:rFonts w:ascii="Times New Roman" w:eastAsia="Times New Roman" w:hAnsi="Times New Roman"/>
                <w:sz w:val="24"/>
                <w:szCs w:val="24"/>
              </w:rPr>
              <w:t>машиноместа</w:t>
            </w:r>
            <w:proofErr w:type="spellEnd"/>
            <w:r w:rsidRPr="000F6EBB">
              <w:rPr>
                <w:rFonts w:ascii="Times New Roman" w:eastAsia="Times New Roman" w:hAnsi="Times New Roman"/>
                <w:sz w:val="24"/>
                <w:szCs w:val="24"/>
              </w:rPr>
              <w:t xml:space="preserve"> (не менее </w:t>
            </w:r>
            <w:smartTag w:uri="urn:schemas-microsoft-com:office:smarttags" w:element="metricconverter">
              <w:smartTagPr>
                <w:attr w:name="ProductID" w:val="3,5 метра"/>
              </w:smartTagPr>
              <w:r w:rsidRPr="000F6EBB">
                <w:rPr>
                  <w:rFonts w:ascii="Times New Roman" w:eastAsia="Times New Roman" w:hAnsi="Times New Roman"/>
                  <w:sz w:val="24"/>
                  <w:szCs w:val="24"/>
                </w:rPr>
                <w:t>3,5 метра</w:t>
              </w:r>
            </w:smartTag>
            <w:r w:rsidRPr="000F6EBB">
              <w:rPr>
                <w:rFonts w:ascii="Times New Roman" w:eastAsia="Times New Roman" w:hAnsi="Times New Roman"/>
                <w:sz w:val="24"/>
                <w:szCs w:val="24"/>
              </w:rPr>
              <w:t>)</w:t>
            </w:r>
          </w:p>
        </w:tc>
        <w:tc>
          <w:tcPr>
            <w:tcW w:w="4927" w:type="dxa"/>
          </w:tcPr>
          <w:p w:rsidR="007606DF" w:rsidRPr="00152A9C" w:rsidRDefault="007606DF" w:rsidP="00F7515F">
            <w:pPr>
              <w:pStyle w:val="a5"/>
              <w:spacing w:after="0"/>
              <w:ind w:left="0"/>
              <w:jc w:val="both"/>
              <w:rPr>
                <w:rFonts w:eastAsia="Times New Roman" w:cs="Calibri"/>
                <w:sz w:val="24"/>
                <w:szCs w:val="24"/>
              </w:rPr>
            </w:pPr>
            <w:r>
              <w:rPr>
                <w:rFonts w:eastAsia="Times New Roman" w:cs="Calibri"/>
                <w:noProof/>
                <w:sz w:val="24"/>
                <w:szCs w:val="24"/>
                <w:lang w:eastAsia="ru-RU"/>
              </w:rPr>
              <w:drawing>
                <wp:anchor distT="0" distB="0" distL="114300" distR="114300" simplePos="0" relativeHeight="251664384" behindDoc="1" locked="0" layoutInCell="1" allowOverlap="1">
                  <wp:simplePos x="0" y="0"/>
                  <wp:positionH relativeFrom="column">
                    <wp:posOffset>1995170</wp:posOffset>
                  </wp:positionH>
                  <wp:positionV relativeFrom="paragraph">
                    <wp:posOffset>124460</wp:posOffset>
                  </wp:positionV>
                  <wp:extent cx="1007110" cy="750570"/>
                  <wp:effectExtent l="19050" t="0" r="2540" b="0"/>
                  <wp:wrapThrough wrapText="bothSides">
                    <wp:wrapPolygon edited="0">
                      <wp:start x="-409" y="0"/>
                      <wp:lineTo x="-409" y="20832"/>
                      <wp:lineTo x="21654" y="20832"/>
                      <wp:lineTo x="21654" y="0"/>
                      <wp:lineTo x="-409" y="0"/>
                    </wp:wrapPolygon>
                  </wp:wrapThrough>
                  <wp:docPr id="5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
                          <a:srcRect/>
                          <a:stretch>
                            <a:fillRect/>
                          </a:stretch>
                        </pic:blipFill>
                        <pic:spPr bwMode="auto">
                          <a:xfrm>
                            <a:off x="0" y="0"/>
                            <a:ext cx="1007110" cy="750570"/>
                          </a:xfrm>
                          <a:prstGeom prst="rect">
                            <a:avLst/>
                          </a:prstGeom>
                          <a:noFill/>
                          <a:ln w="9525">
                            <a:noFill/>
                            <a:miter lim="800000"/>
                            <a:headEnd/>
                            <a:tailEnd/>
                          </a:ln>
                        </pic:spPr>
                      </pic:pic>
                    </a:graphicData>
                  </a:graphic>
                </wp:anchor>
              </w:drawing>
            </w:r>
            <w:r>
              <w:rPr>
                <w:rFonts w:eastAsia="Times New Roman" w:cs="Calibri"/>
                <w:noProof/>
                <w:sz w:val="24"/>
                <w:szCs w:val="24"/>
                <w:lang w:eastAsia="ru-RU"/>
              </w:rPr>
              <w:drawing>
                <wp:anchor distT="0" distB="0" distL="114300" distR="114300" simplePos="0" relativeHeight="251663360" behindDoc="0" locked="0" layoutInCell="1" allowOverlap="1">
                  <wp:simplePos x="0" y="0"/>
                  <wp:positionH relativeFrom="column">
                    <wp:posOffset>86360</wp:posOffset>
                  </wp:positionH>
                  <wp:positionV relativeFrom="paragraph">
                    <wp:posOffset>125095</wp:posOffset>
                  </wp:positionV>
                  <wp:extent cx="1514475" cy="828675"/>
                  <wp:effectExtent l="19050" t="0" r="9525" b="0"/>
                  <wp:wrapSquare wrapText="bothSides"/>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srcRect/>
                          <a:stretch>
                            <a:fillRect/>
                          </a:stretch>
                        </pic:blipFill>
                        <pic:spPr bwMode="auto">
                          <a:xfrm>
                            <a:off x="0" y="0"/>
                            <a:ext cx="1514475" cy="828675"/>
                          </a:xfrm>
                          <a:prstGeom prst="rect">
                            <a:avLst/>
                          </a:prstGeom>
                          <a:noFill/>
                          <a:ln w="9525">
                            <a:noFill/>
                            <a:miter lim="800000"/>
                            <a:headEnd/>
                            <a:tailEnd/>
                          </a:ln>
                        </pic:spPr>
                      </pic:pic>
                    </a:graphicData>
                  </a:graphic>
                </wp:anchor>
              </w:drawing>
            </w:r>
          </w:p>
        </w:tc>
      </w:tr>
      <w:tr w:rsidR="007606DF" w:rsidRPr="009B0E34" w:rsidTr="00F7515F">
        <w:trPr>
          <w:trHeight w:val="1553"/>
        </w:trPr>
        <w:tc>
          <w:tcPr>
            <w:tcW w:w="4926" w:type="dxa"/>
          </w:tcPr>
          <w:p w:rsidR="007606DF" w:rsidRPr="000F6EBB" w:rsidRDefault="007606DF" w:rsidP="00F7515F">
            <w:pPr>
              <w:autoSpaceDE w:val="0"/>
              <w:autoSpaceDN w:val="0"/>
              <w:adjustRightInd w:val="0"/>
              <w:jc w:val="both"/>
              <w:rPr>
                <w:rFonts w:ascii="Times New Roman" w:hAnsi="Times New Roman" w:cs="Times New Roman"/>
                <w:bCs/>
                <w:szCs w:val="24"/>
              </w:rPr>
            </w:pPr>
            <w:r w:rsidRPr="000F6EBB">
              <w:rPr>
                <w:rFonts w:ascii="Times New Roman" w:hAnsi="Times New Roman" w:cs="Times New Roman"/>
                <w:bCs/>
                <w:szCs w:val="24"/>
              </w:rPr>
              <w:t>Тактильная плитка</w:t>
            </w:r>
          </w:p>
          <w:p w:rsidR="007606DF" w:rsidRPr="000F6EBB" w:rsidRDefault="007606DF" w:rsidP="00F7515F">
            <w:pPr>
              <w:pStyle w:val="a5"/>
              <w:spacing w:after="0"/>
              <w:ind w:left="0"/>
              <w:jc w:val="both"/>
              <w:rPr>
                <w:rFonts w:ascii="Times New Roman" w:hAnsi="Times New Roman"/>
                <w:sz w:val="24"/>
                <w:szCs w:val="24"/>
              </w:rPr>
            </w:pPr>
            <w:r w:rsidRPr="000F6EBB">
              <w:rPr>
                <w:rFonts w:ascii="Times New Roman" w:eastAsia="Times New Roman" w:hAnsi="Times New Roman"/>
                <w:sz w:val="24"/>
                <w:szCs w:val="24"/>
              </w:rPr>
              <w:t>предназначена для передачи информации о пути и направлении движения слабовидящим и незрячим на улице и в помещениях</w:t>
            </w:r>
          </w:p>
        </w:tc>
        <w:tc>
          <w:tcPr>
            <w:tcW w:w="4927" w:type="dxa"/>
          </w:tcPr>
          <w:p w:rsidR="007606DF" w:rsidRPr="00152A9C" w:rsidRDefault="007606DF" w:rsidP="00F7515F">
            <w:pPr>
              <w:pStyle w:val="a5"/>
              <w:spacing w:after="0"/>
              <w:ind w:left="0"/>
              <w:jc w:val="both"/>
              <w:rPr>
                <w:rFonts w:eastAsia="Times New Roman" w:cs="Calibri"/>
                <w:noProof/>
                <w:sz w:val="24"/>
                <w:szCs w:val="24"/>
                <w:lang w:eastAsia="ru-RU"/>
              </w:rPr>
            </w:pPr>
            <w:r>
              <w:rPr>
                <w:rFonts w:eastAsia="Times New Roman" w:cs="Calibri"/>
                <w:noProof/>
                <w:sz w:val="24"/>
                <w:szCs w:val="24"/>
                <w:lang w:eastAsia="ru-RU"/>
              </w:rPr>
              <w:drawing>
                <wp:anchor distT="0" distB="0" distL="114300" distR="114300" simplePos="0" relativeHeight="251661312" behindDoc="1" locked="0" layoutInCell="1" allowOverlap="1">
                  <wp:simplePos x="0" y="0"/>
                  <wp:positionH relativeFrom="column">
                    <wp:posOffset>916940</wp:posOffset>
                  </wp:positionH>
                  <wp:positionV relativeFrom="paragraph">
                    <wp:posOffset>118745</wp:posOffset>
                  </wp:positionV>
                  <wp:extent cx="1463040" cy="634365"/>
                  <wp:effectExtent l="19050" t="0" r="3810" b="0"/>
                  <wp:wrapThrough wrapText="bothSides">
                    <wp:wrapPolygon edited="0">
                      <wp:start x="-281" y="0"/>
                      <wp:lineTo x="-281" y="20757"/>
                      <wp:lineTo x="21656" y="20757"/>
                      <wp:lineTo x="21656" y="0"/>
                      <wp:lineTo x="-281" y="0"/>
                    </wp:wrapPolygon>
                  </wp:wrapThrough>
                  <wp:docPr id="37" name="bxid_112053"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14"/>
                          <a:srcRect/>
                          <a:stretch>
                            <a:fillRect/>
                          </a:stretch>
                        </pic:blipFill>
                        <pic:spPr bwMode="auto">
                          <a:xfrm>
                            <a:off x="0" y="0"/>
                            <a:ext cx="1463040" cy="634365"/>
                          </a:xfrm>
                          <a:prstGeom prst="rect">
                            <a:avLst/>
                          </a:prstGeom>
                          <a:noFill/>
                          <a:ln w="9525">
                            <a:noFill/>
                            <a:miter lim="800000"/>
                            <a:headEnd/>
                            <a:tailEnd/>
                          </a:ln>
                        </pic:spPr>
                      </pic:pic>
                    </a:graphicData>
                  </a:graphic>
                </wp:anchor>
              </w:drawing>
            </w:r>
          </w:p>
        </w:tc>
      </w:tr>
      <w:tr w:rsidR="007606DF" w:rsidRPr="009B0E34" w:rsidTr="00F7515F">
        <w:trPr>
          <w:trHeight w:val="1519"/>
        </w:trPr>
        <w:tc>
          <w:tcPr>
            <w:tcW w:w="4926" w:type="dxa"/>
          </w:tcPr>
          <w:p w:rsidR="007606DF" w:rsidRPr="000F6EBB" w:rsidRDefault="007606DF" w:rsidP="00F7515F">
            <w:pPr>
              <w:autoSpaceDE w:val="0"/>
              <w:autoSpaceDN w:val="0"/>
              <w:adjustRightInd w:val="0"/>
              <w:jc w:val="both"/>
              <w:rPr>
                <w:rFonts w:ascii="Times New Roman" w:hAnsi="Times New Roman" w:cs="Times New Roman"/>
                <w:color w:val="000000"/>
                <w:szCs w:val="24"/>
              </w:rPr>
            </w:pPr>
            <w:r w:rsidRPr="000F6EBB">
              <w:rPr>
                <w:rFonts w:ascii="Times New Roman" w:hAnsi="Times New Roman" w:cs="Times New Roman"/>
                <w:bCs/>
                <w:color w:val="000000"/>
                <w:szCs w:val="24"/>
              </w:rPr>
              <w:t>Сидения специальные</w:t>
            </w:r>
            <w:r w:rsidRPr="000F6EBB">
              <w:rPr>
                <w:rFonts w:ascii="Times New Roman" w:hAnsi="Times New Roman" w:cs="Times New Roman"/>
                <w:color w:val="000000"/>
                <w:szCs w:val="24"/>
              </w:rPr>
              <w:t xml:space="preserve"> </w:t>
            </w:r>
          </w:p>
          <w:p w:rsidR="007606DF" w:rsidRPr="000F6EBB" w:rsidRDefault="007606DF" w:rsidP="00F7515F">
            <w:pPr>
              <w:autoSpaceDE w:val="0"/>
              <w:autoSpaceDN w:val="0"/>
              <w:adjustRightInd w:val="0"/>
              <w:jc w:val="both"/>
              <w:rPr>
                <w:rFonts w:ascii="Times New Roman" w:hAnsi="Times New Roman" w:cs="Times New Roman"/>
                <w:bCs/>
                <w:szCs w:val="24"/>
              </w:rPr>
            </w:pPr>
            <w:r w:rsidRPr="000F6EBB">
              <w:rPr>
                <w:rFonts w:ascii="Times New Roman" w:hAnsi="Times New Roman" w:cs="Times New Roman"/>
                <w:color w:val="000000"/>
                <w:szCs w:val="24"/>
              </w:rPr>
              <w:t>деревянные кресла и диваны с подлокотниками по краям, которые являются более удобными для длительного сиденья (могут быть из других материалов)</w:t>
            </w:r>
          </w:p>
        </w:tc>
        <w:tc>
          <w:tcPr>
            <w:tcW w:w="4927" w:type="dxa"/>
          </w:tcPr>
          <w:p w:rsidR="007606DF" w:rsidRPr="00152A9C" w:rsidRDefault="007606DF" w:rsidP="00F7515F">
            <w:pPr>
              <w:pStyle w:val="a5"/>
              <w:spacing w:after="0"/>
              <w:ind w:left="0"/>
              <w:jc w:val="both"/>
              <w:rPr>
                <w:rFonts w:eastAsia="Times New Roman" w:cs="Calibri"/>
                <w:noProof/>
                <w:sz w:val="24"/>
                <w:szCs w:val="24"/>
                <w:lang w:eastAsia="ru-RU"/>
              </w:rPr>
            </w:pPr>
            <w:r>
              <w:rPr>
                <w:rFonts w:eastAsia="Times New Roman" w:cs="Calibri"/>
                <w:noProof/>
                <w:sz w:val="24"/>
                <w:szCs w:val="24"/>
                <w:lang w:eastAsia="ru-RU"/>
              </w:rPr>
              <w:drawing>
                <wp:anchor distT="0" distB="0" distL="114300" distR="114300" simplePos="0" relativeHeight="251665408" behindDoc="1" locked="0" layoutInCell="1" allowOverlap="1">
                  <wp:simplePos x="0" y="0"/>
                  <wp:positionH relativeFrom="column">
                    <wp:posOffset>596265</wp:posOffset>
                  </wp:positionH>
                  <wp:positionV relativeFrom="paragraph">
                    <wp:posOffset>12065</wp:posOffset>
                  </wp:positionV>
                  <wp:extent cx="1785620" cy="873125"/>
                  <wp:effectExtent l="19050" t="0" r="5080" b="0"/>
                  <wp:wrapThrough wrapText="bothSides">
                    <wp:wrapPolygon edited="0">
                      <wp:start x="-230" y="0"/>
                      <wp:lineTo x="-230" y="21207"/>
                      <wp:lineTo x="21661" y="21207"/>
                      <wp:lineTo x="21661" y="0"/>
                      <wp:lineTo x="-230" y="0"/>
                    </wp:wrapPolygon>
                  </wp:wrapThrough>
                  <wp:docPr id="3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5"/>
                          <a:srcRect l="3220" r="3078"/>
                          <a:stretch>
                            <a:fillRect/>
                          </a:stretch>
                        </pic:blipFill>
                        <pic:spPr bwMode="auto">
                          <a:xfrm>
                            <a:off x="0" y="0"/>
                            <a:ext cx="1785620" cy="873125"/>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7606DF" w:rsidRPr="009B0E34" w:rsidRDefault="000F6EBB" w:rsidP="007606DF">
      <w:pPr>
        <w:pStyle w:val="a5"/>
        <w:spacing w:after="0"/>
        <w:ind w:left="0" w:firstLine="567"/>
        <w:jc w:val="both"/>
        <w:rPr>
          <w:rFonts w:ascii="Times New Roman" w:hAnsi="Times New Roman"/>
          <w:sz w:val="24"/>
          <w:szCs w:val="24"/>
        </w:rPr>
      </w:pPr>
      <w:r>
        <w:rPr>
          <w:rFonts w:ascii="Times New Roman" w:hAnsi="Times New Roman"/>
          <w:sz w:val="24"/>
          <w:szCs w:val="24"/>
        </w:rPr>
        <w:t xml:space="preserve">           2.</w:t>
      </w:r>
      <w:r w:rsidR="007606DF" w:rsidRPr="009B0E34">
        <w:rPr>
          <w:rFonts w:ascii="Times New Roman" w:hAnsi="Times New Roman"/>
          <w:sz w:val="24"/>
          <w:szCs w:val="24"/>
        </w:rPr>
        <w:t>Технические средства, используемые на входе (входах</w:t>
      </w:r>
      <w:r>
        <w:rPr>
          <w:rFonts w:ascii="Times New Roman" w:hAnsi="Times New Roman"/>
          <w:sz w:val="24"/>
          <w:szCs w:val="24"/>
        </w:rPr>
        <w:t>) в здание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0"/>
        <w:gridCol w:w="4871"/>
      </w:tblGrid>
      <w:tr w:rsidR="007606DF" w:rsidRPr="009B0E34" w:rsidTr="00F7515F">
        <w:trPr>
          <w:trHeight w:val="2458"/>
        </w:trPr>
        <w:tc>
          <w:tcPr>
            <w:tcW w:w="4926" w:type="dxa"/>
          </w:tcPr>
          <w:p w:rsidR="007606DF" w:rsidRPr="000F6EBB" w:rsidRDefault="007713BF" w:rsidP="00F7515F">
            <w:pPr>
              <w:rPr>
                <w:rFonts w:ascii="Times New Roman" w:hAnsi="Times New Roman" w:cs="Times New Roman"/>
                <w:bCs/>
                <w:sz w:val="24"/>
                <w:szCs w:val="24"/>
              </w:rPr>
            </w:pPr>
            <w:hyperlink r:id="rId16" w:history="1">
              <w:r w:rsidR="007606DF" w:rsidRPr="000F6EBB">
                <w:rPr>
                  <w:rFonts w:ascii="Times New Roman" w:hAnsi="Times New Roman" w:cs="Times New Roman"/>
                  <w:bCs/>
                  <w:sz w:val="24"/>
                  <w:szCs w:val="24"/>
                </w:rPr>
                <w:t>Автоматическая система открывания дверей</w:t>
              </w:r>
            </w:hyperlink>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r>
              <w:rPr>
                <w:noProof/>
                <w:szCs w:val="24"/>
                <w:lang w:eastAsia="ru-RU"/>
              </w:rPr>
              <w:drawing>
                <wp:anchor distT="0" distB="0" distL="114300" distR="114300" simplePos="0" relativeHeight="251685888" behindDoc="1" locked="0" layoutInCell="1" allowOverlap="1">
                  <wp:simplePos x="0" y="0"/>
                  <wp:positionH relativeFrom="column">
                    <wp:posOffset>807720</wp:posOffset>
                  </wp:positionH>
                  <wp:positionV relativeFrom="paragraph">
                    <wp:posOffset>-1553845</wp:posOffset>
                  </wp:positionV>
                  <wp:extent cx="1397000" cy="1316990"/>
                  <wp:effectExtent l="19050" t="0" r="0" b="0"/>
                  <wp:wrapThrough wrapText="bothSides">
                    <wp:wrapPolygon edited="0">
                      <wp:start x="-295" y="0"/>
                      <wp:lineTo x="-295" y="21246"/>
                      <wp:lineTo x="21502" y="21246"/>
                      <wp:lineTo x="21502" y="0"/>
                      <wp:lineTo x="-295" y="0"/>
                    </wp:wrapPolygon>
                  </wp:wrapThrough>
                  <wp:docPr id="3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a:srcRect/>
                          <a:stretch>
                            <a:fillRect/>
                          </a:stretch>
                        </pic:blipFill>
                        <pic:spPr bwMode="auto">
                          <a:xfrm>
                            <a:off x="0" y="0"/>
                            <a:ext cx="1397000" cy="131699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jc w:val="both"/>
              <w:rPr>
                <w:rFonts w:ascii="Times New Roman" w:hAnsi="Times New Roman" w:cs="Times New Roman"/>
                <w:sz w:val="24"/>
                <w:szCs w:val="24"/>
              </w:rPr>
            </w:pPr>
            <w:r w:rsidRPr="000F6EBB">
              <w:rPr>
                <w:rFonts w:ascii="Times New Roman" w:hAnsi="Times New Roman" w:cs="Times New Roman"/>
                <w:bCs/>
                <w:sz w:val="24"/>
                <w:szCs w:val="24"/>
              </w:rPr>
              <w:lastRenderedPageBreak/>
              <w:t>Варианты открывания дверей</w:t>
            </w:r>
            <w:r w:rsidRPr="000F6EBB">
              <w:rPr>
                <w:rFonts w:ascii="Times New Roman" w:hAnsi="Times New Roman" w:cs="Times New Roman"/>
                <w:b/>
                <w:bCs/>
                <w:sz w:val="24"/>
                <w:szCs w:val="24"/>
              </w:rPr>
              <w:t>:</w:t>
            </w:r>
            <w:r w:rsidRPr="000F6EBB">
              <w:rPr>
                <w:rFonts w:ascii="Times New Roman" w:hAnsi="Times New Roman" w:cs="Times New Roman"/>
                <w:sz w:val="24"/>
                <w:szCs w:val="24"/>
              </w:rPr>
              <w:t>  нажатием  кнопки; движением руки  перед сенсорным переключателем; при помощи пульта; автоматическое открывание (датчик движения).</w:t>
            </w: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87936" behindDoc="1" locked="0" layoutInCell="1" allowOverlap="1">
                  <wp:simplePos x="0" y="0"/>
                  <wp:positionH relativeFrom="column">
                    <wp:posOffset>149860</wp:posOffset>
                  </wp:positionH>
                  <wp:positionV relativeFrom="paragraph">
                    <wp:posOffset>1451610</wp:posOffset>
                  </wp:positionV>
                  <wp:extent cx="1083310" cy="887095"/>
                  <wp:effectExtent l="19050" t="0" r="2540" b="0"/>
                  <wp:wrapThrough wrapText="bothSides">
                    <wp:wrapPolygon edited="0">
                      <wp:start x="-380" y="0"/>
                      <wp:lineTo x="-380" y="21337"/>
                      <wp:lineTo x="21651" y="21337"/>
                      <wp:lineTo x="21651" y="0"/>
                      <wp:lineTo x="-380" y="0"/>
                    </wp:wrapPolygon>
                  </wp:wrapThrough>
                  <wp:docPr id="3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8"/>
                          <a:srcRect/>
                          <a:stretch>
                            <a:fillRect/>
                          </a:stretch>
                        </pic:blipFill>
                        <pic:spPr bwMode="auto">
                          <a:xfrm>
                            <a:off x="0" y="0"/>
                            <a:ext cx="1083310" cy="88709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86912" behindDoc="1" locked="0" layoutInCell="1" allowOverlap="1">
                  <wp:simplePos x="0" y="0"/>
                  <wp:positionH relativeFrom="column">
                    <wp:posOffset>1452880</wp:posOffset>
                  </wp:positionH>
                  <wp:positionV relativeFrom="paragraph">
                    <wp:posOffset>1253490</wp:posOffset>
                  </wp:positionV>
                  <wp:extent cx="1296670" cy="1084580"/>
                  <wp:effectExtent l="19050" t="0" r="0" b="0"/>
                  <wp:wrapThrough wrapText="bothSides">
                    <wp:wrapPolygon edited="0">
                      <wp:start x="-317" y="0"/>
                      <wp:lineTo x="-317" y="21246"/>
                      <wp:lineTo x="21579" y="21246"/>
                      <wp:lineTo x="21579" y="0"/>
                      <wp:lineTo x="-317" y="0"/>
                    </wp:wrapPolygon>
                  </wp:wrapThrough>
                  <wp:docPr id="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9"/>
                          <a:srcRect/>
                          <a:stretch>
                            <a:fillRect/>
                          </a:stretch>
                        </pic:blipFill>
                        <pic:spPr bwMode="auto">
                          <a:xfrm>
                            <a:off x="0" y="0"/>
                            <a:ext cx="1296670" cy="108458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88960" behindDoc="1" locked="0" layoutInCell="1" allowOverlap="1">
                  <wp:simplePos x="0" y="0"/>
                  <wp:positionH relativeFrom="column">
                    <wp:posOffset>1271905</wp:posOffset>
                  </wp:positionH>
                  <wp:positionV relativeFrom="paragraph">
                    <wp:posOffset>80645</wp:posOffset>
                  </wp:positionV>
                  <wp:extent cx="1725930" cy="1111885"/>
                  <wp:effectExtent l="19050" t="0" r="7620" b="0"/>
                  <wp:wrapThrough wrapText="bothSides">
                    <wp:wrapPolygon edited="0">
                      <wp:start x="-238" y="0"/>
                      <wp:lineTo x="-238" y="21094"/>
                      <wp:lineTo x="21695" y="21094"/>
                      <wp:lineTo x="21695" y="0"/>
                      <wp:lineTo x="-238" y="0"/>
                    </wp:wrapPolygon>
                  </wp:wrapThrough>
                  <wp:docPr id="3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a:srcRect/>
                          <a:stretch>
                            <a:fillRect/>
                          </a:stretch>
                        </pic:blipFill>
                        <pic:spPr bwMode="auto">
                          <a:xfrm>
                            <a:off x="0" y="0"/>
                            <a:ext cx="1725930" cy="111188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97152" behindDoc="1" locked="0" layoutInCell="1" allowOverlap="1">
                  <wp:simplePos x="0" y="0"/>
                  <wp:positionH relativeFrom="column">
                    <wp:posOffset>19685</wp:posOffset>
                  </wp:positionH>
                  <wp:positionV relativeFrom="paragraph">
                    <wp:posOffset>16510</wp:posOffset>
                  </wp:positionV>
                  <wp:extent cx="1024255" cy="1314450"/>
                  <wp:effectExtent l="19050" t="0" r="4445" b="0"/>
                  <wp:wrapThrough wrapText="bothSides">
                    <wp:wrapPolygon edited="0">
                      <wp:start x="-402" y="0"/>
                      <wp:lineTo x="-402" y="21287"/>
                      <wp:lineTo x="21694" y="21287"/>
                      <wp:lineTo x="21694" y="0"/>
                      <wp:lineTo x="-402" y="0"/>
                    </wp:wrapPolygon>
                  </wp:wrapThrough>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1024255" cy="131445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autoSpaceDE w:val="0"/>
              <w:autoSpaceDN w:val="0"/>
              <w:adjustRightInd w:val="0"/>
              <w:rPr>
                <w:rFonts w:ascii="Times New Roman" w:hAnsi="Times New Roman" w:cs="Times New Roman"/>
                <w:b/>
                <w:sz w:val="24"/>
                <w:szCs w:val="24"/>
              </w:rPr>
            </w:pPr>
            <w:r w:rsidRPr="000F6EBB">
              <w:rPr>
                <w:rFonts w:ascii="Times New Roman" w:hAnsi="Times New Roman" w:cs="Times New Roman"/>
                <w:b/>
                <w:sz w:val="24"/>
                <w:szCs w:val="24"/>
              </w:rPr>
              <w:t>Пандусы:</w:t>
            </w:r>
          </w:p>
          <w:p w:rsidR="007606DF" w:rsidRPr="000F6EBB" w:rsidRDefault="007606DF" w:rsidP="00F7515F">
            <w:pPr>
              <w:autoSpaceDE w:val="0"/>
              <w:autoSpaceDN w:val="0"/>
              <w:adjustRightInd w:val="0"/>
              <w:rPr>
                <w:rFonts w:ascii="Times New Roman" w:hAnsi="Times New Roman" w:cs="Times New Roman"/>
                <w:sz w:val="24"/>
                <w:szCs w:val="24"/>
              </w:rPr>
            </w:pPr>
            <w:r w:rsidRPr="000F6EBB">
              <w:rPr>
                <w:rFonts w:ascii="Times New Roman" w:hAnsi="Times New Roman" w:cs="Times New Roman"/>
                <w:sz w:val="24"/>
                <w:szCs w:val="24"/>
              </w:rPr>
              <w:t>Стационарные пандусы ГОСТ Р 51261-99</w:t>
            </w: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60288" behindDoc="1" locked="0" layoutInCell="1" allowOverlap="1">
                  <wp:simplePos x="0" y="0"/>
                  <wp:positionH relativeFrom="column">
                    <wp:posOffset>555625</wp:posOffset>
                  </wp:positionH>
                  <wp:positionV relativeFrom="paragraph">
                    <wp:posOffset>71755</wp:posOffset>
                  </wp:positionV>
                  <wp:extent cx="2101850" cy="1125855"/>
                  <wp:effectExtent l="19050" t="0" r="0" b="0"/>
                  <wp:wrapThrough wrapText="bothSides">
                    <wp:wrapPolygon edited="0">
                      <wp:start x="-196" y="0"/>
                      <wp:lineTo x="-196" y="21198"/>
                      <wp:lineTo x="21535" y="21198"/>
                      <wp:lineTo x="21535" y="0"/>
                      <wp:lineTo x="-196" y="0"/>
                    </wp:wrapPolygon>
                  </wp:wrapThrough>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a:srcRect/>
                          <a:stretch>
                            <a:fillRect/>
                          </a:stretch>
                        </pic:blipFill>
                        <pic:spPr bwMode="auto">
                          <a:xfrm>
                            <a:off x="0" y="0"/>
                            <a:ext cx="2101850" cy="1125855"/>
                          </a:xfrm>
                          <a:prstGeom prst="rect">
                            <a:avLst/>
                          </a:prstGeom>
                          <a:noFill/>
                          <a:ln w="9525">
                            <a:noFill/>
                            <a:miter lim="800000"/>
                            <a:headEnd/>
                            <a:tailEnd/>
                          </a:ln>
                        </pic:spPr>
                      </pic:pic>
                    </a:graphicData>
                  </a:graphic>
                </wp:anchor>
              </w:drawing>
            </w:r>
          </w:p>
        </w:tc>
      </w:tr>
      <w:tr w:rsidR="007606DF" w:rsidRPr="009B0E34" w:rsidTr="00F7515F">
        <w:trPr>
          <w:trHeight w:val="1783"/>
        </w:trPr>
        <w:tc>
          <w:tcPr>
            <w:tcW w:w="4926" w:type="dxa"/>
          </w:tcPr>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color w:val="000000"/>
                <w:sz w:val="24"/>
                <w:szCs w:val="24"/>
              </w:rPr>
              <w:lastRenderedPageBreak/>
              <w:t>Телескопический пандус Предназначен для установки на маршах лестниц, где строительство стационарного пандуса помешает проходу пешеходов</w:t>
            </w:r>
          </w:p>
        </w:tc>
        <w:tc>
          <w:tcPr>
            <w:tcW w:w="4927" w:type="dxa"/>
          </w:tcPr>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r>
              <w:rPr>
                <w:noProof/>
                <w:szCs w:val="24"/>
                <w:lang w:eastAsia="ru-RU"/>
              </w:rPr>
              <w:drawing>
                <wp:anchor distT="0" distB="0" distL="114300" distR="114300" simplePos="0" relativeHeight="251666432" behindDoc="1" locked="0" layoutInCell="1" allowOverlap="1">
                  <wp:simplePos x="0" y="0"/>
                  <wp:positionH relativeFrom="column">
                    <wp:posOffset>330200</wp:posOffset>
                  </wp:positionH>
                  <wp:positionV relativeFrom="paragraph">
                    <wp:posOffset>-774065</wp:posOffset>
                  </wp:positionV>
                  <wp:extent cx="2506980" cy="934720"/>
                  <wp:effectExtent l="19050" t="0" r="7620" b="0"/>
                  <wp:wrapThrough wrapText="bothSides">
                    <wp:wrapPolygon edited="0">
                      <wp:start x="-164" y="0"/>
                      <wp:lineTo x="-164" y="21130"/>
                      <wp:lineTo x="21666" y="21130"/>
                      <wp:lineTo x="21666" y="0"/>
                      <wp:lineTo x="-164" y="0"/>
                    </wp:wrapPolygon>
                  </wp:wrapThrough>
                  <wp:docPr id="29" name="Рисунок 74"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23"/>
                          <a:srcRect/>
                          <a:stretch>
                            <a:fillRect/>
                          </a:stretch>
                        </pic:blipFill>
                        <pic:spPr bwMode="auto">
                          <a:xfrm>
                            <a:off x="0" y="0"/>
                            <a:ext cx="2506980" cy="93472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pStyle w:val="a5"/>
              <w:shd w:val="clear" w:color="auto" w:fill="FFFFFF"/>
              <w:spacing w:after="0" w:line="240" w:lineRule="auto"/>
              <w:ind w:left="0" w:firstLine="567"/>
              <w:jc w:val="both"/>
              <w:rPr>
                <w:rFonts w:ascii="Times New Roman" w:hAnsi="Times New Roman"/>
                <w:color w:val="000000"/>
                <w:sz w:val="24"/>
                <w:szCs w:val="24"/>
              </w:rPr>
            </w:pPr>
            <w:r w:rsidRPr="000F6EBB">
              <w:rPr>
                <w:rFonts w:ascii="Times New Roman" w:hAnsi="Times New Roman"/>
                <w:color w:val="000000"/>
                <w:sz w:val="24"/>
                <w:szCs w:val="24"/>
                <w:lang w:eastAsia="ru-RU"/>
              </w:rPr>
              <w:t>Откидной пандус</w:t>
            </w:r>
            <w:r w:rsidRPr="000F6EBB">
              <w:rPr>
                <w:rFonts w:ascii="Times New Roman" w:hAnsi="Times New Roman"/>
                <w:b/>
                <w:i/>
                <w:color w:val="000000"/>
                <w:sz w:val="24"/>
                <w:szCs w:val="24"/>
                <w:lang w:eastAsia="ru-RU"/>
              </w:rPr>
              <w:t xml:space="preserve"> - </w:t>
            </w:r>
            <w:r w:rsidRPr="000F6EBB">
              <w:rPr>
                <w:rFonts w:ascii="Times New Roman" w:hAnsi="Times New Roman"/>
                <w:color w:val="000000"/>
                <w:sz w:val="24"/>
                <w:szCs w:val="24"/>
                <w:lang w:eastAsia="ru-RU"/>
              </w:rPr>
              <w:t>пандус для инвалидных или детских колясок, который может "откидываться", освобождая проход или лестничный марш. Обычно их используют в подъездах, частных домах и других местах с ограниченным пространством, где несъемная модель помешала бы свободному передвижению людей</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98176" behindDoc="1" locked="0" layoutInCell="1" allowOverlap="1">
                  <wp:simplePos x="0" y="0"/>
                  <wp:positionH relativeFrom="column">
                    <wp:posOffset>330200</wp:posOffset>
                  </wp:positionH>
                  <wp:positionV relativeFrom="paragraph">
                    <wp:posOffset>117475</wp:posOffset>
                  </wp:positionV>
                  <wp:extent cx="2108200" cy="1200785"/>
                  <wp:effectExtent l="19050" t="0" r="6350" b="0"/>
                  <wp:wrapThrough wrapText="bothSides">
                    <wp:wrapPolygon edited="0">
                      <wp:start x="-195" y="0"/>
                      <wp:lineTo x="-195" y="21246"/>
                      <wp:lineTo x="21665" y="21246"/>
                      <wp:lineTo x="21665" y="0"/>
                      <wp:lineTo x="-195" y="0"/>
                    </wp:wrapPolygon>
                  </wp:wrapThrough>
                  <wp:docPr id="4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4"/>
                          <a:srcRect/>
                          <a:stretch>
                            <a:fillRect/>
                          </a:stretch>
                        </pic:blipFill>
                        <pic:spPr bwMode="auto">
                          <a:xfrm>
                            <a:off x="0" y="0"/>
                            <a:ext cx="2108200" cy="120078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shd w:val="clear" w:color="auto" w:fill="FFFFFF"/>
              <w:rPr>
                <w:rFonts w:ascii="Times New Roman" w:hAnsi="Times New Roman" w:cs="Times New Roman"/>
                <w:b/>
                <w:color w:val="000000"/>
                <w:kern w:val="36"/>
                <w:sz w:val="24"/>
                <w:szCs w:val="24"/>
              </w:rPr>
            </w:pPr>
            <w:bookmarkStart w:id="0" w:name="_Toc424478817"/>
            <w:r w:rsidRPr="000F6EBB">
              <w:rPr>
                <w:rFonts w:ascii="Times New Roman" w:hAnsi="Times New Roman" w:cs="Times New Roman"/>
                <w:b/>
                <w:color w:val="000000"/>
                <w:kern w:val="36"/>
                <w:sz w:val="24"/>
                <w:szCs w:val="24"/>
              </w:rPr>
              <w:t>Перила</w:t>
            </w:r>
            <w:bookmarkEnd w:id="0"/>
          </w:p>
          <w:p w:rsidR="007606DF" w:rsidRPr="000F6EBB" w:rsidRDefault="007606DF" w:rsidP="00F7515F">
            <w:pPr>
              <w:pStyle w:val="a5"/>
              <w:shd w:val="clear" w:color="auto" w:fill="FFFFFF"/>
              <w:spacing w:after="0" w:line="240" w:lineRule="auto"/>
              <w:ind w:left="0"/>
              <w:jc w:val="both"/>
              <w:rPr>
                <w:rFonts w:ascii="Times New Roman" w:hAnsi="Times New Roman"/>
                <w:color w:val="000000"/>
                <w:sz w:val="24"/>
                <w:szCs w:val="24"/>
                <w:lang w:eastAsia="ru-RU"/>
              </w:rPr>
            </w:pPr>
            <w:r w:rsidRPr="000F6EBB">
              <w:rPr>
                <w:rFonts w:ascii="Times New Roman" w:eastAsia="Times New Roman" w:hAnsi="Times New Roman"/>
                <w:color w:val="000000"/>
                <w:sz w:val="24"/>
                <w:szCs w:val="24"/>
                <w:lang w:eastAsia="ru-RU"/>
              </w:rPr>
              <w:t>служат при передвижении дополнительной опорой ГОСТ</w:t>
            </w:r>
            <w:r w:rsidRPr="000F6EBB">
              <w:rPr>
                <w:rFonts w:ascii="Times New Roman" w:eastAsia="Times New Roman" w:hAnsi="Times New Roman"/>
                <w:color w:val="000000"/>
                <w:sz w:val="24"/>
                <w:szCs w:val="24"/>
                <w:lang w:eastAsia="ru-RU"/>
              </w:rPr>
              <w:br/>
              <w:t>Р51261-99.</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67456" behindDoc="1" locked="0" layoutInCell="1" allowOverlap="1">
                  <wp:simplePos x="0" y="0"/>
                  <wp:positionH relativeFrom="column">
                    <wp:posOffset>67945</wp:posOffset>
                  </wp:positionH>
                  <wp:positionV relativeFrom="paragraph">
                    <wp:posOffset>0</wp:posOffset>
                  </wp:positionV>
                  <wp:extent cx="2502535" cy="859790"/>
                  <wp:effectExtent l="19050" t="0" r="0" b="0"/>
                  <wp:wrapThrough wrapText="bothSides">
                    <wp:wrapPolygon edited="0">
                      <wp:start x="-164" y="0"/>
                      <wp:lineTo x="-164" y="21058"/>
                      <wp:lineTo x="21540" y="21058"/>
                      <wp:lineTo x="21540" y="0"/>
                      <wp:lineTo x="-164" y="0"/>
                    </wp:wrapPolygon>
                  </wp:wrapThrough>
                  <wp:docPr id="28" name="Рисунок 96" descr="Перила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ерила для инвалидов"/>
                          <pic:cNvPicPr>
                            <a:picLocks noChangeAspect="1" noChangeArrowheads="1"/>
                          </pic:cNvPicPr>
                        </pic:nvPicPr>
                        <pic:blipFill>
                          <a:blip r:embed="rId25"/>
                          <a:srcRect/>
                          <a:stretch>
                            <a:fillRect/>
                          </a:stretch>
                        </pic:blipFill>
                        <pic:spPr bwMode="auto">
                          <a:xfrm>
                            <a:off x="0" y="0"/>
                            <a:ext cx="2502535" cy="85979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1" w:name="_Toc424478818"/>
            <w:r w:rsidRPr="000F6EBB">
              <w:rPr>
                <w:rFonts w:ascii="Times New Roman" w:hAnsi="Times New Roman" w:cs="Times New Roman"/>
                <w:b/>
                <w:color w:val="000000"/>
                <w:kern w:val="36"/>
                <w:sz w:val="24"/>
                <w:szCs w:val="24"/>
              </w:rPr>
              <w:t>Контрастная маркировка</w:t>
            </w:r>
            <w:bookmarkEnd w:id="1"/>
          </w:p>
          <w:p w:rsidR="007606DF" w:rsidRPr="000F6EBB" w:rsidRDefault="007606DF" w:rsidP="000F6EBB">
            <w:pPr>
              <w:shd w:val="clear" w:color="auto" w:fill="FFFFFF"/>
              <w:jc w:val="both"/>
              <w:rPr>
                <w:rFonts w:ascii="Times New Roman" w:hAnsi="Times New Roman" w:cs="Times New Roman"/>
                <w:color w:val="000000"/>
                <w:sz w:val="24"/>
                <w:szCs w:val="24"/>
              </w:rPr>
            </w:pPr>
            <w:r w:rsidRPr="000F6EBB">
              <w:rPr>
                <w:rFonts w:ascii="Times New Roman" w:hAnsi="Times New Roman" w:cs="Times New Roman"/>
                <w:color w:val="000000"/>
                <w:sz w:val="24"/>
                <w:szCs w:val="24"/>
              </w:rPr>
              <w:t>Такая маркировка необходима для обеспечения безопасности посетителей учреждения, особенно слабовидящих</w:t>
            </w: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b/>
                <w:color w:val="000000"/>
                <w:kern w:val="36"/>
                <w:sz w:val="24"/>
                <w:szCs w:val="24"/>
              </w:rPr>
            </w:pP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69504" behindDoc="1" locked="0" layoutInCell="1" allowOverlap="1">
                  <wp:simplePos x="0" y="0"/>
                  <wp:positionH relativeFrom="column">
                    <wp:posOffset>1763395</wp:posOffset>
                  </wp:positionH>
                  <wp:positionV relativeFrom="paragraph">
                    <wp:posOffset>64135</wp:posOffset>
                  </wp:positionV>
                  <wp:extent cx="1283970" cy="1186815"/>
                  <wp:effectExtent l="19050" t="0" r="0" b="0"/>
                  <wp:wrapThrough wrapText="bothSides">
                    <wp:wrapPolygon edited="0">
                      <wp:start x="-320" y="0"/>
                      <wp:lineTo x="-320" y="21149"/>
                      <wp:lineTo x="21472" y="21149"/>
                      <wp:lineTo x="21472" y="0"/>
                      <wp:lineTo x="-320" y="0"/>
                    </wp:wrapPolygon>
                  </wp:wrapThrough>
                  <wp:docPr id="27" name="Рисунок 107"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26"/>
                          <a:srcRect/>
                          <a:stretch>
                            <a:fillRect/>
                          </a:stretch>
                        </pic:blipFill>
                        <pic:spPr bwMode="auto">
                          <a:xfrm>
                            <a:off x="0" y="0"/>
                            <a:ext cx="1283970" cy="118681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68480" behindDoc="1" locked="0" layoutInCell="1" allowOverlap="1">
                  <wp:simplePos x="0" y="0"/>
                  <wp:positionH relativeFrom="column">
                    <wp:posOffset>-10795</wp:posOffset>
                  </wp:positionH>
                  <wp:positionV relativeFrom="paragraph">
                    <wp:posOffset>64135</wp:posOffset>
                  </wp:positionV>
                  <wp:extent cx="1855470" cy="1186815"/>
                  <wp:effectExtent l="19050" t="0" r="0" b="0"/>
                  <wp:wrapThrough wrapText="bothSides">
                    <wp:wrapPolygon edited="0">
                      <wp:start x="-222" y="0"/>
                      <wp:lineTo x="-222" y="21149"/>
                      <wp:lineTo x="21511" y="21149"/>
                      <wp:lineTo x="21511" y="0"/>
                      <wp:lineTo x="-222" y="0"/>
                    </wp:wrapPolygon>
                  </wp:wrapThrough>
                  <wp:docPr id="10" name="Рисунок 106"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27"/>
                          <a:srcRect/>
                          <a:stretch>
                            <a:fillRect/>
                          </a:stretch>
                        </pic:blipFill>
                        <pic:spPr bwMode="auto">
                          <a:xfrm>
                            <a:off x="0" y="0"/>
                            <a:ext cx="1855470" cy="118681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color w:val="000000"/>
                <w:sz w:val="24"/>
                <w:szCs w:val="24"/>
              </w:rPr>
            </w:pPr>
            <w:bookmarkStart w:id="2" w:name="_Toc424478819"/>
            <w:r w:rsidRPr="000F6EBB">
              <w:rPr>
                <w:rFonts w:ascii="Times New Roman" w:hAnsi="Times New Roman" w:cs="Times New Roman"/>
                <w:b/>
                <w:color w:val="000000"/>
                <w:kern w:val="36"/>
                <w:sz w:val="24"/>
                <w:szCs w:val="24"/>
              </w:rPr>
              <w:lastRenderedPageBreak/>
              <w:t>Световые маяки</w:t>
            </w:r>
            <w:bookmarkEnd w:id="2"/>
            <w:r w:rsidRPr="000F6EBB">
              <w:rPr>
                <w:rFonts w:ascii="Times New Roman" w:hAnsi="Times New Roman" w:cs="Times New Roman"/>
                <w:color w:val="000000"/>
                <w:sz w:val="24"/>
                <w:szCs w:val="24"/>
              </w:rPr>
              <w:t xml:space="preserve"> </w:t>
            </w:r>
          </w:p>
          <w:p w:rsidR="007606DF" w:rsidRPr="000F6EBB" w:rsidRDefault="007606DF" w:rsidP="000F6EBB">
            <w:pPr>
              <w:shd w:val="clear" w:color="auto" w:fill="FFFFFF"/>
              <w:jc w:val="both"/>
              <w:rPr>
                <w:rFonts w:ascii="Times New Roman" w:hAnsi="Times New Roman" w:cs="Times New Roman"/>
                <w:color w:val="000000"/>
                <w:sz w:val="24"/>
                <w:szCs w:val="24"/>
              </w:rPr>
            </w:pPr>
            <w:r w:rsidRPr="000F6EBB">
              <w:rPr>
                <w:rFonts w:ascii="Times New Roman" w:hAnsi="Times New Roman" w:cs="Times New Roman"/>
                <w:color w:val="000000"/>
                <w:sz w:val="24"/>
                <w:szCs w:val="24"/>
              </w:rPr>
              <w:t xml:space="preserve">поставляются парой и предназначены для </w:t>
            </w:r>
            <w:proofErr w:type="spellStart"/>
            <w:r w:rsidRPr="000F6EBB">
              <w:rPr>
                <w:rFonts w:ascii="Times New Roman" w:hAnsi="Times New Roman" w:cs="Times New Roman"/>
                <w:color w:val="000000"/>
                <w:sz w:val="24"/>
                <w:szCs w:val="24"/>
              </w:rPr>
              <w:t>контрасного</w:t>
            </w:r>
            <w:proofErr w:type="spellEnd"/>
            <w:r w:rsidRPr="000F6EBB">
              <w:rPr>
                <w:rFonts w:ascii="Times New Roman" w:hAnsi="Times New Roman" w:cs="Times New Roman"/>
                <w:color w:val="000000"/>
                <w:sz w:val="24"/>
                <w:szCs w:val="24"/>
              </w:rPr>
              <w:t xml:space="preserve"> выделения дверного проема. Устанавливаются на высоте полутора метров с левой и с правой сторон двери. Данными световыми маяками обозначается выход из помещения </w:t>
            </w:r>
          </w:p>
          <w:p w:rsidR="007606DF" w:rsidRPr="00152A9C" w:rsidRDefault="007606DF" w:rsidP="000F6EBB">
            <w:pPr>
              <w:shd w:val="clear" w:color="auto" w:fill="FFFFFF"/>
              <w:jc w:val="both"/>
              <w:rPr>
                <w:b/>
                <w:color w:val="000000"/>
                <w:kern w:val="36"/>
                <w:szCs w:val="24"/>
              </w:rPr>
            </w:pPr>
            <w:r w:rsidRPr="000F6EBB">
              <w:rPr>
                <w:rFonts w:ascii="Times New Roman" w:hAnsi="Times New Roman" w:cs="Times New Roman"/>
                <w:color w:val="000000"/>
                <w:sz w:val="24"/>
                <w:szCs w:val="24"/>
              </w:rPr>
              <w:t xml:space="preserve">Световой  маяк предлагает наиболее удобный способ для обозначения доступности зданий и определения доступного для </w:t>
            </w:r>
            <w:proofErr w:type="spellStart"/>
            <w:r w:rsidRPr="000F6EBB">
              <w:rPr>
                <w:rFonts w:ascii="Times New Roman" w:hAnsi="Times New Roman" w:cs="Times New Roman"/>
                <w:color w:val="000000"/>
                <w:sz w:val="24"/>
                <w:szCs w:val="24"/>
              </w:rPr>
              <w:t>маломобильных</w:t>
            </w:r>
            <w:proofErr w:type="spellEnd"/>
            <w:r w:rsidRPr="000F6EBB">
              <w:rPr>
                <w:rFonts w:ascii="Times New Roman" w:hAnsi="Times New Roman" w:cs="Times New Roman"/>
                <w:color w:val="000000"/>
                <w:sz w:val="24"/>
                <w:szCs w:val="24"/>
              </w:rPr>
              <w:t xml:space="preserve"> категорий граждан выхода/входа в здания</w:t>
            </w:r>
          </w:p>
        </w:tc>
        <w:tc>
          <w:tcPr>
            <w:tcW w:w="4927" w:type="dxa"/>
          </w:tcPr>
          <w:p w:rsidR="007606DF" w:rsidRPr="00152A9C" w:rsidRDefault="007606DF" w:rsidP="00F7515F">
            <w:pPr>
              <w:jc w:val="both"/>
              <w:rPr>
                <w:noProof/>
                <w:szCs w:val="24"/>
              </w:rPr>
            </w:pPr>
          </w:p>
          <w:p w:rsidR="007606DF" w:rsidRPr="00152A9C" w:rsidRDefault="007606DF" w:rsidP="00F7515F">
            <w:pPr>
              <w:jc w:val="both"/>
              <w:rPr>
                <w:noProof/>
                <w:szCs w:val="24"/>
              </w:rPr>
            </w:pPr>
            <w:r>
              <w:rPr>
                <w:noProof/>
                <w:szCs w:val="24"/>
                <w:lang w:eastAsia="ru-RU"/>
              </w:rPr>
              <w:drawing>
                <wp:anchor distT="0" distB="0" distL="114300" distR="114300" simplePos="0" relativeHeight="251670528" behindDoc="1" locked="0" layoutInCell="1" allowOverlap="1">
                  <wp:simplePos x="0" y="0"/>
                  <wp:positionH relativeFrom="column">
                    <wp:posOffset>760095</wp:posOffset>
                  </wp:positionH>
                  <wp:positionV relativeFrom="paragraph">
                    <wp:posOffset>1045845</wp:posOffset>
                  </wp:positionV>
                  <wp:extent cx="1304290" cy="968375"/>
                  <wp:effectExtent l="19050" t="0" r="0" b="0"/>
                  <wp:wrapThrough wrapText="bothSides">
                    <wp:wrapPolygon edited="0">
                      <wp:start x="-315" y="0"/>
                      <wp:lineTo x="-315" y="21246"/>
                      <wp:lineTo x="21453" y="21246"/>
                      <wp:lineTo x="21453" y="0"/>
                      <wp:lineTo x="-315" y="0"/>
                    </wp:wrapPolygon>
                  </wp:wrapThrough>
                  <wp:docPr id="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8"/>
                          <a:srcRect/>
                          <a:stretch>
                            <a:fillRect/>
                          </a:stretch>
                        </pic:blipFill>
                        <pic:spPr bwMode="auto">
                          <a:xfrm>
                            <a:off x="0" y="0"/>
                            <a:ext cx="1304290" cy="96837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99200" behindDoc="1" locked="0" layoutInCell="1" allowOverlap="1">
                  <wp:simplePos x="0" y="0"/>
                  <wp:positionH relativeFrom="column">
                    <wp:posOffset>637540</wp:posOffset>
                  </wp:positionH>
                  <wp:positionV relativeFrom="paragraph">
                    <wp:posOffset>-100330</wp:posOffset>
                  </wp:positionV>
                  <wp:extent cx="1541780" cy="1043940"/>
                  <wp:effectExtent l="19050" t="0" r="1270" b="0"/>
                  <wp:wrapThrough wrapText="bothSides">
                    <wp:wrapPolygon edited="0">
                      <wp:start x="-267" y="0"/>
                      <wp:lineTo x="-267" y="21285"/>
                      <wp:lineTo x="21618" y="21285"/>
                      <wp:lineTo x="21618" y="0"/>
                      <wp:lineTo x="-267" y="0"/>
                    </wp:wrapPolygon>
                  </wp:wrapThrough>
                  <wp:docPr id="4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9"/>
                          <a:srcRect/>
                          <a:stretch>
                            <a:fillRect/>
                          </a:stretch>
                        </pic:blipFill>
                        <pic:spPr bwMode="auto">
                          <a:xfrm>
                            <a:off x="0" y="0"/>
                            <a:ext cx="1541780" cy="1043940"/>
                          </a:xfrm>
                          <a:prstGeom prst="rect">
                            <a:avLst/>
                          </a:prstGeom>
                          <a:noFill/>
                          <a:ln w="9525">
                            <a:noFill/>
                            <a:miter lim="800000"/>
                            <a:headEnd/>
                            <a:tailEnd/>
                          </a:ln>
                        </pic:spPr>
                      </pic:pic>
                    </a:graphicData>
                  </a:graphic>
                </wp:anchor>
              </w:drawing>
            </w:r>
          </w:p>
        </w:tc>
      </w:tr>
    </w:tbl>
    <w:p w:rsidR="007606DF" w:rsidRPr="009B0E34" w:rsidRDefault="007606DF" w:rsidP="007606DF">
      <w:pPr>
        <w:jc w:val="both"/>
        <w:rPr>
          <w:szCs w:val="24"/>
        </w:rPr>
      </w:pPr>
    </w:p>
    <w:p w:rsidR="007606DF" w:rsidRPr="009B0E34" w:rsidRDefault="000F6EBB" w:rsidP="000F6EBB">
      <w:pPr>
        <w:pStyle w:val="a5"/>
        <w:spacing w:after="0"/>
        <w:ind w:left="0" w:firstLine="567"/>
        <w:jc w:val="center"/>
        <w:rPr>
          <w:rFonts w:ascii="Times New Roman" w:hAnsi="Times New Roman"/>
          <w:sz w:val="24"/>
          <w:szCs w:val="24"/>
        </w:rPr>
      </w:pPr>
      <w:r>
        <w:rPr>
          <w:rFonts w:ascii="Times New Roman" w:hAnsi="Times New Roman"/>
          <w:sz w:val="24"/>
          <w:szCs w:val="24"/>
        </w:rPr>
        <w:t>3.</w:t>
      </w:r>
      <w:r w:rsidR="007606DF" w:rsidRPr="009B0E34">
        <w:rPr>
          <w:rFonts w:ascii="Times New Roman" w:hAnsi="Times New Roman"/>
          <w:sz w:val="24"/>
          <w:szCs w:val="24"/>
        </w:rPr>
        <w:t>Технические средства, используемые на пути (путях) движения внутри здания (в т.ч. путях эвакуации)</w:t>
      </w:r>
    </w:p>
    <w:p w:rsidR="007606DF" w:rsidRPr="00251828" w:rsidRDefault="007606DF" w:rsidP="007606DF">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4801"/>
      </w:tblGrid>
      <w:tr w:rsidR="007606DF" w:rsidRPr="009B0E34" w:rsidTr="00F7515F">
        <w:tc>
          <w:tcPr>
            <w:tcW w:w="4926" w:type="dxa"/>
          </w:tcPr>
          <w:p w:rsidR="007606DF" w:rsidRPr="000F6EBB" w:rsidRDefault="007606DF" w:rsidP="000F6EBB">
            <w:pPr>
              <w:autoSpaceDE w:val="0"/>
              <w:autoSpaceDN w:val="0"/>
              <w:adjustRightInd w:val="0"/>
              <w:jc w:val="both"/>
              <w:rPr>
                <w:rFonts w:ascii="Times New Roman" w:hAnsi="Times New Roman" w:cs="Times New Roman"/>
                <w:b/>
                <w:sz w:val="24"/>
                <w:szCs w:val="24"/>
              </w:rPr>
            </w:pPr>
            <w:r w:rsidRPr="000F6EBB">
              <w:rPr>
                <w:rFonts w:ascii="Times New Roman" w:hAnsi="Times New Roman" w:cs="Times New Roman"/>
                <w:b/>
                <w:sz w:val="24"/>
                <w:szCs w:val="24"/>
              </w:rPr>
              <w:t>Противоскользящие покрытия</w:t>
            </w:r>
          </w:p>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sz w:val="24"/>
                <w:szCs w:val="24"/>
              </w:rPr>
              <w:t>Устанавливаются под керамическую плитку в момент монтажа лестницы</w:t>
            </w:r>
          </w:p>
        </w:tc>
        <w:tc>
          <w:tcPr>
            <w:tcW w:w="4927" w:type="dxa"/>
          </w:tcPr>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r>
              <w:rPr>
                <w:noProof/>
                <w:szCs w:val="24"/>
                <w:lang w:eastAsia="ru-RU"/>
              </w:rPr>
              <w:drawing>
                <wp:anchor distT="0" distB="0" distL="114300" distR="114300" simplePos="0" relativeHeight="251671552" behindDoc="1" locked="0" layoutInCell="1" allowOverlap="1">
                  <wp:simplePos x="0" y="0"/>
                  <wp:positionH relativeFrom="column">
                    <wp:posOffset>1026160</wp:posOffset>
                  </wp:positionH>
                  <wp:positionV relativeFrom="paragraph">
                    <wp:posOffset>-800100</wp:posOffset>
                  </wp:positionV>
                  <wp:extent cx="1273175" cy="614045"/>
                  <wp:effectExtent l="19050" t="0" r="3175" b="0"/>
                  <wp:wrapThrough wrapText="bothSides">
                    <wp:wrapPolygon edited="0">
                      <wp:start x="-323" y="0"/>
                      <wp:lineTo x="-323" y="20774"/>
                      <wp:lineTo x="21654" y="20774"/>
                      <wp:lineTo x="21654" y="0"/>
                      <wp:lineTo x="-323" y="0"/>
                    </wp:wrapPolygon>
                  </wp:wrapThrough>
                  <wp:docPr id="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0"/>
                          <a:srcRect/>
                          <a:stretch>
                            <a:fillRect/>
                          </a:stretch>
                        </pic:blipFill>
                        <pic:spPr bwMode="auto">
                          <a:xfrm>
                            <a:off x="0" y="0"/>
                            <a:ext cx="1273175" cy="61404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713BF" w:rsidP="000F6EBB">
            <w:pPr>
              <w:pStyle w:val="a5"/>
              <w:autoSpaceDE w:val="0"/>
              <w:autoSpaceDN w:val="0"/>
              <w:adjustRightInd w:val="0"/>
              <w:spacing w:after="0"/>
              <w:ind w:left="0"/>
              <w:jc w:val="both"/>
              <w:rPr>
                <w:rFonts w:ascii="Times New Roman" w:hAnsi="Times New Roman"/>
                <w:b/>
                <w:sz w:val="24"/>
                <w:szCs w:val="24"/>
              </w:rPr>
            </w:pPr>
            <w:hyperlink r:id="rId31" w:history="1">
              <w:r w:rsidR="007606DF" w:rsidRPr="000F6EBB">
                <w:rPr>
                  <w:rFonts w:ascii="Times New Roman" w:hAnsi="Times New Roman"/>
                  <w:b/>
                  <w:bCs/>
                  <w:sz w:val="24"/>
                  <w:szCs w:val="24"/>
                  <w:lang w:eastAsia="ru-RU"/>
                </w:rPr>
                <w:t>Алюминиевые углы и полосы с противоскользящими элементами</w:t>
              </w:r>
            </w:hyperlink>
            <w:r w:rsidR="007606DF" w:rsidRPr="000F6EBB">
              <w:rPr>
                <w:rFonts w:ascii="Times New Roman" w:hAnsi="Times New Roman"/>
                <w:b/>
                <w:bCs/>
                <w:sz w:val="24"/>
                <w:szCs w:val="24"/>
                <w:lang w:eastAsia="ru-RU"/>
              </w:rPr>
              <w:t xml:space="preserve"> </w:t>
            </w:r>
            <w:r w:rsidR="007606DF" w:rsidRPr="000F6EBB">
              <w:rPr>
                <w:rFonts w:ascii="Times New Roman" w:hAnsi="Times New Roman"/>
                <w:sz w:val="24"/>
                <w:szCs w:val="24"/>
                <w:lang w:eastAsia="ru-RU"/>
              </w:rPr>
              <w:t>Накладки на ступени. Устанавливаются на готовую поверхность.</w:t>
            </w: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72576" behindDoc="1" locked="0" layoutInCell="1" allowOverlap="1">
                  <wp:simplePos x="0" y="0"/>
                  <wp:positionH relativeFrom="column">
                    <wp:posOffset>828675</wp:posOffset>
                  </wp:positionH>
                  <wp:positionV relativeFrom="paragraph">
                    <wp:posOffset>-8599170</wp:posOffset>
                  </wp:positionV>
                  <wp:extent cx="1247140" cy="723265"/>
                  <wp:effectExtent l="19050" t="0" r="0" b="0"/>
                  <wp:wrapThrough wrapText="bothSides">
                    <wp:wrapPolygon edited="0">
                      <wp:start x="-330" y="0"/>
                      <wp:lineTo x="-330" y="21050"/>
                      <wp:lineTo x="21446" y="21050"/>
                      <wp:lineTo x="21446" y="0"/>
                      <wp:lineTo x="-330" y="0"/>
                    </wp:wrapPolygon>
                  </wp:wrapThrough>
                  <wp:docPr id="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2"/>
                          <a:srcRect/>
                          <a:stretch>
                            <a:fillRect/>
                          </a:stretch>
                        </pic:blipFill>
                        <pic:spPr bwMode="auto">
                          <a:xfrm>
                            <a:off x="0" y="0"/>
                            <a:ext cx="1247140" cy="72326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t>Коврики резиновые ячеистые</w:t>
            </w:r>
            <w:r w:rsidRPr="000F6EBB">
              <w:rPr>
                <w:rFonts w:ascii="Times New Roman" w:hAnsi="Times New Roman" w:cs="Times New Roman"/>
                <w:noProof/>
                <w:sz w:val="24"/>
                <w:szCs w:val="24"/>
              </w:rPr>
              <w:t xml:space="preserve"> </w:t>
            </w:r>
          </w:p>
          <w:p w:rsidR="007606DF" w:rsidRPr="000F6EBB" w:rsidRDefault="007606DF" w:rsidP="000F6EBB">
            <w:pPr>
              <w:pStyle w:val="a5"/>
              <w:autoSpaceDE w:val="0"/>
              <w:autoSpaceDN w:val="0"/>
              <w:adjustRightInd w:val="0"/>
              <w:spacing w:after="0" w:line="240" w:lineRule="auto"/>
              <w:ind w:left="0"/>
              <w:jc w:val="both"/>
              <w:rPr>
                <w:rFonts w:ascii="Times New Roman" w:hAnsi="Times New Roman"/>
                <w:sz w:val="24"/>
                <w:szCs w:val="24"/>
              </w:rPr>
            </w:pPr>
            <w:r w:rsidRPr="000F6EBB">
              <w:rPr>
                <w:rFonts w:ascii="Times New Roman" w:hAnsi="Times New Roman"/>
                <w:color w:val="000000"/>
                <w:sz w:val="24"/>
                <w:szCs w:val="24"/>
              </w:rPr>
              <w:t>предназначены для использования в крупных торговых центрах, супермаркетах и других помещениях с высокой проходимостью</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3600" behindDoc="1" locked="0" layoutInCell="1" allowOverlap="1">
                  <wp:simplePos x="0" y="0"/>
                  <wp:positionH relativeFrom="column">
                    <wp:posOffset>828675</wp:posOffset>
                  </wp:positionH>
                  <wp:positionV relativeFrom="paragraph">
                    <wp:posOffset>33655</wp:posOffset>
                  </wp:positionV>
                  <wp:extent cx="1169035" cy="532130"/>
                  <wp:effectExtent l="19050" t="0" r="0" b="0"/>
                  <wp:wrapThrough wrapText="bothSides">
                    <wp:wrapPolygon edited="0">
                      <wp:start x="-352" y="0"/>
                      <wp:lineTo x="-352" y="20878"/>
                      <wp:lineTo x="21471" y="20878"/>
                      <wp:lineTo x="21471" y="0"/>
                      <wp:lineTo x="-352" y="0"/>
                    </wp:wrapPolygon>
                  </wp:wrapThrough>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srcRect r="33565"/>
                          <a:stretch>
                            <a:fillRect/>
                          </a:stretch>
                        </pic:blipFill>
                        <pic:spPr bwMode="auto">
                          <a:xfrm>
                            <a:off x="0" y="0"/>
                            <a:ext cx="1169035" cy="53213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autoSpaceDE w:val="0"/>
              <w:autoSpaceDN w:val="0"/>
              <w:adjustRightInd w:val="0"/>
              <w:jc w:val="both"/>
              <w:rPr>
                <w:rFonts w:ascii="Times New Roman" w:hAnsi="Times New Roman" w:cs="Times New Roman"/>
                <w:b/>
                <w:sz w:val="24"/>
                <w:szCs w:val="24"/>
              </w:rPr>
            </w:pPr>
            <w:r w:rsidRPr="000F6EBB">
              <w:rPr>
                <w:rFonts w:ascii="Times New Roman" w:hAnsi="Times New Roman" w:cs="Times New Roman"/>
                <w:b/>
                <w:sz w:val="24"/>
                <w:szCs w:val="24"/>
              </w:rPr>
              <w:t>Мобильные лестничные подъемники:</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i/>
                <w:color w:val="000000"/>
                <w:sz w:val="24"/>
                <w:szCs w:val="24"/>
              </w:rPr>
              <w:t>Гусеничный мобильный лестничный подъемник</w:t>
            </w:r>
            <w:r w:rsidRPr="000F6EBB">
              <w:rPr>
                <w:rFonts w:ascii="Times New Roman" w:hAnsi="Times New Roman" w:cs="Times New Roman"/>
                <w:color w:val="000000"/>
                <w:sz w:val="24"/>
                <w:szCs w:val="24"/>
              </w:rPr>
              <w:t xml:space="preserve"> дает возможность преодолевать лестницы без использования специальных стационарных подъемных устройств</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4624" behindDoc="1" locked="0" layoutInCell="1" allowOverlap="1">
                  <wp:simplePos x="0" y="0"/>
                  <wp:positionH relativeFrom="column">
                    <wp:posOffset>607060</wp:posOffset>
                  </wp:positionH>
                  <wp:positionV relativeFrom="paragraph">
                    <wp:posOffset>25400</wp:posOffset>
                  </wp:positionV>
                  <wp:extent cx="1609090" cy="914400"/>
                  <wp:effectExtent l="19050" t="0" r="0" b="0"/>
                  <wp:wrapThrough wrapText="bothSides">
                    <wp:wrapPolygon edited="0">
                      <wp:start x="-256" y="0"/>
                      <wp:lineTo x="-256" y="21150"/>
                      <wp:lineTo x="21481" y="21150"/>
                      <wp:lineTo x="21481" y="0"/>
                      <wp:lineTo x="-256" y="0"/>
                    </wp:wrapPolygon>
                  </wp:wrapThrough>
                  <wp:docPr id="16" name="Рисунок 60"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34"/>
                          <a:srcRect/>
                          <a:stretch>
                            <a:fillRect/>
                          </a:stretch>
                        </pic:blipFill>
                        <pic:spPr bwMode="auto">
                          <a:xfrm>
                            <a:off x="0" y="0"/>
                            <a:ext cx="1609090" cy="91440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b/>
                <w:i/>
                <w:sz w:val="24"/>
                <w:szCs w:val="24"/>
              </w:rPr>
              <w:lastRenderedPageBreak/>
              <w:t>Вертикальные подъемники (стационарный)</w:t>
            </w:r>
            <w:r w:rsidRPr="000F6EBB">
              <w:rPr>
                <w:rFonts w:ascii="Times New Roman" w:hAnsi="Times New Roman" w:cs="Times New Roman"/>
                <w:sz w:val="24"/>
                <w:szCs w:val="24"/>
              </w:rPr>
              <w:t xml:space="preserve"> </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sz w:val="24"/>
                <w:szCs w:val="24"/>
              </w:rPr>
              <w:t>устанавливаются в частных жилых строениях, многоквартирных домах и зданиях общественного пользования с большим количеством этажей.  Могут монтироваться снаружи (закрытого типа) или внутри здания</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5648" behindDoc="1" locked="0" layoutInCell="1" allowOverlap="1">
                  <wp:simplePos x="0" y="0"/>
                  <wp:positionH relativeFrom="column">
                    <wp:posOffset>555625</wp:posOffset>
                  </wp:positionH>
                  <wp:positionV relativeFrom="paragraph">
                    <wp:posOffset>5080</wp:posOffset>
                  </wp:positionV>
                  <wp:extent cx="1788160" cy="1438275"/>
                  <wp:effectExtent l="19050" t="0" r="2540" b="0"/>
                  <wp:wrapThrough wrapText="bothSides">
                    <wp:wrapPolygon edited="0">
                      <wp:start x="-230" y="0"/>
                      <wp:lineTo x="-230" y="21457"/>
                      <wp:lineTo x="21631" y="21457"/>
                      <wp:lineTo x="21631" y="0"/>
                      <wp:lineTo x="-230" y="0"/>
                    </wp:wrapPolygon>
                  </wp:wrapThrough>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a:srcRect/>
                          <a:stretch>
                            <a:fillRect/>
                          </a:stretch>
                        </pic:blipFill>
                        <pic:spPr bwMode="auto">
                          <a:xfrm>
                            <a:off x="0" y="0"/>
                            <a:ext cx="1788160" cy="1438275"/>
                          </a:xfrm>
                          <a:prstGeom prst="rect">
                            <a:avLst/>
                          </a:prstGeom>
                          <a:noFill/>
                          <a:ln w="9525">
                            <a:noFill/>
                            <a:miter lim="800000"/>
                            <a:headEnd/>
                            <a:tailEnd/>
                          </a:ln>
                        </pic:spPr>
                      </pic:pic>
                    </a:graphicData>
                  </a:graphic>
                </wp:anchor>
              </w:drawing>
            </w: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tc>
      </w:tr>
      <w:tr w:rsidR="007606DF" w:rsidRPr="009B0E34" w:rsidTr="00F7515F">
        <w:tc>
          <w:tcPr>
            <w:tcW w:w="4926" w:type="dxa"/>
          </w:tcPr>
          <w:p w:rsidR="007606DF" w:rsidRPr="000F6EBB" w:rsidRDefault="007606DF" w:rsidP="000F6EBB">
            <w:pPr>
              <w:jc w:val="both"/>
              <w:rPr>
                <w:rFonts w:ascii="Times New Roman" w:hAnsi="Times New Roman" w:cs="Times New Roman"/>
                <w:b/>
                <w:i/>
                <w:sz w:val="24"/>
                <w:szCs w:val="24"/>
              </w:rPr>
            </w:pPr>
            <w:r w:rsidRPr="000F6EBB">
              <w:rPr>
                <w:rFonts w:ascii="Times New Roman" w:hAnsi="Times New Roman" w:cs="Times New Roman"/>
                <w:b/>
                <w:i/>
                <w:sz w:val="24"/>
                <w:szCs w:val="24"/>
              </w:rPr>
              <w:t xml:space="preserve">Наклонные подъемники  </w:t>
            </w:r>
            <w:r w:rsidRPr="000F6EBB">
              <w:rPr>
                <w:rFonts w:ascii="Times New Roman" w:hAnsi="Times New Roman" w:cs="Times New Roman"/>
                <w:sz w:val="24"/>
                <w:szCs w:val="24"/>
              </w:rPr>
              <w:t>предназначены для инвалидов используются для простого и безопасного подъема или спуска с лестницы без посторонней помощи</w:t>
            </w:r>
          </w:p>
        </w:tc>
        <w:tc>
          <w:tcPr>
            <w:tcW w:w="4927" w:type="dxa"/>
          </w:tcPr>
          <w:p w:rsidR="007606DF" w:rsidRPr="00152A9C" w:rsidRDefault="007606DF" w:rsidP="00F7515F">
            <w:pPr>
              <w:jc w:val="center"/>
              <w:rPr>
                <w:noProof/>
                <w:szCs w:val="24"/>
              </w:rPr>
            </w:pPr>
            <w:r>
              <w:rPr>
                <w:noProof/>
                <w:szCs w:val="24"/>
                <w:lang w:eastAsia="ru-RU"/>
              </w:rPr>
              <w:drawing>
                <wp:inline distT="0" distB="0" distL="0" distR="0">
                  <wp:extent cx="1428750" cy="971550"/>
                  <wp:effectExtent l="19050" t="0" r="0" b="0"/>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a:srcRect/>
                          <a:stretch>
                            <a:fillRect/>
                          </a:stretch>
                        </pic:blipFill>
                        <pic:spPr bwMode="auto">
                          <a:xfrm>
                            <a:off x="0" y="0"/>
                            <a:ext cx="1428750" cy="971550"/>
                          </a:xfrm>
                          <a:prstGeom prst="rect">
                            <a:avLst/>
                          </a:prstGeom>
                          <a:noFill/>
                          <a:ln w="9525">
                            <a:noFill/>
                            <a:miter lim="800000"/>
                            <a:headEnd/>
                            <a:tailEnd/>
                          </a:ln>
                        </pic:spPr>
                      </pic:pic>
                    </a:graphicData>
                  </a:graphic>
                </wp:inline>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b/>
                <w:i/>
                <w:sz w:val="24"/>
                <w:szCs w:val="24"/>
              </w:rPr>
            </w:pPr>
            <w:bookmarkStart w:id="3" w:name="_Toc424478821"/>
            <w:r w:rsidRPr="000F6EBB">
              <w:rPr>
                <w:rFonts w:ascii="Times New Roman" w:hAnsi="Times New Roman" w:cs="Times New Roman"/>
                <w:b/>
                <w:color w:val="000000"/>
                <w:kern w:val="36"/>
                <w:sz w:val="24"/>
                <w:szCs w:val="24"/>
              </w:rPr>
              <w:t>Звуковые маяки и информаторы</w:t>
            </w:r>
            <w:bookmarkEnd w:id="3"/>
            <w:r w:rsidRPr="000F6EBB">
              <w:rPr>
                <w:rFonts w:ascii="Times New Roman" w:hAnsi="Times New Roman" w:cs="Times New Roman"/>
                <w:color w:val="000000"/>
                <w:kern w:val="36"/>
                <w:sz w:val="24"/>
                <w:szCs w:val="24"/>
              </w:rPr>
              <w:t xml:space="preserve"> предназначены для воспроизведения аудио сообщений с целью информирования слепых и слабовидящих посетителей</w:t>
            </w:r>
          </w:p>
        </w:tc>
        <w:tc>
          <w:tcPr>
            <w:tcW w:w="4927" w:type="dxa"/>
          </w:tcPr>
          <w:p w:rsidR="007606DF" w:rsidRPr="00152A9C" w:rsidRDefault="007606DF" w:rsidP="00F7515F">
            <w:pPr>
              <w:jc w:val="center"/>
              <w:rPr>
                <w:noProof/>
                <w:szCs w:val="24"/>
              </w:rPr>
            </w:pPr>
            <w:r>
              <w:rPr>
                <w:noProof/>
                <w:szCs w:val="24"/>
                <w:lang w:eastAsia="ru-RU"/>
              </w:rPr>
              <w:drawing>
                <wp:anchor distT="0" distB="0" distL="114300" distR="114300" simplePos="0" relativeHeight="251700224" behindDoc="1" locked="0" layoutInCell="1" allowOverlap="1">
                  <wp:simplePos x="0" y="0"/>
                  <wp:positionH relativeFrom="column">
                    <wp:posOffset>1135380</wp:posOffset>
                  </wp:positionH>
                  <wp:positionV relativeFrom="paragraph">
                    <wp:posOffset>62230</wp:posOffset>
                  </wp:positionV>
                  <wp:extent cx="864870" cy="681990"/>
                  <wp:effectExtent l="19050" t="0" r="0" b="0"/>
                  <wp:wrapThrough wrapText="bothSides">
                    <wp:wrapPolygon edited="0">
                      <wp:start x="-476" y="0"/>
                      <wp:lineTo x="-476" y="21117"/>
                      <wp:lineTo x="21410" y="21117"/>
                      <wp:lineTo x="21410" y="0"/>
                      <wp:lineTo x="-476" y="0"/>
                    </wp:wrapPolygon>
                  </wp:wrapThrough>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a:srcRect/>
                          <a:stretch>
                            <a:fillRect/>
                          </a:stretch>
                        </pic:blipFill>
                        <pic:spPr bwMode="auto">
                          <a:xfrm>
                            <a:off x="0" y="0"/>
                            <a:ext cx="864870" cy="681990"/>
                          </a:xfrm>
                          <a:prstGeom prst="rect">
                            <a:avLst/>
                          </a:prstGeom>
                          <a:noFill/>
                          <a:ln w="9525">
                            <a:noFill/>
                            <a:miter lim="800000"/>
                            <a:headEnd/>
                            <a:tailEnd/>
                          </a:ln>
                        </pic:spPr>
                      </pic:pic>
                    </a:graphicData>
                  </a:graphic>
                </wp:anchor>
              </w:drawing>
            </w:r>
          </w:p>
        </w:tc>
      </w:tr>
      <w:tr w:rsidR="007606DF" w:rsidRPr="009B0E34" w:rsidTr="00F7515F">
        <w:trPr>
          <w:trHeight w:val="1973"/>
        </w:trPr>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4" w:name="_Toc424478823"/>
            <w:r w:rsidRPr="000F6EBB">
              <w:rPr>
                <w:rFonts w:ascii="Times New Roman" w:hAnsi="Times New Roman" w:cs="Times New Roman"/>
                <w:b/>
                <w:color w:val="000000"/>
                <w:kern w:val="36"/>
                <w:sz w:val="24"/>
                <w:szCs w:val="24"/>
              </w:rPr>
              <w:t>Навигационные системы</w:t>
            </w:r>
            <w:bookmarkEnd w:id="4"/>
          </w:p>
          <w:p w:rsidR="007606DF" w:rsidRPr="000F6EBB" w:rsidRDefault="007606DF" w:rsidP="000F6EBB">
            <w:pPr>
              <w:shd w:val="clear" w:color="auto" w:fill="FFFFFF"/>
              <w:jc w:val="both"/>
              <w:rPr>
                <w:rFonts w:ascii="Times New Roman" w:hAnsi="Times New Roman" w:cs="Times New Roman"/>
                <w:b/>
                <w:color w:val="000000"/>
                <w:kern w:val="36"/>
                <w:sz w:val="24"/>
                <w:szCs w:val="24"/>
              </w:rPr>
            </w:pPr>
            <w:r w:rsidRPr="000F6EBB">
              <w:rPr>
                <w:rFonts w:ascii="Times New Roman" w:hAnsi="Times New Roman" w:cs="Times New Roman"/>
                <w:color w:val="000000"/>
                <w:sz w:val="24"/>
                <w:szCs w:val="24"/>
              </w:rPr>
              <w:t>предназначена для ориентации слабовидящих и незрячих людей на улице и дома</w:t>
            </w: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tc>
        <w:tc>
          <w:tcPr>
            <w:tcW w:w="4927" w:type="dxa"/>
          </w:tcPr>
          <w:p w:rsidR="007606DF" w:rsidRPr="00152A9C" w:rsidRDefault="007606DF" w:rsidP="00F7515F">
            <w:pPr>
              <w:jc w:val="center"/>
              <w:rPr>
                <w:noProof/>
                <w:szCs w:val="24"/>
              </w:rPr>
            </w:pPr>
            <w:r>
              <w:rPr>
                <w:noProof/>
                <w:szCs w:val="24"/>
                <w:lang w:eastAsia="ru-RU"/>
              </w:rPr>
              <w:drawing>
                <wp:anchor distT="0" distB="0" distL="114300" distR="114300" simplePos="0" relativeHeight="251676672" behindDoc="1" locked="0" layoutInCell="1" allowOverlap="1">
                  <wp:simplePos x="0" y="0"/>
                  <wp:positionH relativeFrom="column">
                    <wp:posOffset>16510</wp:posOffset>
                  </wp:positionH>
                  <wp:positionV relativeFrom="paragraph">
                    <wp:posOffset>150495</wp:posOffset>
                  </wp:positionV>
                  <wp:extent cx="1045210" cy="805180"/>
                  <wp:effectExtent l="19050" t="0" r="2540" b="0"/>
                  <wp:wrapThrough wrapText="bothSides">
                    <wp:wrapPolygon edited="0">
                      <wp:start x="-394" y="0"/>
                      <wp:lineTo x="-394" y="20953"/>
                      <wp:lineTo x="21652" y="20953"/>
                      <wp:lineTo x="21652" y="0"/>
                      <wp:lineTo x="-394" y="0"/>
                    </wp:wrapPolygon>
                  </wp:wrapThrough>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8"/>
                          <a:srcRect/>
                          <a:stretch>
                            <a:fillRect/>
                          </a:stretch>
                        </pic:blipFill>
                        <pic:spPr bwMode="auto">
                          <a:xfrm>
                            <a:off x="0" y="0"/>
                            <a:ext cx="1045210" cy="80518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77696" behindDoc="1" locked="0" layoutInCell="1" allowOverlap="1">
                  <wp:simplePos x="0" y="0"/>
                  <wp:positionH relativeFrom="column">
                    <wp:posOffset>1189990</wp:posOffset>
                  </wp:positionH>
                  <wp:positionV relativeFrom="paragraph">
                    <wp:posOffset>82550</wp:posOffset>
                  </wp:positionV>
                  <wp:extent cx="1667510" cy="873125"/>
                  <wp:effectExtent l="19050" t="0" r="8890" b="0"/>
                  <wp:wrapThrough wrapText="bothSides">
                    <wp:wrapPolygon edited="0">
                      <wp:start x="-247" y="0"/>
                      <wp:lineTo x="-247" y="21207"/>
                      <wp:lineTo x="21715" y="21207"/>
                      <wp:lineTo x="21715" y="0"/>
                      <wp:lineTo x="-247" y="0"/>
                    </wp:wrapPolygon>
                  </wp:wrapThrough>
                  <wp:docPr id="19" name="Рисунок 115" descr="Навигатор для слабовидящих &quot;Пару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Навигатор для слабовидящих &quot;Парус&quot;"/>
                          <pic:cNvPicPr>
                            <a:picLocks noChangeAspect="1" noChangeArrowheads="1"/>
                          </pic:cNvPicPr>
                        </pic:nvPicPr>
                        <pic:blipFill>
                          <a:blip r:embed="rId39"/>
                          <a:srcRect/>
                          <a:stretch>
                            <a:fillRect/>
                          </a:stretch>
                        </pic:blipFill>
                        <pic:spPr bwMode="auto">
                          <a:xfrm>
                            <a:off x="0" y="0"/>
                            <a:ext cx="1667510" cy="873125"/>
                          </a:xfrm>
                          <a:prstGeom prst="rect">
                            <a:avLst/>
                          </a:prstGeom>
                          <a:noFill/>
                          <a:ln w="9525">
                            <a:noFill/>
                            <a:miter lim="800000"/>
                            <a:headEnd/>
                            <a:tailEnd/>
                          </a:ln>
                        </pic:spPr>
                      </pic:pic>
                    </a:graphicData>
                  </a:graphic>
                </wp:anchor>
              </w:drawing>
            </w:r>
          </w:p>
        </w:tc>
      </w:tr>
    </w:tbl>
    <w:p w:rsidR="007606DF" w:rsidRPr="009B0E34" w:rsidRDefault="000F6EBB" w:rsidP="000F6EBB">
      <w:pPr>
        <w:pStyle w:val="a5"/>
        <w:spacing w:after="0"/>
        <w:ind w:left="0" w:firstLine="567"/>
        <w:jc w:val="center"/>
        <w:rPr>
          <w:rFonts w:ascii="Times New Roman" w:hAnsi="Times New Roman"/>
          <w:sz w:val="24"/>
          <w:szCs w:val="24"/>
        </w:rPr>
      </w:pPr>
      <w:r>
        <w:rPr>
          <w:rFonts w:ascii="Times New Roman" w:hAnsi="Times New Roman"/>
          <w:sz w:val="24"/>
          <w:szCs w:val="24"/>
        </w:rPr>
        <w:t>4.</w:t>
      </w:r>
      <w:r w:rsidR="007606DF" w:rsidRPr="009B0E34">
        <w:rPr>
          <w:rFonts w:ascii="Times New Roman" w:hAnsi="Times New Roman"/>
          <w:sz w:val="24"/>
          <w:szCs w:val="24"/>
        </w:rPr>
        <w:t>Технические средства, используемые в зоне целевого назначения здания (целевого посещения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5"/>
        <w:gridCol w:w="4796"/>
      </w:tblGrid>
      <w:tr w:rsidR="007606DF" w:rsidRPr="009B0E34" w:rsidTr="00F7515F">
        <w:tc>
          <w:tcPr>
            <w:tcW w:w="4926" w:type="dxa"/>
          </w:tcPr>
          <w:p w:rsidR="007606DF" w:rsidRPr="000F6EBB" w:rsidRDefault="007606DF" w:rsidP="000F6EBB">
            <w:pPr>
              <w:autoSpaceDE w:val="0"/>
              <w:autoSpaceDN w:val="0"/>
              <w:adjustRightInd w:val="0"/>
              <w:jc w:val="both"/>
              <w:rPr>
                <w:b/>
                <w:sz w:val="24"/>
                <w:szCs w:val="24"/>
              </w:rPr>
            </w:pPr>
            <w:r w:rsidRPr="000F6EBB">
              <w:rPr>
                <w:b/>
                <w:color w:val="000000"/>
                <w:sz w:val="24"/>
                <w:szCs w:val="24"/>
              </w:rPr>
              <w:t>Стол с микролифтом</w:t>
            </w:r>
          </w:p>
          <w:p w:rsidR="007606DF" w:rsidRPr="00152A9C" w:rsidRDefault="007606DF" w:rsidP="000F6EBB">
            <w:pPr>
              <w:pStyle w:val="a5"/>
              <w:spacing w:after="0" w:line="240" w:lineRule="auto"/>
              <w:ind w:left="0"/>
              <w:jc w:val="both"/>
              <w:rPr>
                <w:rFonts w:ascii="Times New Roman" w:hAnsi="Times New Roman"/>
                <w:sz w:val="24"/>
                <w:szCs w:val="24"/>
              </w:rPr>
            </w:pPr>
            <w:r w:rsidRPr="000F6EBB">
              <w:rPr>
                <w:rFonts w:ascii="Times New Roman" w:hAnsi="Times New Roman"/>
                <w:color w:val="000000"/>
                <w:sz w:val="24"/>
                <w:szCs w:val="24"/>
              </w:rPr>
              <w:t>позволяет посетителю подбирать для себя оптимальную высоту столешницы, выполнять необходимые действия, стоя или сидя</w:t>
            </w:r>
          </w:p>
        </w:tc>
        <w:tc>
          <w:tcPr>
            <w:tcW w:w="4927" w:type="dxa"/>
          </w:tcPr>
          <w:p w:rsidR="007606DF" w:rsidRPr="00152A9C" w:rsidRDefault="007606DF" w:rsidP="00F7515F">
            <w:pPr>
              <w:pStyle w:val="a5"/>
              <w:spacing w:after="0"/>
              <w:ind w:left="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1557655</wp:posOffset>
                  </wp:positionH>
                  <wp:positionV relativeFrom="paragraph">
                    <wp:posOffset>117475</wp:posOffset>
                  </wp:positionV>
                  <wp:extent cx="1304925" cy="781050"/>
                  <wp:effectExtent l="19050" t="0" r="9525" b="0"/>
                  <wp:wrapThrough wrapText="bothSides">
                    <wp:wrapPolygon edited="0">
                      <wp:start x="-315" y="0"/>
                      <wp:lineTo x="-315" y="21073"/>
                      <wp:lineTo x="21758" y="21073"/>
                      <wp:lineTo x="21758" y="0"/>
                      <wp:lineTo x="-315" y="0"/>
                    </wp:wrapPolygon>
                  </wp:wrapThrough>
                  <wp:docPr id="2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0"/>
                          <a:srcRect/>
                          <a:stretch>
                            <a:fillRect/>
                          </a:stretch>
                        </pic:blipFill>
                        <pic:spPr bwMode="auto">
                          <a:xfrm>
                            <a:off x="0" y="0"/>
                            <a:ext cx="1304925" cy="7810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8720" behindDoc="1" locked="0" layoutInCell="1" allowOverlap="1">
                  <wp:simplePos x="0" y="0"/>
                  <wp:positionH relativeFrom="column">
                    <wp:posOffset>19685</wp:posOffset>
                  </wp:positionH>
                  <wp:positionV relativeFrom="paragraph">
                    <wp:posOffset>117475</wp:posOffset>
                  </wp:positionV>
                  <wp:extent cx="1057275" cy="695325"/>
                  <wp:effectExtent l="19050" t="0" r="9525" b="0"/>
                  <wp:wrapThrough wrapText="bothSides">
                    <wp:wrapPolygon edited="0">
                      <wp:start x="-389" y="0"/>
                      <wp:lineTo x="-389" y="21304"/>
                      <wp:lineTo x="21795" y="21304"/>
                      <wp:lineTo x="21795" y="0"/>
                      <wp:lineTo x="-389" y="0"/>
                    </wp:wrapPolygon>
                  </wp:wrapThrough>
                  <wp:docPr id="2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1"/>
                          <a:srcRect/>
                          <a:stretch>
                            <a:fillRect/>
                          </a:stretch>
                        </pic:blipFill>
                        <pic:spPr bwMode="auto">
                          <a:xfrm>
                            <a:off x="0" y="0"/>
                            <a:ext cx="1057275" cy="695325"/>
                          </a:xfrm>
                          <a:prstGeom prst="rect">
                            <a:avLst/>
                          </a:prstGeom>
                          <a:noFill/>
                          <a:ln w="9525">
                            <a:noFill/>
                            <a:miter lim="800000"/>
                            <a:headEnd/>
                            <a:tailEnd/>
                          </a:ln>
                        </pic:spPr>
                      </pic:pic>
                    </a:graphicData>
                  </a:graphic>
                </wp:anchor>
              </w:drawing>
            </w:r>
          </w:p>
        </w:tc>
      </w:tr>
      <w:tr w:rsidR="007606DF" w:rsidRPr="009B0E34" w:rsidTr="00F7515F">
        <w:trPr>
          <w:trHeight w:val="1823"/>
        </w:trPr>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5" w:name="_Toc424478825"/>
            <w:r w:rsidRPr="000F6EBB">
              <w:rPr>
                <w:rFonts w:ascii="Times New Roman" w:hAnsi="Times New Roman" w:cs="Times New Roman"/>
                <w:b/>
                <w:color w:val="000000"/>
                <w:kern w:val="36"/>
                <w:sz w:val="24"/>
                <w:szCs w:val="24"/>
              </w:rPr>
              <w:lastRenderedPageBreak/>
              <w:t>Телефоны с крупными кнопками</w:t>
            </w:r>
            <w:bookmarkEnd w:id="5"/>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Крупные кнопки позволяют  пользоваться телефоном людям с нарушением зрения.</w:t>
            </w:r>
          </w:p>
          <w:p w:rsidR="007606DF" w:rsidRPr="000F6EBB" w:rsidRDefault="007606DF" w:rsidP="000F6EBB">
            <w:pPr>
              <w:autoSpaceDE w:val="0"/>
              <w:autoSpaceDN w:val="0"/>
              <w:adjustRightInd w:val="0"/>
              <w:jc w:val="both"/>
              <w:rPr>
                <w:rFonts w:ascii="Times New Roman" w:hAnsi="Times New Roman" w:cs="Times New Roman"/>
                <w:b/>
                <w:color w:val="000000"/>
                <w:sz w:val="24"/>
                <w:szCs w:val="24"/>
              </w:rPr>
            </w:pPr>
            <w:r w:rsidRPr="000F6EBB">
              <w:rPr>
                <w:rFonts w:ascii="Times New Roman" w:hAnsi="Times New Roman" w:cs="Times New Roman"/>
                <w:sz w:val="24"/>
                <w:szCs w:val="24"/>
              </w:rPr>
              <w:t>Регулятор уровня громкости предназначен для  настройки оптимальной громкости для посетителей, имеющих проблемы со слухом</w:t>
            </w:r>
          </w:p>
        </w:tc>
        <w:tc>
          <w:tcPr>
            <w:tcW w:w="4927" w:type="dxa"/>
          </w:tcPr>
          <w:p w:rsidR="007606DF" w:rsidRPr="00152A9C" w:rsidRDefault="007606DF" w:rsidP="00F7515F">
            <w:pPr>
              <w:pStyle w:val="a5"/>
              <w:spacing w:after="0"/>
              <w:ind w:left="0"/>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1551940</wp:posOffset>
                  </wp:positionH>
                  <wp:positionV relativeFrom="paragraph">
                    <wp:posOffset>60960</wp:posOffset>
                  </wp:positionV>
                  <wp:extent cx="1151890" cy="941070"/>
                  <wp:effectExtent l="19050" t="0" r="0" b="0"/>
                  <wp:wrapSquare wrapText="bothSides"/>
                  <wp:docPr id="43" name="Рисунок 121"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Телефон с крупными кнопками"/>
                          <pic:cNvPicPr>
                            <a:picLocks noChangeAspect="1" noChangeArrowheads="1"/>
                          </pic:cNvPicPr>
                        </pic:nvPicPr>
                        <pic:blipFill>
                          <a:blip r:embed="rId42"/>
                          <a:srcRect/>
                          <a:stretch>
                            <a:fillRect/>
                          </a:stretch>
                        </pic:blipFill>
                        <pic:spPr bwMode="auto">
                          <a:xfrm>
                            <a:off x="0" y="0"/>
                            <a:ext cx="1151890" cy="94107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84455</wp:posOffset>
                  </wp:positionH>
                  <wp:positionV relativeFrom="paragraph">
                    <wp:posOffset>60960</wp:posOffset>
                  </wp:positionV>
                  <wp:extent cx="1329690" cy="941070"/>
                  <wp:effectExtent l="19050" t="0" r="3810" b="0"/>
                  <wp:wrapSquare wrapText="bothSides"/>
                  <wp:docPr id="42" name="Рисунок 120" descr="Телефоны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Телефоны с крупными кнопками"/>
                          <pic:cNvPicPr>
                            <a:picLocks noChangeAspect="1" noChangeArrowheads="1"/>
                          </pic:cNvPicPr>
                        </pic:nvPicPr>
                        <pic:blipFill>
                          <a:blip r:embed="rId43"/>
                          <a:srcRect/>
                          <a:stretch>
                            <a:fillRect/>
                          </a:stretch>
                        </pic:blipFill>
                        <pic:spPr bwMode="auto">
                          <a:xfrm>
                            <a:off x="0" y="0"/>
                            <a:ext cx="1329690" cy="94107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713BF" w:rsidP="000F6EBB">
            <w:pPr>
              <w:shd w:val="clear" w:color="auto" w:fill="FFFFFF"/>
              <w:jc w:val="both"/>
              <w:rPr>
                <w:rFonts w:ascii="Times New Roman" w:hAnsi="Times New Roman" w:cs="Times New Roman"/>
                <w:b/>
                <w:color w:val="000000"/>
                <w:kern w:val="36"/>
                <w:sz w:val="24"/>
                <w:szCs w:val="24"/>
              </w:rPr>
            </w:pPr>
            <w:hyperlink r:id="rId44" w:tooltip="FM-системы и радиоклассы" w:history="1">
              <w:r w:rsidR="007606DF" w:rsidRPr="000F6EBB">
                <w:rPr>
                  <w:rFonts w:ascii="Times New Roman" w:hAnsi="Times New Roman" w:cs="Times New Roman"/>
                  <w:b/>
                  <w:sz w:val="24"/>
                  <w:szCs w:val="24"/>
                </w:rPr>
                <w:t xml:space="preserve">FM-системы и </w:t>
              </w:r>
              <w:proofErr w:type="spellStart"/>
              <w:r w:rsidR="007606DF" w:rsidRPr="000F6EBB">
                <w:rPr>
                  <w:rFonts w:ascii="Times New Roman" w:hAnsi="Times New Roman" w:cs="Times New Roman"/>
                  <w:b/>
                  <w:sz w:val="24"/>
                  <w:szCs w:val="24"/>
                </w:rPr>
                <w:t>радиоклассы</w:t>
              </w:r>
              <w:proofErr w:type="spellEnd"/>
            </w:hyperlink>
            <w:r w:rsidR="007606DF" w:rsidRPr="000F6EBB">
              <w:rPr>
                <w:rFonts w:ascii="Times New Roman" w:hAnsi="Times New Roman" w:cs="Times New Roman"/>
                <w:color w:val="000000"/>
                <w:sz w:val="24"/>
                <w:szCs w:val="24"/>
              </w:rPr>
              <w:t xml:space="preserve"> для слабослышащих людей могут использоваться во время лекций, занятий в школе, концертов, спортивных соревнований, экскурсий. Они представляют собой передатчик звукового сигнала (с микрофона, с записи), а также комплект индивидуальных приемников, которые могут выдаваться слабослышащим посетителям при входе в помещение, где происходит мероприятие. Основной особенностью приемников является наличие индукционной петли, которая транслирует сигнал с приемника непосредственно в слуховые аппараты посетителей, обеспечивая им условия доступности чистого звукового сигнала</w:t>
            </w:r>
          </w:p>
        </w:tc>
        <w:tc>
          <w:tcPr>
            <w:tcW w:w="4927" w:type="dxa"/>
          </w:tcPr>
          <w:p w:rsidR="007606DF" w:rsidRPr="00152A9C" w:rsidRDefault="007606DF" w:rsidP="00F7515F">
            <w:pPr>
              <w:pStyle w:val="a5"/>
              <w:spacing w:after="0"/>
              <w:ind w:left="0"/>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81792" behindDoc="1" locked="0" layoutInCell="1" allowOverlap="1">
                  <wp:simplePos x="0" y="0"/>
                  <wp:positionH relativeFrom="column">
                    <wp:posOffset>883285</wp:posOffset>
                  </wp:positionH>
                  <wp:positionV relativeFrom="paragraph">
                    <wp:posOffset>1369060</wp:posOffset>
                  </wp:positionV>
                  <wp:extent cx="1151890" cy="1425575"/>
                  <wp:effectExtent l="19050" t="0" r="0" b="0"/>
                  <wp:wrapThrough wrapText="bothSides">
                    <wp:wrapPolygon edited="0">
                      <wp:start x="-357" y="0"/>
                      <wp:lineTo x="-357" y="21359"/>
                      <wp:lineTo x="21433" y="21359"/>
                      <wp:lineTo x="21433" y="0"/>
                      <wp:lineTo x="-357" y="0"/>
                    </wp:wrapPolygon>
                  </wp:wrapThrough>
                  <wp:docPr id="2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5"/>
                          <a:srcRect/>
                          <a:stretch>
                            <a:fillRect/>
                          </a:stretch>
                        </pic:blipFill>
                        <pic:spPr bwMode="auto">
                          <a:xfrm>
                            <a:off x="0" y="0"/>
                            <a:ext cx="1151890" cy="14255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2816" behindDoc="1" locked="0" layoutInCell="1" allowOverlap="1">
                  <wp:simplePos x="0" y="0"/>
                  <wp:positionH relativeFrom="column">
                    <wp:posOffset>1629410</wp:posOffset>
                  </wp:positionH>
                  <wp:positionV relativeFrom="paragraph">
                    <wp:posOffset>167005</wp:posOffset>
                  </wp:positionV>
                  <wp:extent cx="1152525" cy="1428750"/>
                  <wp:effectExtent l="19050" t="0" r="9525" b="0"/>
                  <wp:wrapThrough wrapText="bothSides">
                    <wp:wrapPolygon edited="0">
                      <wp:start x="-357" y="0"/>
                      <wp:lineTo x="-357" y="21312"/>
                      <wp:lineTo x="21779" y="21312"/>
                      <wp:lineTo x="21779" y="0"/>
                      <wp:lineTo x="-357" y="0"/>
                    </wp:wrapPolygon>
                  </wp:wrapThrough>
                  <wp:docPr id="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srcRect/>
                          <a:stretch>
                            <a:fillRect/>
                          </a:stretch>
                        </pic:blipFill>
                        <pic:spPr bwMode="auto">
                          <a:xfrm>
                            <a:off x="0" y="0"/>
                            <a:ext cx="1152525" cy="14287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0768" behindDoc="1" locked="0" layoutInCell="1" allowOverlap="1">
                  <wp:simplePos x="0" y="0"/>
                  <wp:positionH relativeFrom="column">
                    <wp:posOffset>48260</wp:posOffset>
                  </wp:positionH>
                  <wp:positionV relativeFrom="paragraph">
                    <wp:posOffset>90805</wp:posOffset>
                  </wp:positionV>
                  <wp:extent cx="1162050" cy="1428750"/>
                  <wp:effectExtent l="0" t="0" r="0" b="0"/>
                  <wp:wrapThrough wrapText="bothSides">
                    <wp:wrapPolygon edited="0">
                      <wp:start x="9915" y="864"/>
                      <wp:lineTo x="6020" y="1440"/>
                      <wp:lineTo x="1416" y="4032"/>
                      <wp:lineTo x="1062" y="19296"/>
                      <wp:lineTo x="2125" y="21312"/>
                      <wp:lineTo x="7082" y="21312"/>
                      <wp:lineTo x="14164" y="21312"/>
                      <wp:lineTo x="18767" y="20448"/>
                      <wp:lineTo x="19121" y="4608"/>
                      <wp:lineTo x="14518" y="1152"/>
                      <wp:lineTo x="12748" y="864"/>
                      <wp:lineTo x="9915" y="864"/>
                    </wp:wrapPolygon>
                  </wp:wrapThrough>
                  <wp:docPr id="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7"/>
                          <a:srcRect/>
                          <a:stretch>
                            <a:fillRect/>
                          </a:stretch>
                        </pic:blipFill>
                        <pic:spPr bwMode="auto">
                          <a:xfrm>
                            <a:off x="0" y="0"/>
                            <a:ext cx="1162050" cy="1428750"/>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0F6EBB"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5.</w:t>
      </w:r>
      <w:r w:rsidR="007606DF" w:rsidRPr="009B0E34">
        <w:rPr>
          <w:rFonts w:ascii="Times New Roman" w:hAnsi="Times New Roman"/>
          <w:sz w:val="24"/>
          <w:szCs w:val="24"/>
        </w:rPr>
        <w:t>Технические средства, используемые в санитарно-гигиенических помещениях</w:t>
      </w:r>
    </w:p>
    <w:p w:rsidR="007606DF" w:rsidRPr="009B0E34"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 xml:space="preserve"> </w:t>
      </w:r>
    </w:p>
    <w:p w:rsidR="007606DF" w:rsidRPr="000F6EBB" w:rsidRDefault="007606DF" w:rsidP="007606DF">
      <w:pPr>
        <w:autoSpaceDE w:val="0"/>
        <w:autoSpaceDN w:val="0"/>
        <w:adjustRightInd w:val="0"/>
        <w:ind w:firstLine="426"/>
        <w:jc w:val="both"/>
        <w:rPr>
          <w:rFonts w:ascii="Times New Roman" w:hAnsi="Times New Roman" w:cs="Times New Roman"/>
          <w:sz w:val="24"/>
          <w:szCs w:val="24"/>
        </w:rPr>
      </w:pPr>
      <w:r w:rsidRPr="000F6EBB">
        <w:rPr>
          <w:rFonts w:ascii="Times New Roman" w:hAnsi="Times New Roman" w:cs="Times New Roman"/>
          <w:sz w:val="24"/>
          <w:szCs w:val="24"/>
        </w:rPr>
        <w:t xml:space="preserve">К техническим средствам, используемых в санитарно-гигиенических </w:t>
      </w:r>
      <w:proofErr w:type="spellStart"/>
      <w:r w:rsidRPr="000F6EBB">
        <w:rPr>
          <w:rFonts w:ascii="Times New Roman" w:hAnsi="Times New Roman" w:cs="Times New Roman"/>
          <w:sz w:val="24"/>
          <w:szCs w:val="24"/>
        </w:rPr>
        <w:t>помещениях,относятся</w:t>
      </w:r>
      <w:proofErr w:type="spellEnd"/>
      <w:r w:rsidRP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1.</w:t>
      </w:r>
      <w:r w:rsidRPr="000F6EBB">
        <w:rPr>
          <w:rFonts w:ascii="Times New Roman" w:hAnsi="Times New Roman" w:cs="Times New Roman"/>
          <w:sz w:val="24"/>
          <w:szCs w:val="24"/>
        </w:rPr>
        <w:tab/>
        <w:t>Оборудование для санузлов (специальное)</w:t>
      </w:r>
      <w:r w:rsidR="000F6EBB">
        <w:rPr>
          <w:rFonts w:ascii="Times New Roman" w:hAnsi="Times New Roman" w:cs="Times New Roman"/>
          <w:sz w:val="24"/>
          <w:szCs w:val="24"/>
        </w:rPr>
        <w:t>.</w:t>
      </w:r>
      <w:r w:rsidRPr="000F6EBB">
        <w:rPr>
          <w:rFonts w:ascii="Times New Roman" w:hAnsi="Times New Roman" w:cs="Times New Roman"/>
          <w:sz w:val="24"/>
          <w:szCs w:val="24"/>
        </w:rPr>
        <w:t xml:space="preserve"> </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2.</w:t>
      </w:r>
      <w:r w:rsidRPr="000F6EBB">
        <w:rPr>
          <w:rFonts w:ascii="Times New Roman" w:hAnsi="Times New Roman" w:cs="Times New Roman"/>
          <w:sz w:val="24"/>
          <w:szCs w:val="24"/>
        </w:rPr>
        <w:tab/>
        <w:t>Технические средства для умывания, купания и принятия душа</w:t>
      </w:r>
      <w:r w:rsid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3.</w:t>
      </w:r>
      <w:r w:rsidRPr="000F6EBB">
        <w:rPr>
          <w:rFonts w:ascii="Times New Roman" w:hAnsi="Times New Roman" w:cs="Times New Roman"/>
          <w:sz w:val="24"/>
          <w:szCs w:val="24"/>
        </w:rPr>
        <w:tab/>
        <w:t>Технические средства для ухода за волосами</w:t>
      </w:r>
      <w:r w:rsid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4.</w:t>
      </w:r>
      <w:r w:rsidRPr="000F6EBB">
        <w:rPr>
          <w:rFonts w:ascii="Times New Roman" w:hAnsi="Times New Roman" w:cs="Times New Roman"/>
          <w:sz w:val="24"/>
          <w:szCs w:val="24"/>
        </w:rPr>
        <w:tab/>
        <w:t>Технические средства для ухода за лицом и кожей тела</w:t>
      </w:r>
      <w:r w:rsidR="000F6EBB">
        <w:rPr>
          <w:rFonts w:ascii="Times New Roman" w:hAnsi="Times New Roman" w:cs="Times New Roman"/>
          <w:sz w:val="24"/>
          <w:szCs w:val="24"/>
        </w:rPr>
        <w:t>.</w:t>
      </w:r>
    </w:p>
    <w:p w:rsidR="007606DF" w:rsidRPr="009B0E34" w:rsidRDefault="007606DF" w:rsidP="007606DF">
      <w:pPr>
        <w:pStyle w:val="a5"/>
        <w:spacing w:after="0" w:line="240" w:lineRule="auto"/>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209"/>
      </w:tblGrid>
      <w:tr w:rsidR="007606DF" w:rsidRPr="009B0E34" w:rsidTr="00F7515F">
        <w:trPr>
          <w:trHeight w:val="3175"/>
        </w:trPr>
        <w:tc>
          <w:tcPr>
            <w:tcW w:w="4644"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 xml:space="preserve">Поручни </w:t>
            </w:r>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Поручни обеспечивают необходимую поддержку и опору при ходьбе, стоянии и сидении для инвалидов по зрению, с нарушением опорно-двигательного аппарата.</w:t>
            </w:r>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Поручни устанавливаются в разных помещениях (спальне, коридорах, санитарной комнате и др.)</w:t>
            </w: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tc>
        <w:tc>
          <w:tcPr>
            <w:tcW w:w="5209" w:type="dxa"/>
          </w:tcPr>
          <w:p w:rsidR="007606DF" w:rsidRPr="00152A9C" w:rsidRDefault="007713BF" w:rsidP="00F7515F">
            <w:pPr>
              <w:pStyle w:val="a5"/>
              <w:spacing w:after="0"/>
              <w:ind w:left="0"/>
              <w:jc w:val="both"/>
              <w:rPr>
                <w:rFonts w:ascii="Times New Roman" w:hAnsi="Times New Roman"/>
                <w:sz w:val="24"/>
                <w:szCs w:val="24"/>
              </w:rPr>
            </w:pPr>
            <w:r>
              <w:rPr>
                <w:rFonts w:ascii="Times New Roman" w:hAnsi="Times New Roman"/>
                <w:noProof/>
                <w:sz w:val="24"/>
                <w:szCs w:val="24"/>
                <w:lang w:eastAsia="ru-RU"/>
              </w:rPr>
              <w:pict>
                <v:group id="Группа 39" o:spid="_x0000_s1075" style="position:absolute;left:0;text-align:left;margin-left:9.35pt;margin-top:49.8pt;width:235.4pt;height:100.85pt;z-index:251704320;mso-position-horizontal-relative:text;mso-position-vertical-relative:text" coordsize="39287,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">
                  <v:shape id="Рисунок 4" o:spid="_x0000_s1076" type="#_x0000_t75" alt="поручни в санитарных комнатах" style="position:absolute;width:22542;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987FAAAA3AAAAA8AAABkcnMvZG93bnJldi54bWxEj0FrwkAQhe+C/2EZoTfdpNhUopsggqAn&#10;a1oo3obsNAnNzobsVrf/3i0UvM3w3rzvzaYMphdXGl1nWUG6SEAQ11Z33Cj4eN/PVyCcR9bYWyYF&#10;v+SgLKaTDeba3vhM18o3Ioawy1FB6/2QS+nqlgy6hR2Io/ZlR4M+rmMj9Yi3GG56+ZwkmTTYcSS0&#10;ONCupfq7+jERsu/fUjuES8iyKv188Rc8HY9KPc3Cdg3CU/AP8//1Qcf6r0v4eyZO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vfOxQAAANwAAAAPAAAAAAAAAAAAAAAA&#10;AJ8CAABkcnMvZG93bnJldi54bWxQSwUGAAAAAAQABAD3AAAAkQMAAAAA&#10;">
                    <v:imagedata r:id="rId48" o:title="поручни в санитарных комнатах"/>
                    <v:path arrowok="t"/>
                  </v:shape>
                  <v:shape id="Рисунок 5" o:spid="_x0000_s1077" type="#_x0000_t75" alt="поручни в санитарных комнатах" style="position:absolute;left:23951;width:15336;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JojCAAAA3AAAAA8AAABkcnMvZG93bnJldi54bWxET02LwjAQvQv7H8IseNN0d2HVahQpLnoS&#10;rILXoRnbajMpTbRdf70RBG/zeJ8zW3SmEjdqXGlZwdcwAkGcWV1yruCw/xuMQTiPrLGyTAr+ycFi&#10;/tGbYaxtyzu6pT4XIYRdjAoK7+tYSpcVZNANbU0cuJNtDPoAm1zqBtsQbir5HUW/0mDJoaHAmpKC&#10;skt6NQr8cbtbTiabdJW4e5uM1ufj/n5Wqv/ZLacgPHX+LX65NzrMH/3A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CaIwgAAANwAAAAPAAAAAAAAAAAAAAAAAJ8C&#10;AABkcnMvZG93bnJldi54bWxQSwUGAAAAAAQABAD3AAAAjgMAAAAA&#10;">
                    <v:imagedata r:id="rId49" o:title="поручни в санитарных комнатах"/>
                    <v:path arrowok="t"/>
                  </v:shape>
                  <w10:wrap type="square"/>
                </v:group>
              </w:pict>
            </w:r>
            <w:r w:rsidR="007606DF">
              <w:rPr>
                <w:rFonts w:ascii="Times New Roman" w:hAnsi="Times New Roman"/>
                <w:noProof/>
                <w:sz w:val="24"/>
                <w:szCs w:val="24"/>
                <w:lang w:eastAsia="ru-RU"/>
              </w:rPr>
              <w:drawing>
                <wp:anchor distT="0" distB="0" distL="114300" distR="114300" simplePos="0" relativeHeight="251702272" behindDoc="1" locked="0" layoutInCell="1" allowOverlap="1">
                  <wp:simplePos x="0" y="0"/>
                  <wp:positionH relativeFrom="column">
                    <wp:posOffset>441325</wp:posOffset>
                  </wp:positionH>
                  <wp:positionV relativeFrom="paragraph">
                    <wp:posOffset>418465</wp:posOffset>
                  </wp:positionV>
                  <wp:extent cx="1190625" cy="272415"/>
                  <wp:effectExtent l="19050" t="0" r="9525" b="0"/>
                  <wp:wrapThrough wrapText="bothSides">
                    <wp:wrapPolygon edited="0">
                      <wp:start x="-346" y="0"/>
                      <wp:lineTo x="-346" y="19636"/>
                      <wp:lineTo x="21773" y="19636"/>
                      <wp:lineTo x="21773" y="0"/>
                      <wp:lineTo x="-346" y="0"/>
                    </wp:wrapPolygon>
                  </wp:wrapThrough>
                  <wp:docPr id="49" name="Рисунок 56" descr="T-Way Ferrum Econom Ф600С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T-Way Ferrum Econom Ф600ССэ"/>
                          <pic:cNvPicPr>
                            <a:picLocks noChangeAspect="1" noChangeArrowheads="1"/>
                          </pic:cNvPicPr>
                        </pic:nvPicPr>
                        <pic:blipFill>
                          <a:blip r:embed="rId50"/>
                          <a:srcRect/>
                          <a:stretch>
                            <a:fillRect/>
                          </a:stretch>
                        </pic:blipFill>
                        <pic:spPr bwMode="auto">
                          <a:xfrm>
                            <a:off x="0" y="0"/>
                            <a:ext cx="1190625" cy="272415"/>
                          </a:xfrm>
                          <a:prstGeom prst="rect">
                            <a:avLst/>
                          </a:prstGeom>
                          <a:noFill/>
                          <a:ln w="9525">
                            <a:noFill/>
                            <a:miter lim="800000"/>
                            <a:headEnd/>
                            <a:tailEnd/>
                          </a:ln>
                        </pic:spPr>
                      </pic:pic>
                    </a:graphicData>
                  </a:graphic>
                </wp:anchor>
              </w:drawing>
            </w:r>
            <w:r w:rsidR="007606DF">
              <w:rPr>
                <w:rFonts w:ascii="Times New Roman" w:hAnsi="Times New Roman"/>
                <w:noProof/>
                <w:sz w:val="24"/>
                <w:szCs w:val="24"/>
                <w:lang w:eastAsia="ru-RU"/>
              </w:rPr>
              <w:drawing>
                <wp:anchor distT="0" distB="0" distL="114300" distR="114300" simplePos="0" relativeHeight="251701248" behindDoc="1" locked="0" layoutInCell="1" allowOverlap="1">
                  <wp:simplePos x="0" y="0"/>
                  <wp:positionH relativeFrom="column">
                    <wp:posOffset>1553210</wp:posOffset>
                  </wp:positionH>
                  <wp:positionV relativeFrom="paragraph">
                    <wp:posOffset>22860</wp:posOffset>
                  </wp:positionV>
                  <wp:extent cx="1115060" cy="463550"/>
                  <wp:effectExtent l="19050" t="0" r="8890" b="0"/>
                  <wp:wrapThrough wrapText="bothSides">
                    <wp:wrapPolygon edited="0">
                      <wp:start x="-369" y="0"/>
                      <wp:lineTo x="-369" y="20416"/>
                      <wp:lineTo x="21772" y="20416"/>
                      <wp:lineTo x="21772" y="0"/>
                      <wp:lineTo x="-369" y="0"/>
                    </wp:wrapPolygon>
                  </wp:wrapThrough>
                  <wp:docPr id="48" name="Рисунок 39" descr="T-Way Ferrum Econom Ф700СОд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Way Ferrum Econom Ф700СОдэ"/>
                          <pic:cNvPicPr>
                            <a:picLocks noChangeAspect="1" noChangeArrowheads="1"/>
                          </pic:cNvPicPr>
                        </pic:nvPicPr>
                        <pic:blipFill>
                          <a:blip r:embed="rId51"/>
                          <a:srcRect/>
                          <a:stretch>
                            <a:fillRect/>
                          </a:stretch>
                        </pic:blipFill>
                        <pic:spPr bwMode="auto">
                          <a:xfrm>
                            <a:off x="0" y="0"/>
                            <a:ext cx="1115060" cy="463550"/>
                          </a:xfrm>
                          <a:prstGeom prst="rect">
                            <a:avLst/>
                          </a:prstGeom>
                          <a:noFill/>
                          <a:ln w="9525">
                            <a:noFill/>
                            <a:miter lim="800000"/>
                            <a:headEnd/>
                            <a:tailEnd/>
                          </a:ln>
                        </pic:spPr>
                      </pic:pic>
                    </a:graphicData>
                  </a:graphic>
                </wp:anchor>
              </w:drawing>
            </w:r>
            <w:r w:rsidR="007606DF">
              <w:rPr>
                <w:rFonts w:ascii="Times New Roman" w:hAnsi="Times New Roman"/>
                <w:noProof/>
                <w:sz w:val="24"/>
                <w:szCs w:val="24"/>
                <w:lang w:eastAsia="ru-RU"/>
              </w:rPr>
              <w:drawing>
                <wp:anchor distT="0" distB="0" distL="114300" distR="114300" simplePos="0" relativeHeight="251703296" behindDoc="1" locked="0" layoutInCell="1" allowOverlap="1">
                  <wp:simplePos x="0" y="0"/>
                  <wp:positionH relativeFrom="column">
                    <wp:posOffset>-43180</wp:posOffset>
                  </wp:positionH>
                  <wp:positionV relativeFrom="paragraph">
                    <wp:posOffset>22860</wp:posOffset>
                  </wp:positionV>
                  <wp:extent cx="1134745" cy="463550"/>
                  <wp:effectExtent l="19050" t="0" r="8255" b="0"/>
                  <wp:wrapThrough wrapText="bothSides">
                    <wp:wrapPolygon edited="0">
                      <wp:start x="-363" y="0"/>
                      <wp:lineTo x="-363" y="20416"/>
                      <wp:lineTo x="21757" y="20416"/>
                      <wp:lineTo x="21757" y="0"/>
                      <wp:lineTo x="-363" y="0"/>
                    </wp:wrapPolygon>
                  </wp:wrapThrough>
                  <wp:docPr id="50" name="Рисунок 58" descr="T-Way Ferrum Econom Ф660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Way Ferrum Econom Ф660Рэ"/>
                          <pic:cNvPicPr>
                            <a:picLocks noChangeAspect="1" noChangeArrowheads="1"/>
                          </pic:cNvPicPr>
                        </pic:nvPicPr>
                        <pic:blipFill>
                          <a:blip r:embed="rId52"/>
                          <a:srcRect/>
                          <a:stretch>
                            <a:fillRect/>
                          </a:stretch>
                        </pic:blipFill>
                        <pic:spPr bwMode="auto">
                          <a:xfrm>
                            <a:off x="0" y="0"/>
                            <a:ext cx="1134745" cy="463550"/>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7606DF"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6.</w:t>
      </w:r>
      <w:r w:rsidR="007606DF" w:rsidRPr="009B0E34">
        <w:rPr>
          <w:rFonts w:ascii="Times New Roman" w:hAnsi="Times New Roman"/>
          <w:sz w:val="24"/>
          <w:szCs w:val="24"/>
        </w:rPr>
        <w:t>Технические средства, используемые для создания системы информации на объекте (устройства и средства и</w:t>
      </w:r>
      <w:r>
        <w:rPr>
          <w:rFonts w:ascii="Times New Roman" w:hAnsi="Times New Roman"/>
          <w:sz w:val="24"/>
          <w:szCs w:val="24"/>
        </w:rPr>
        <w:t>нформации и связи и их системы)</w:t>
      </w:r>
    </w:p>
    <w:p w:rsidR="000F6EBB" w:rsidRPr="009B0E34" w:rsidRDefault="000F6EBB" w:rsidP="007606DF">
      <w:pPr>
        <w:pStyle w:val="a5"/>
        <w:spacing w:after="0" w:line="240" w:lineRule="auto"/>
        <w:ind w:left="0" w:firstLine="567"/>
        <w:jc w:val="both"/>
        <w:rPr>
          <w:rFonts w:ascii="Times New Roman" w:hAnsi="Times New Roman"/>
          <w:sz w:val="24"/>
          <w:szCs w:val="24"/>
        </w:rPr>
      </w:pPr>
    </w:p>
    <w:p w:rsidR="007606DF" w:rsidRPr="009B0E34" w:rsidRDefault="007606DF" w:rsidP="007606DF">
      <w:pPr>
        <w:pStyle w:val="a5"/>
        <w:autoSpaceDE w:val="0"/>
        <w:autoSpaceDN w:val="0"/>
        <w:adjustRightInd w:val="0"/>
        <w:spacing w:after="0" w:line="240" w:lineRule="auto"/>
        <w:ind w:left="0" w:firstLine="567"/>
        <w:jc w:val="both"/>
        <w:rPr>
          <w:rFonts w:ascii="Times New Roman" w:hAnsi="Times New Roman"/>
          <w:sz w:val="24"/>
          <w:szCs w:val="24"/>
        </w:rPr>
      </w:pPr>
      <w:r w:rsidRPr="009B0E34">
        <w:rPr>
          <w:rFonts w:ascii="Times New Roman" w:hAnsi="Times New Roman"/>
          <w:sz w:val="24"/>
          <w:szCs w:val="24"/>
        </w:rPr>
        <w:t>Используются информационные и предупреждающие таблички и пиктограммы, вывески на кабинеты со шрифтом Брайля, вывески с номерами кабинетов, информационные табло «Часы работы учреждения», мнемосхемы и любые другие рельефные знаки по  индивидуальному заказу. Изделия могут быть изготовлены как в рельефном (плоско-выпуклом (тактильном), так и в плоском вариантах.</w:t>
      </w:r>
    </w:p>
    <w:p w:rsidR="007606DF" w:rsidRPr="009B0E34" w:rsidRDefault="007606DF" w:rsidP="007606DF">
      <w:pPr>
        <w:pStyle w:val="a5"/>
        <w:autoSpaceDE w:val="0"/>
        <w:autoSpaceDN w:val="0"/>
        <w:adjustRightInd w:val="0"/>
        <w:spacing w:after="0"/>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0"/>
        <w:gridCol w:w="4061"/>
      </w:tblGrid>
      <w:tr w:rsidR="007606DF" w:rsidRPr="009B0E34" w:rsidTr="00F7515F">
        <w:trPr>
          <w:trHeight w:val="3424"/>
        </w:trPr>
        <w:tc>
          <w:tcPr>
            <w:tcW w:w="5778" w:type="dxa"/>
          </w:tcPr>
          <w:p w:rsidR="007606DF" w:rsidRPr="00152A9C" w:rsidRDefault="007606DF" w:rsidP="00F7515F">
            <w:pPr>
              <w:pStyle w:val="a5"/>
              <w:autoSpaceDE w:val="0"/>
              <w:autoSpaceDN w:val="0"/>
              <w:adjustRightInd w:val="0"/>
              <w:spacing w:after="0" w:line="240" w:lineRule="auto"/>
              <w:ind w:left="0" w:firstLine="567"/>
              <w:jc w:val="both"/>
              <w:rPr>
                <w:sz w:val="24"/>
                <w:szCs w:val="24"/>
              </w:rPr>
            </w:pPr>
            <w:r w:rsidRPr="00152A9C">
              <w:rPr>
                <w:rFonts w:ascii="Times New Roman" w:hAnsi="Times New Roman"/>
                <w:b/>
                <w:i/>
                <w:sz w:val="24"/>
                <w:szCs w:val="24"/>
              </w:rPr>
              <w:t>Мнемосхема</w:t>
            </w:r>
            <w:r w:rsidRPr="00152A9C">
              <w:rPr>
                <w:rFonts w:ascii="Times New Roman" w:hAnsi="Times New Roman"/>
                <w:i/>
                <w:sz w:val="24"/>
                <w:szCs w:val="24"/>
              </w:rPr>
              <w:t xml:space="preserve"> </w:t>
            </w:r>
            <w:r w:rsidRPr="00152A9C">
              <w:rPr>
                <w:rFonts w:ascii="Times New Roman" w:hAnsi="Times New Roman"/>
                <w:sz w:val="24"/>
                <w:szCs w:val="24"/>
              </w:rPr>
              <w:t>– тактильное табло, представляющее собой схему движения по кабинетам в учреждении,</w:t>
            </w:r>
            <w:r w:rsidRPr="00152A9C">
              <w:rPr>
                <w:sz w:val="24"/>
                <w:szCs w:val="24"/>
              </w:rPr>
              <w:t xml:space="preserve"> </w:t>
            </w:r>
            <w:r w:rsidRPr="00152A9C">
              <w:rPr>
                <w:rFonts w:ascii="Times New Roman" w:hAnsi="Times New Roman"/>
                <w:sz w:val="24"/>
                <w:szCs w:val="24"/>
              </w:rPr>
              <w:t>а также схемы эвакуации. Название учреждения, названия кабинетов и все необходимые надписи выполнены в виде плоско-выпуклых элементов и дублируются шрифтом Брайля.</w:t>
            </w:r>
            <w:r w:rsidRPr="00152A9C">
              <w:rPr>
                <w:sz w:val="24"/>
                <w:szCs w:val="24"/>
              </w:rPr>
              <w:t xml:space="preserve"> </w:t>
            </w:r>
            <w:r w:rsidRPr="00152A9C">
              <w:rPr>
                <w:rFonts w:ascii="Times New Roman" w:hAnsi="Times New Roman"/>
                <w:sz w:val="24"/>
                <w:szCs w:val="24"/>
              </w:rPr>
              <w:t>Стандартно мнемосхемы выполняются в контрастном исполнении</w:t>
            </w:r>
          </w:p>
        </w:tc>
        <w:tc>
          <w:tcPr>
            <w:tcW w:w="4111" w:type="dxa"/>
          </w:tcPr>
          <w:p w:rsidR="007606DF" w:rsidRPr="00152A9C" w:rsidRDefault="007606DF" w:rsidP="00F7515F">
            <w:pPr>
              <w:autoSpaceDE w:val="0"/>
              <w:autoSpaceDN w:val="0"/>
              <w:adjustRightInd w:val="0"/>
              <w:rPr>
                <w:szCs w:val="24"/>
              </w:rPr>
            </w:pPr>
            <w:r>
              <w:rPr>
                <w:noProof/>
                <w:szCs w:val="24"/>
                <w:lang w:eastAsia="ru-RU"/>
              </w:rPr>
              <w:drawing>
                <wp:anchor distT="0" distB="0" distL="114300" distR="114300" simplePos="0" relativeHeight="251689984" behindDoc="1" locked="0" layoutInCell="1" allowOverlap="1">
                  <wp:simplePos x="0" y="0"/>
                  <wp:positionH relativeFrom="column">
                    <wp:posOffset>382270</wp:posOffset>
                  </wp:positionH>
                  <wp:positionV relativeFrom="paragraph">
                    <wp:posOffset>1306195</wp:posOffset>
                  </wp:positionV>
                  <wp:extent cx="1659255" cy="756920"/>
                  <wp:effectExtent l="19050" t="0" r="0" b="0"/>
                  <wp:wrapThrough wrapText="bothSides">
                    <wp:wrapPolygon edited="0">
                      <wp:start x="-248" y="0"/>
                      <wp:lineTo x="-248" y="21201"/>
                      <wp:lineTo x="21575" y="21201"/>
                      <wp:lineTo x="21575" y="0"/>
                      <wp:lineTo x="-248" y="0"/>
                    </wp:wrapPolygon>
                  </wp:wrapThrough>
                  <wp:docPr id="31" name="Рисунок 79"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a:blip r:embed="rId53"/>
                          <a:srcRect/>
                          <a:stretch>
                            <a:fillRect/>
                          </a:stretch>
                        </pic:blipFill>
                        <pic:spPr bwMode="auto">
                          <a:xfrm>
                            <a:off x="0" y="0"/>
                            <a:ext cx="1659255" cy="75692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705344" behindDoc="1" locked="0" layoutInCell="1" allowOverlap="1">
                  <wp:simplePos x="0" y="0"/>
                  <wp:positionH relativeFrom="column">
                    <wp:posOffset>280035</wp:posOffset>
                  </wp:positionH>
                  <wp:positionV relativeFrom="paragraph">
                    <wp:posOffset>84455</wp:posOffset>
                  </wp:positionV>
                  <wp:extent cx="1957070" cy="1084580"/>
                  <wp:effectExtent l="19050" t="0" r="5080" b="0"/>
                  <wp:wrapThrough wrapText="bothSides">
                    <wp:wrapPolygon edited="0">
                      <wp:start x="-210" y="0"/>
                      <wp:lineTo x="-210" y="21246"/>
                      <wp:lineTo x="21656" y="21246"/>
                      <wp:lineTo x="21656" y="0"/>
                      <wp:lineTo x="-210" y="0"/>
                    </wp:wrapPolygon>
                  </wp:wrapThrough>
                  <wp:docPr id="54" name="Рисунок 99" descr="http://dostupsreda.ru/uploadedFiles/photoalbums/images/big/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dostupsreda.ru/uploadedFiles/photoalbums/images/big/IMG_2967.JPG"/>
                          <pic:cNvPicPr>
                            <a:picLocks noChangeAspect="1" noChangeArrowheads="1"/>
                          </pic:cNvPicPr>
                        </pic:nvPicPr>
                        <pic:blipFill>
                          <a:blip r:embed="rId54"/>
                          <a:srcRect l="5812" t="7748" r="11490" b="17175"/>
                          <a:stretch>
                            <a:fillRect/>
                          </a:stretch>
                        </pic:blipFill>
                        <pic:spPr bwMode="auto">
                          <a:xfrm>
                            <a:off x="0" y="0"/>
                            <a:ext cx="1957070" cy="1084580"/>
                          </a:xfrm>
                          <a:prstGeom prst="rect">
                            <a:avLst/>
                          </a:prstGeom>
                          <a:noFill/>
                          <a:ln w="9525">
                            <a:noFill/>
                            <a:miter lim="800000"/>
                            <a:headEnd/>
                            <a:tailEnd/>
                          </a:ln>
                        </pic:spPr>
                      </pic:pic>
                    </a:graphicData>
                  </a:graphic>
                </wp:anchor>
              </w:drawing>
            </w:r>
          </w:p>
        </w:tc>
      </w:tr>
      <w:tr w:rsidR="007606DF" w:rsidRPr="009B0E34" w:rsidTr="00F7515F">
        <w:tc>
          <w:tcPr>
            <w:tcW w:w="5778" w:type="dxa"/>
          </w:tcPr>
          <w:p w:rsidR="007606DF" w:rsidRPr="00152A9C" w:rsidRDefault="007606DF" w:rsidP="00F7515F">
            <w:pPr>
              <w:pStyle w:val="a5"/>
              <w:autoSpaceDE w:val="0"/>
              <w:autoSpaceDN w:val="0"/>
              <w:adjustRightInd w:val="0"/>
              <w:spacing w:after="0" w:line="240" w:lineRule="auto"/>
              <w:ind w:left="0"/>
              <w:jc w:val="both"/>
              <w:rPr>
                <w:rFonts w:ascii="Times New Roman" w:hAnsi="Times New Roman"/>
                <w:b/>
                <w:i/>
                <w:sz w:val="24"/>
                <w:szCs w:val="24"/>
              </w:rPr>
            </w:pPr>
            <w:r w:rsidRPr="00152A9C">
              <w:rPr>
                <w:rFonts w:ascii="Times New Roman" w:hAnsi="Times New Roman"/>
                <w:b/>
                <w:i/>
                <w:sz w:val="24"/>
                <w:szCs w:val="24"/>
              </w:rPr>
              <w:t>Тактильные наклейки</w:t>
            </w:r>
            <w:r w:rsidRPr="00152A9C">
              <w:rPr>
                <w:rFonts w:ascii="Times New Roman" w:hAnsi="Times New Roman"/>
                <w:sz w:val="24"/>
                <w:szCs w:val="24"/>
              </w:rPr>
              <w:t xml:space="preserve"> предназначены для установки в тех местах, где тактильные таблички из пластика разместить не получается: клавиши лифта, телефона, </w:t>
            </w:r>
            <w:proofErr w:type="spellStart"/>
            <w:r w:rsidRPr="00152A9C">
              <w:rPr>
                <w:rFonts w:ascii="Times New Roman" w:hAnsi="Times New Roman"/>
                <w:sz w:val="24"/>
                <w:szCs w:val="24"/>
              </w:rPr>
              <w:t>домофона</w:t>
            </w:r>
            <w:proofErr w:type="spellEnd"/>
            <w:r w:rsidRPr="00152A9C">
              <w:rPr>
                <w:rFonts w:ascii="Times New Roman" w:hAnsi="Times New Roman"/>
                <w:sz w:val="24"/>
                <w:szCs w:val="24"/>
              </w:rPr>
              <w:t>, калькулятора, круглые поручни лестниц и т. п. Совмещают и плоско-выпуклые символы и рельефно-точечный шрифт Брайля</w:t>
            </w:r>
          </w:p>
        </w:tc>
        <w:tc>
          <w:tcPr>
            <w:tcW w:w="4111" w:type="dxa"/>
          </w:tcPr>
          <w:p w:rsidR="007606DF" w:rsidRPr="00152A9C" w:rsidRDefault="007606DF" w:rsidP="00F7515F">
            <w:pPr>
              <w:autoSpaceDE w:val="0"/>
              <w:autoSpaceDN w:val="0"/>
              <w:adjustRightInd w:val="0"/>
              <w:jc w:val="center"/>
              <w:rPr>
                <w:noProof/>
                <w:szCs w:val="24"/>
              </w:rPr>
            </w:pPr>
            <w:r>
              <w:rPr>
                <w:rFonts w:ascii="Arial" w:hAnsi="Arial" w:cs="Arial"/>
                <w:noProof/>
                <w:color w:val="1020D0"/>
                <w:sz w:val="14"/>
                <w:szCs w:val="14"/>
                <w:lang w:eastAsia="ru-RU"/>
              </w:rPr>
              <w:drawing>
                <wp:inline distT="0" distB="0" distL="0" distR="0">
                  <wp:extent cx="1209675" cy="933450"/>
                  <wp:effectExtent l="19050" t="0" r="9525" b="0"/>
                  <wp:docPr id="12" name="Рисунок 5" descr="http://tse1.mm.bing.net/th?&amp;id=OIP.M19e820a69da18731049d4c392c1aa80bo0&amp;w=300&amp;h=186&amp;c=0&amp;pid=1.9&amp;rs=0&amp;p=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se1.mm.bing.net/th?&amp;id=OIP.M19e820a69da18731049d4c392c1aa80bo0&amp;w=300&amp;h=186&amp;c=0&amp;pid=1.9&amp;rs=0&amp;p=0">
                            <a:hlinkClick r:id="rId55"/>
                          </pic:cNvPr>
                          <pic:cNvPicPr>
                            <a:picLocks noChangeAspect="1" noChangeArrowheads="1"/>
                          </pic:cNvPicPr>
                        </pic:nvPicPr>
                        <pic:blipFill>
                          <a:blip r:embed="rId56"/>
                          <a:srcRect/>
                          <a:stretch>
                            <a:fillRect/>
                          </a:stretch>
                        </pic:blipFill>
                        <pic:spPr bwMode="auto">
                          <a:xfrm>
                            <a:off x="0" y="0"/>
                            <a:ext cx="1209675" cy="933450"/>
                          </a:xfrm>
                          <a:prstGeom prst="rect">
                            <a:avLst/>
                          </a:prstGeom>
                          <a:noFill/>
                          <a:ln w="9525">
                            <a:noFill/>
                            <a:miter lim="800000"/>
                            <a:headEnd/>
                            <a:tailEnd/>
                          </a:ln>
                        </pic:spPr>
                      </pic:pic>
                    </a:graphicData>
                  </a:graphic>
                </wp:inline>
              </w:drawing>
            </w:r>
            <w:r>
              <w:rPr>
                <w:rFonts w:ascii="Arial" w:hAnsi="Arial" w:cs="Arial"/>
                <w:noProof/>
                <w:color w:val="1020D0"/>
                <w:sz w:val="14"/>
                <w:szCs w:val="14"/>
                <w:lang w:eastAsia="ru-RU"/>
              </w:rPr>
              <w:drawing>
                <wp:inline distT="0" distB="0" distL="0" distR="0">
                  <wp:extent cx="1181100" cy="933450"/>
                  <wp:effectExtent l="19050" t="0" r="0" b="0"/>
                  <wp:docPr id="13" name="Рисунок 8" descr="http://tse1.mm.bing.net/th?&amp;id=OIP.M2ceb3f64540623ee3cb873742a7bae02o0&amp;w=293&amp;h=299&amp;c=0&amp;pid=1.9&amp;rs=0&amp;p=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se1.mm.bing.net/th?&amp;id=OIP.M2ceb3f64540623ee3cb873742a7bae02o0&amp;w=293&amp;h=299&amp;c=0&amp;pid=1.9&amp;rs=0&amp;p=0">
                            <a:hlinkClick r:id="rId57"/>
                          </pic:cNvPr>
                          <pic:cNvPicPr>
                            <a:picLocks noChangeAspect="1" noChangeArrowheads="1"/>
                          </pic:cNvPicPr>
                        </pic:nvPicPr>
                        <pic:blipFill>
                          <a:blip r:embed="rId58"/>
                          <a:srcRect/>
                          <a:stretch>
                            <a:fillRect/>
                          </a:stretch>
                        </pic:blipFill>
                        <pic:spPr bwMode="auto">
                          <a:xfrm>
                            <a:off x="0" y="0"/>
                            <a:ext cx="1181100" cy="933450"/>
                          </a:xfrm>
                          <a:prstGeom prst="rect">
                            <a:avLst/>
                          </a:prstGeom>
                          <a:noFill/>
                          <a:ln w="9525">
                            <a:noFill/>
                            <a:miter lim="800000"/>
                            <a:headEnd/>
                            <a:tailEnd/>
                          </a:ln>
                        </pic:spPr>
                      </pic:pic>
                    </a:graphicData>
                  </a:graphic>
                </wp:inline>
              </w:drawing>
            </w:r>
          </w:p>
        </w:tc>
      </w:tr>
      <w:tr w:rsidR="007606DF" w:rsidRPr="009B0E34" w:rsidTr="00F7515F">
        <w:tc>
          <w:tcPr>
            <w:tcW w:w="5778" w:type="dxa"/>
          </w:tcPr>
          <w:p w:rsidR="007606DF" w:rsidRPr="00152A9C" w:rsidRDefault="007606DF" w:rsidP="00F7515F">
            <w:pPr>
              <w:pStyle w:val="a5"/>
              <w:autoSpaceDE w:val="0"/>
              <w:autoSpaceDN w:val="0"/>
              <w:adjustRightInd w:val="0"/>
              <w:spacing w:after="0" w:line="240" w:lineRule="auto"/>
              <w:ind w:left="0" w:firstLine="567"/>
              <w:jc w:val="both"/>
              <w:rPr>
                <w:rFonts w:ascii="Times New Roman" w:hAnsi="Times New Roman"/>
                <w:b/>
                <w:i/>
                <w:sz w:val="24"/>
                <w:szCs w:val="24"/>
              </w:rPr>
            </w:pPr>
            <w:r w:rsidRPr="00152A9C">
              <w:rPr>
                <w:rFonts w:ascii="Times New Roman" w:hAnsi="Times New Roman"/>
                <w:b/>
                <w:i/>
                <w:sz w:val="24"/>
                <w:szCs w:val="24"/>
              </w:rPr>
              <w:lastRenderedPageBreak/>
              <w:t>Знаки доступности</w:t>
            </w:r>
            <w:r w:rsidRPr="00152A9C">
              <w:rPr>
                <w:rFonts w:ascii="Times New Roman" w:hAnsi="Times New Roman"/>
                <w:sz w:val="24"/>
                <w:szCs w:val="24"/>
              </w:rPr>
              <w:t xml:space="preserve"> размещаются при входе в учреждения, а также около входов в те помещения, где важно указать специальные возможности (например, санузлы, конференц-залы с оборудованием для слабослышащих и т.д.). Дизайн знаков изготавливается в соответствии с ГОСТ Р 52131-2003</w:t>
            </w:r>
          </w:p>
        </w:tc>
        <w:tc>
          <w:tcPr>
            <w:tcW w:w="4111" w:type="dxa"/>
          </w:tcPr>
          <w:p w:rsidR="007606DF" w:rsidRPr="00152A9C" w:rsidRDefault="007606DF" w:rsidP="00F7515F">
            <w:pPr>
              <w:autoSpaceDE w:val="0"/>
              <w:autoSpaceDN w:val="0"/>
              <w:adjustRightInd w:val="0"/>
              <w:rPr>
                <w:noProof/>
                <w:szCs w:val="24"/>
              </w:rPr>
            </w:pPr>
            <w:r>
              <w:rPr>
                <w:rFonts w:ascii="Arial" w:hAnsi="Arial" w:cs="Arial"/>
                <w:noProof/>
                <w:color w:val="1020D0"/>
                <w:sz w:val="14"/>
                <w:szCs w:val="14"/>
                <w:lang w:eastAsia="ru-RU"/>
              </w:rPr>
              <w:drawing>
                <wp:anchor distT="0" distB="0" distL="114300" distR="114300" simplePos="0" relativeHeight="251684864" behindDoc="1" locked="0" layoutInCell="1" allowOverlap="1">
                  <wp:simplePos x="0" y="0"/>
                  <wp:positionH relativeFrom="column">
                    <wp:posOffset>1552575</wp:posOffset>
                  </wp:positionH>
                  <wp:positionV relativeFrom="paragraph">
                    <wp:posOffset>635</wp:posOffset>
                  </wp:positionV>
                  <wp:extent cx="935355" cy="934720"/>
                  <wp:effectExtent l="19050" t="0" r="0" b="0"/>
                  <wp:wrapThrough wrapText="bothSides">
                    <wp:wrapPolygon edited="0">
                      <wp:start x="-440" y="0"/>
                      <wp:lineTo x="-440" y="21130"/>
                      <wp:lineTo x="21556" y="21130"/>
                      <wp:lineTo x="21556" y="0"/>
                      <wp:lineTo x="-440" y="0"/>
                    </wp:wrapPolygon>
                  </wp:wrapThrough>
                  <wp:docPr id="26" name="Рисунок 23" descr="F:\УП для Жаворонкова РН\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F:\УП для Жаворонкова РН\Рисунок9.jpg"/>
                          <pic:cNvPicPr>
                            <a:picLocks noChangeAspect="1" noChangeArrowheads="1"/>
                          </pic:cNvPicPr>
                        </pic:nvPicPr>
                        <pic:blipFill>
                          <a:blip r:embed="rId59"/>
                          <a:srcRect/>
                          <a:stretch>
                            <a:fillRect/>
                          </a:stretch>
                        </pic:blipFill>
                        <pic:spPr bwMode="auto">
                          <a:xfrm>
                            <a:off x="0" y="0"/>
                            <a:ext cx="935355" cy="934720"/>
                          </a:xfrm>
                          <a:prstGeom prst="rect">
                            <a:avLst/>
                          </a:prstGeom>
                          <a:noFill/>
                          <a:ln w="9525">
                            <a:noFill/>
                            <a:miter lim="800000"/>
                            <a:headEnd/>
                            <a:tailEnd/>
                          </a:ln>
                        </pic:spPr>
                      </pic:pic>
                    </a:graphicData>
                  </a:graphic>
                </wp:anchor>
              </w:drawing>
            </w:r>
            <w:r>
              <w:rPr>
                <w:rFonts w:ascii="Arial" w:hAnsi="Arial" w:cs="Arial"/>
                <w:noProof/>
                <w:color w:val="1020D0"/>
                <w:sz w:val="14"/>
                <w:szCs w:val="14"/>
                <w:lang w:eastAsia="ru-RU"/>
              </w:rPr>
              <w:drawing>
                <wp:inline distT="0" distB="0" distL="0" distR="0">
                  <wp:extent cx="1047750" cy="923925"/>
                  <wp:effectExtent l="19050" t="0" r="0" b="0"/>
                  <wp:docPr id="14" name="Рисунок 11" descr="http://tse1.mm.bing.net/th?&amp;id=OIP.M3de11db060e4644087fe7d274c7a33a4o0&amp;w=270&amp;h=270&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se1.mm.bing.net/th?&amp;id=OIP.M3de11db060e4644087fe7d274c7a33a4o0&amp;w=270&amp;h=270&amp;c=0&amp;pid=1.9&amp;rs=0&amp;p=0">
                            <a:hlinkClick r:id="rId60"/>
                          </pic:cNvPr>
                          <pic:cNvPicPr>
                            <a:picLocks noChangeAspect="1" noChangeArrowheads="1"/>
                          </pic:cNvPicPr>
                        </pic:nvPicPr>
                        <pic:blipFill>
                          <a:blip r:embed="rId61"/>
                          <a:srcRect/>
                          <a:stretch>
                            <a:fillRect/>
                          </a:stretch>
                        </pic:blipFill>
                        <pic:spPr bwMode="auto">
                          <a:xfrm>
                            <a:off x="0" y="0"/>
                            <a:ext cx="1047750" cy="923925"/>
                          </a:xfrm>
                          <a:prstGeom prst="rect">
                            <a:avLst/>
                          </a:prstGeom>
                          <a:noFill/>
                          <a:ln w="9525">
                            <a:noFill/>
                            <a:miter lim="800000"/>
                            <a:headEnd/>
                            <a:tailEnd/>
                          </a:ln>
                        </pic:spPr>
                      </pic:pic>
                    </a:graphicData>
                  </a:graphic>
                </wp:inline>
              </w:drawing>
            </w:r>
          </w:p>
        </w:tc>
      </w:tr>
      <w:tr w:rsidR="007606DF" w:rsidRPr="009B0E34" w:rsidTr="00F7515F">
        <w:trPr>
          <w:trHeight w:val="1691"/>
        </w:trPr>
        <w:tc>
          <w:tcPr>
            <w:tcW w:w="5778" w:type="dxa"/>
          </w:tcPr>
          <w:p w:rsidR="007606DF" w:rsidRPr="00152A9C" w:rsidRDefault="007606DF" w:rsidP="00F7515F">
            <w:pPr>
              <w:pStyle w:val="a5"/>
              <w:autoSpaceDE w:val="0"/>
              <w:autoSpaceDN w:val="0"/>
              <w:adjustRightInd w:val="0"/>
              <w:spacing w:after="0" w:line="240" w:lineRule="auto"/>
              <w:ind w:left="0" w:firstLine="567"/>
              <w:jc w:val="both"/>
              <w:rPr>
                <w:rFonts w:ascii="Times New Roman" w:hAnsi="Times New Roman"/>
                <w:b/>
                <w:i/>
                <w:sz w:val="24"/>
                <w:szCs w:val="24"/>
              </w:rPr>
            </w:pPr>
            <w:r w:rsidRPr="00152A9C">
              <w:rPr>
                <w:rFonts w:ascii="Times New Roman" w:hAnsi="Times New Roman"/>
                <w:b/>
                <w:i/>
                <w:color w:val="000000"/>
                <w:sz w:val="24"/>
                <w:szCs w:val="24"/>
                <w:shd w:val="clear" w:color="auto" w:fill="FFFFFF"/>
              </w:rPr>
              <w:t>Предупреждающие знаки</w:t>
            </w:r>
            <w:r w:rsidRPr="00152A9C">
              <w:rPr>
                <w:rFonts w:ascii="Times New Roman" w:hAnsi="Times New Roman"/>
                <w:color w:val="000000"/>
                <w:sz w:val="24"/>
                <w:szCs w:val="24"/>
                <w:shd w:val="clear" w:color="auto" w:fill="FFFFFF"/>
              </w:rPr>
              <w:t xml:space="preserve"> служат для информирования о наличии препятствий (неровности, наклоны, узкие проходы, ступеньки и пр.). Дизайн знаков изготавливается в соответствии с ГОСТ Р 52131-2003.</w:t>
            </w:r>
          </w:p>
        </w:tc>
        <w:tc>
          <w:tcPr>
            <w:tcW w:w="4111" w:type="dxa"/>
          </w:tcPr>
          <w:p w:rsidR="007606DF" w:rsidRPr="00152A9C" w:rsidRDefault="007606DF" w:rsidP="00F7515F">
            <w:pPr>
              <w:autoSpaceDE w:val="0"/>
              <w:autoSpaceDN w:val="0"/>
              <w:adjustRightInd w:val="0"/>
              <w:rPr>
                <w:noProof/>
                <w:szCs w:val="24"/>
              </w:rPr>
            </w:pPr>
            <w:r>
              <w:rPr>
                <w:noProof/>
                <w:szCs w:val="24"/>
                <w:lang w:eastAsia="ru-RU"/>
              </w:rPr>
              <w:drawing>
                <wp:anchor distT="0" distB="0" distL="114300" distR="114300" simplePos="0" relativeHeight="251683840" behindDoc="1" locked="0" layoutInCell="1" allowOverlap="1">
                  <wp:simplePos x="0" y="0"/>
                  <wp:positionH relativeFrom="column">
                    <wp:posOffset>696595</wp:posOffset>
                  </wp:positionH>
                  <wp:positionV relativeFrom="paragraph">
                    <wp:posOffset>48260</wp:posOffset>
                  </wp:positionV>
                  <wp:extent cx="1160145" cy="982345"/>
                  <wp:effectExtent l="19050" t="0" r="1905" b="0"/>
                  <wp:wrapThrough wrapText="bothSides">
                    <wp:wrapPolygon edited="0">
                      <wp:start x="-355" y="0"/>
                      <wp:lineTo x="-355" y="21363"/>
                      <wp:lineTo x="21635" y="21363"/>
                      <wp:lineTo x="21635" y="0"/>
                      <wp:lineTo x="-355" y="0"/>
                    </wp:wrapPolygon>
                  </wp:wrapThrough>
                  <wp:docPr id="25" name="Рисунок 21" descr="F:\УП для Жаворонкова РН\inv06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УП для Жаворонкова РН\inv06_max.jpg"/>
                          <pic:cNvPicPr>
                            <a:picLocks noChangeAspect="1" noChangeArrowheads="1"/>
                          </pic:cNvPicPr>
                        </pic:nvPicPr>
                        <pic:blipFill>
                          <a:blip r:embed="rId62"/>
                          <a:srcRect/>
                          <a:stretch>
                            <a:fillRect/>
                          </a:stretch>
                        </pic:blipFill>
                        <pic:spPr bwMode="auto">
                          <a:xfrm>
                            <a:off x="0" y="0"/>
                            <a:ext cx="1160145" cy="982345"/>
                          </a:xfrm>
                          <a:prstGeom prst="rect">
                            <a:avLst/>
                          </a:prstGeom>
                          <a:noFill/>
                          <a:ln w="9525">
                            <a:noFill/>
                            <a:miter lim="800000"/>
                            <a:headEnd/>
                            <a:tailEnd/>
                          </a:ln>
                        </pic:spPr>
                      </pic:pic>
                    </a:graphicData>
                  </a:graphic>
                </wp:anchor>
              </w:drawing>
            </w:r>
          </w:p>
        </w:tc>
      </w:tr>
      <w:tr w:rsidR="007606DF" w:rsidRPr="009B0E34" w:rsidTr="00F7515F">
        <w:trPr>
          <w:trHeight w:val="1620"/>
        </w:trPr>
        <w:tc>
          <w:tcPr>
            <w:tcW w:w="5778" w:type="dxa"/>
          </w:tcPr>
          <w:p w:rsidR="007606DF" w:rsidRPr="00152A9C" w:rsidRDefault="007606DF" w:rsidP="00F7515F">
            <w:pPr>
              <w:pStyle w:val="a5"/>
              <w:autoSpaceDE w:val="0"/>
              <w:autoSpaceDN w:val="0"/>
              <w:adjustRightInd w:val="0"/>
              <w:spacing w:after="0"/>
              <w:ind w:left="0" w:firstLine="567"/>
              <w:jc w:val="both"/>
              <w:rPr>
                <w:rFonts w:ascii="Times New Roman" w:hAnsi="Times New Roman"/>
                <w:b/>
                <w:i/>
                <w:color w:val="000000"/>
                <w:sz w:val="24"/>
                <w:szCs w:val="24"/>
                <w:shd w:val="clear" w:color="auto" w:fill="FFFFFF"/>
              </w:rPr>
            </w:pPr>
            <w:r w:rsidRPr="00152A9C">
              <w:rPr>
                <w:rFonts w:ascii="Times New Roman" w:hAnsi="Times New Roman"/>
                <w:b/>
                <w:i/>
                <w:sz w:val="24"/>
                <w:szCs w:val="24"/>
              </w:rPr>
              <w:t xml:space="preserve">Тактильные пиктограммы </w:t>
            </w:r>
            <w:r w:rsidRPr="00152A9C">
              <w:rPr>
                <w:rFonts w:ascii="Times New Roman" w:hAnsi="Times New Roman"/>
                <w:sz w:val="24"/>
                <w:szCs w:val="24"/>
              </w:rPr>
              <w:t>предназначены для установки на улице, в общественном транспорте, внутри помещений, и, в зависимости от этого имеют различные размеры.</w:t>
            </w:r>
            <w:r w:rsidRPr="00152A9C">
              <w:rPr>
                <w:rFonts w:ascii="Times New Roman" w:hAnsi="Times New Roman"/>
                <w:snapToGrid w:val="0"/>
                <w:color w:val="000000"/>
                <w:w w:val="0"/>
                <w:sz w:val="24"/>
                <w:szCs w:val="24"/>
                <w:u w:color="000000"/>
                <w:bdr w:val="none" w:sz="0" w:space="0" w:color="000000"/>
                <w:shd w:val="clear" w:color="000000" w:fill="000000"/>
              </w:rPr>
              <w:t xml:space="preserve"> </w:t>
            </w:r>
          </w:p>
        </w:tc>
        <w:tc>
          <w:tcPr>
            <w:tcW w:w="4111" w:type="dxa"/>
          </w:tcPr>
          <w:p w:rsidR="007606DF" w:rsidRPr="00152A9C" w:rsidRDefault="007606DF" w:rsidP="00F7515F">
            <w:pPr>
              <w:autoSpaceDE w:val="0"/>
              <w:autoSpaceDN w:val="0"/>
              <w:adjustRightInd w:val="0"/>
              <w:jc w:val="center"/>
              <w:rPr>
                <w:noProof/>
                <w:szCs w:val="24"/>
              </w:rPr>
            </w:pPr>
            <w:r>
              <w:rPr>
                <w:rFonts w:ascii="Arial" w:hAnsi="Arial" w:cs="Arial"/>
                <w:noProof/>
                <w:color w:val="1020D0"/>
                <w:sz w:val="14"/>
                <w:szCs w:val="14"/>
                <w:lang w:eastAsia="ru-RU"/>
              </w:rPr>
              <w:drawing>
                <wp:inline distT="0" distB="0" distL="0" distR="0">
                  <wp:extent cx="1438275" cy="838200"/>
                  <wp:effectExtent l="19050" t="0" r="9525" b="0"/>
                  <wp:docPr id="15" name="Рисунок 17" descr="http://tse1.mm.bing.net/th?&amp;id=OIP.Maba52db40a1a3e6f66ef5e158b4f7b90o0&amp;w=300&amp;h=288&amp;c=0&amp;pid=1.9&amp;rs=0&amp;p=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se1.mm.bing.net/th?&amp;id=OIP.Maba52db40a1a3e6f66ef5e158b4f7b90o0&amp;w=300&amp;h=288&amp;c=0&amp;pid=1.9&amp;rs=0&amp;p=0">
                            <a:hlinkClick r:id="rId63"/>
                          </pic:cNvPr>
                          <pic:cNvPicPr>
                            <a:picLocks noChangeAspect="1" noChangeArrowheads="1"/>
                          </pic:cNvPicPr>
                        </pic:nvPicPr>
                        <pic:blipFill>
                          <a:blip r:embed="rId64"/>
                          <a:srcRect/>
                          <a:stretch>
                            <a:fillRect/>
                          </a:stretch>
                        </pic:blipFill>
                        <pic:spPr bwMode="auto">
                          <a:xfrm>
                            <a:off x="0" y="0"/>
                            <a:ext cx="1438275" cy="838200"/>
                          </a:xfrm>
                          <a:prstGeom prst="rect">
                            <a:avLst/>
                          </a:prstGeom>
                          <a:noFill/>
                          <a:ln w="9525">
                            <a:noFill/>
                            <a:miter lim="800000"/>
                            <a:headEnd/>
                            <a:tailEnd/>
                          </a:ln>
                        </pic:spPr>
                      </pic:pic>
                    </a:graphicData>
                  </a:graphic>
                </wp:inline>
              </w:drawing>
            </w:r>
          </w:p>
        </w:tc>
      </w:tr>
      <w:tr w:rsidR="007606DF" w:rsidRPr="009B0E34" w:rsidTr="00F7515F">
        <w:trPr>
          <w:trHeight w:val="3933"/>
        </w:trPr>
        <w:tc>
          <w:tcPr>
            <w:tcW w:w="5778" w:type="dxa"/>
          </w:tcPr>
          <w:p w:rsidR="007606DF" w:rsidRPr="000F6EBB" w:rsidRDefault="007606DF" w:rsidP="00F7515F">
            <w:pPr>
              <w:rPr>
                <w:rFonts w:ascii="Times New Roman" w:hAnsi="Times New Roman" w:cs="Times New Roman"/>
                <w:b/>
                <w:color w:val="000000"/>
                <w:kern w:val="36"/>
                <w:sz w:val="24"/>
                <w:szCs w:val="24"/>
              </w:rPr>
            </w:pPr>
            <w:r w:rsidRPr="000F6EBB">
              <w:rPr>
                <w:rFonts w:ascii="Times New Roman" w:hAnsi="Times New Roman" w:cs="Times New Roman"/>
                <w:b/>
                <w:color w:val="000000"/>
                <w:kern w:val="36"/>
                <w:sz w:val="24"/>
                <w:szCs w:val="24"/>
              </w:rPr>
              <w:t xml:space="preserve">Системы вызова помощника </w:t>
            </w:r>
          </w:p>
          <w:p w:rsidR="007606DF" w:rsidRPr="00152A9C" w:rsidRDefault="007606DF" w:rsidP="00F7515F">
            <w:pPr>
              <w:pStyle w:val="a5"/>
              <w:autoSpaceDE w:val="0"/>
              <w:autoSpaceDN w:val="0"/>
              <w:adjustRightInd w:val="0"/>
              <w:spacing w:after="0"/>
              <w:ind w:left="0" w:firstLine="567"/>
              <w:jc w:val="both"/>
              <w:rPr>
                <w:rFonts w:ascii="Times New Roman" w:hAnsi="Times New Roman"/>
                <w:b/>
                <w:i/>
                <w:sz w:val="24"/>
                <w:szCs w:val="24"/>
              </w:rPr>
            </w:pPr>
            <w:r w:rsidRPr="000F6EBB">
              <w:rPr>
                <w:rFonts w:ascii="Times New Roman" w:hAnsi="Times New Roman"/>
                <w:color w:val="000000"/>
                <w:kern w:val="36"/>
                <w:sz w:val="24"/>
                <w:szCs w:val="24"/>
              </w:rPr>
              <w:t>Беспроводные системы вызова с вибрационной, звуковой индикацией позволяют дистанционно вызвать помощника (сотрудника учреждения) при любых затруднениях или вопросах</w:t>
            </w:r>
          </w:p>
        </w:tc>
        <w:tc>
          <w:tcPr>
            <w:tcW w:w="4111" w:type="dxa"/>
          </w:tcPr>
          <w:p w:rsidR="007606DF" w:rsidRPr="00152A9C" w:rsidRDefault="007713BF" w:rsidP="00F7515F">
            <w:pPr>
              <w:autoSpaceDE w:val="0"/>
              <w:autoSpaceDN w:val="0"/>
              <w:adjustRightInd w:val="0"/>
              <w:rPr>
                <w:noProof/>
                <w:szCs w:val="24"/>
              </w:rPr>
            </w:pPr>
            <w:r w:rsidRPr="007713BF">
              <w:rPr>
                <w:b/>
                <w:noProof/>
                <w:color w:val="000000"/>
                <w:kern w:val="36"/>
                <w:szCs w:val="24"/>
                <w:lang w:val="en-US"/>
              </w:rPr>
              <w:pict>
                <v:group id="Группа 40" o:spid="_x0000_s1056" style="position:absolute;margin-left:37.6pt;margin-top:1.55pt;width:161.75pt;height:174.7pt;z-index:251691008;mso-position-horizontal-relative:text;mso-position-vertical-relative:text" coordsize="20545,36263" wrapcoords="600 0 600 10885 6600 11792 300 12246 -100 12302 -100 21260 5200 21543 11500 21543 21600 21543 21600 16781 20700 16781 6100 16328 21000 16214 20800 11792 19500 10885 19500 0 6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">
                  <v:shape id="Рисунок 100" o:spid="_x0000_s1057" type="#_x0000_t75" style="position:absolute;left:11128;top:28294;width:9417;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GDzAAAAA3AAAAA8AAABkcnMvZG93bnJldi54bWxET8uqwjAQ3Qv+QxjBnaaKL6pRRBBciKjX&#10;jbuxGdtiMylN1OrXG0G4uzmc58wWtSnEgyqXW1bQ60YgiBOrc04VnP7WnQkI55E1FpZJwYscLObN&#10;xgxjbZ98oMfRpyKEsItRQeZ9GUvpkowMuq4tiQN3tZVBH2CVSl3hM4SbQvajaCQN5hwaMixplVFy&#10;O96NgvUOiTd8P59Wg4s+b6Pl5J3slWq36uUUhKfa/4t/7o0O84dj+D4TL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YYPMAAAADcAAAADwAAAAAAAAAAAAAAAACfAgAA&#10;ZHJzL2Rvd25yZXYueG1sUEsFBgAAAAAEAAQA9wAAAIwDAAAAAA==&#10;">
                    <v:imagedata r:id="rId65" o:title=""/>
                    <v:path arrowok="t"/>
                  </v:shape>
                  <v:shape id="Рисунок 101" o:spid="_x0000_s1058" type="#_x0000_t75" style="position:absolute;top:20703;width:5727;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yjzBAAAA3AAAAA8AAABkcnMvZG93bnJldi54bWxET01rAjEQvRf6H8IUvNXsFhVZjSKlinoo&#10;aIteh824WbqZLEnU9d8bQehtHu9zpvPONuJCPtSOFeT9DARx6XTNlYLfn+X7GESIyBobx6TgRgHm&#10;s9eXKRbaXXlHl32sRArhUKACE2NbSBlKQxZD37XEiTs5bzEm6CupPV5TuG3kR5aNpMWaU4PBlj4N&#10;lX/7s1UgyQ0HtjuaevO1WOYHf16vtt9K9d66xQREpC7+i5/utU7zRzk8nk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YyjzBAAAA3AAAAA8AAAAAAAAAAAAAAAAAnwIA&#10;AGRycy9kb3ducmV2LnhtbFBLBQYAAAAABAAEAPcAAACNAwAAAAA=&#10;">
                    <v:imagedata r:id="rId66" o:title=""/>
                    <v:path arrowok="t"/>
                  </v:shape>
                  <v:shape id="Рисунок 109" o:spid="_x0000_s1059" type="#_x0000_t75" style="position:absolute;top:27863;width:4756;height:7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D4nGAAAA3AAAAA8AAABkcnMvZG93bnJldi54bWxEj09PwzAMxe9I+w6RJ3FBWwrin7plE0Oa&#10;NHFjVOxqGq8pNE5Jwlq+PT4g7WbrPb/383I9+k6dKKY2sIHreQGKuA625cZA9badPYJKGdliF5gM&#10;/FKC9WpyscTShoFf6bTPjZIQTiUacDn3pdapduQxzUNPLNoxRI9Z1thoG3GQcN/pm6K41x5blgaH&#10;PT07qr/2P97Arno5DJ8P1eb7I8X3q+1ttXFcGHM5HZ8WoDKN+Wz+v95Zwb8T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4PicYAAADcAAAADwAAAAAAAAAAAAAA&#10;AACfAgAAZHJzL2Rvd25yZXYueG1sUEsFBgAAAAAEAAQA9wAAAJIDAAAAAA==&#10;">
                    <v:imagedata r:id="rId67" o:title=""/>
                    <v:path arrowok="t"/>
                  </v:shape>
                  <v:shape id="Рисунок 110" o:spid="_x0000_s1060" type="#_x0000_t75" style="position:absolute;left:5693;top:30019;width:5728;height:5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nBvBAAAA3AAAAA8AAABkcnMvZG93bnJldi54bWxET81qAjEQvgu+QxihF9FspV3KapRSKBV6&#10;UvsAw2ZMVjeTbZKuu2/fFITe5uP7nc1ucK3oKcTGs4LHZQGCuPa6YaPg6/S+eAERE7LG1jMpGCnC&#10;bjudbLDS/sYH6o/JiBzCsUIFNqWukjLWlhzGpe+IM3f2wWHKMBipA95yuGvlqihK6bDh3GCxozdL&#10;9fX44xSU4fo57ufm6TJSZz+eDfaUvpV6mA2vaxCJhvQvvrv3Os8vV/D3TL5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EnBvBAAAA3AAAAA8AAAAAAAAAAAAAAAAAnwIA&#10;AGRycy9kb3ducmV2LnhtbFBLBQYAAAAABAAEAPcAAACNAwAAAAA=&#10;">
                    <v:imagedata r:id="rId68" o:title=""/>
                    <v:path arrowok="t"/>
                  </v:shape>
                  <v:shape id="Рисунок 112" o:spid="_x0000_s1061" type="#_x0000_t75" style="position:absolute;left:776;width:17647;height:18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HNXDAAAA3AAAAA8AAABkcnMvZG93bnJldi54bWxET99rwjAQfh/4P4QTfJupgnOrRpmDwXAo&#10;sxvs9WzOtq65lCTT6l9vBMG3+/h+3nTemlocyPnKsoJBPwFBnFtdcaHg5/v98RmED8gaa8uk4EQe&#10;5rPOwxRTbY+8oUMWChFD2KeooAyhSaX0eUkGfd82xJHbWWcwROgKqR0eY7ip5TBJnqTBimNDiQ29&#10;lZT/Zf9Gwfl374qvhFaB8+ViNXDb9edprFSv275OQARqw118c3/oOH/0Atdn4gVy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cc1cMAAADcAAAADwAAAAAAAAAAAAAAAACf&#10;AgAAZHJzL2Rvd25yZXYueG1sUEsFBgAAAAAEAAQA9wAAAI8DAAAAAA==&#10;">
                    <v:imagedata r:id="rId69" o:title=""/>
                    <v:path arrowok="t"/>
                  </v:shape>
                  <v:shape id="Рисунок 111" o:spid="_x0000_s1062" type="#_x0000_t75" style="position:absolute;left:6556;top:19754;width:13112;height:7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cmbDAAAA3AAAAA8AAABkcnMvZG93bnJldi54bWxEj0FvwjAMhe9I+w+RJ+0GKT2gUQgITZrE&#10;ZZooHDhajddUa5ySZKX79/MBaTdb7/m9z9v95Hs1UkxdYAPLRQGKuAm249bA5fw+fwWVMrLFPjAZ&#10;+KUE+93TbIuVDXc+0VjnVkkIpwoNuJyHSuvUOPKYFmEgFu0rRI9Z1thqG/Eu4b7XZVGstMeOpcHh&#10;QG+Omu/6xxso62Kt+SN/huX1aLUt3XiLJ2NenqfDBlSmKf+bH9dHK/grwZdnZAK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yZsMAAADcAAAADwAAAAAAAAAAAAAAAACf&#10;AgAAZHJzL2Rvd25yZXYueG1sUEsFBgAAAAAEAAQA9wAAAI8DAAAAAA==&#10;">
                    <v:imagedata r:id="rId70" o:title=""/>
                    <v:path arrowok="t"/>
                  </v:shape>
                  <w10:wrap type="through"/>
                </v:group>
              </w:pict>
            </w:r>
          </w:p>
        </w:tc>
      </w:tr>
      <w:tr w:rsidR="007606DF" w:rsidRPr="009B0E34" w:rsidTr="00F7515F">
        <w:trPr>
          <w:trHeight w:val="2057"/>
        </w:trPr>
        <w:tc>
          <w:tcPr>
            <w:tcW w:w="5778" w:type="dxa"/>
          </w:tcPr>
          <w:p w:rsidR="007606DF" w:rsidRPr="000F6EBB" w:rsidRDefault="007606DF" w:rsidP="000F6EBB">
            <w:pPr>
              <w:jc w:val="both"/>
              <w:rPr>
                <w:rFonts w:ascii="Times New Roman" w:hAnsi="Times New Roman" w:cs="Times New Roman"/>
                <w:b/>
                <w:color w:val="000000"/>
                <w:kern w:val="36"/>
                <w:sz w:val="24"/>
                <w:szCs w:val="24"/>
              </w:rPr>
            </w:pPr>
            <w:r w:rsidRPr="000F6EBB">
              <w:rPr>
                <w:rFonts w:ascii="Times New Roman" w:hAnsi="Times New Roman" w:cs="Times New Roman"/>
                <w:b/>
                <w:sz w:val="24"/>
                <w:szCs w:val="24"/>
              </w:rPr>
              <w:t>Электронные устройства, предназначенные для вывода текстовой информации</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3056" behindDoc="1" locked="0" layoutInCell="1" allowOverlap="1">
                  <wp:simplePos x="0" y="0"/>
                  <wp:positionH relativeFrom="column">
                    <wp:posOffset>474345</wp:posOffset>
                  </wp:positionH>
                  <wp:positionV relativeFrom="paragraph">
                    <wp:posOffset>130175</wp:posOffset>
                  </wp:positionV>
                  <wp:extent cx="1842135" cy="1036955"/>
                  <wp:effectExtent l="19050" t="0" r="5715" b="0"/>
                  <wp:wrapThrough wrapText="bothSides">
                    <wp:wrapPolygon edited="0">
                      <wp:start x="-223" y="0"/>
                      <wp:lineTo x="-223" y="21031"/>
                      <wp:lineTo x="21667" y="21031"/>
                      <wp:lineTo x="21667" y="0"/>
                      <wp:lineTo x="-223" y="0"/>
                    </wp:wrapPolygon>
                  </wp:wrapThrough>
                  <wp:docPr id="4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1"/>
                          <a:srcRect l="12648" t="17192" r="21034" b="9853"/>
                          <a:stretch>
                            <a:fillRect/>
                          </a:stretch>
                        </pic:blipFill>
                        <pic:spPr bwMode="auto">
                          <a:xfrm>
                            <a:off x="0" y="0"/>
                            <a:ext cx="1842135" cy="1036955"/>
                          </a:xfrm>
                          <a:prstGeom prst="rect">
                            <a:avLst/>
                          </a:prstGeom>
                          <a:noFill/>
                          <a:ln w="9525">
                            <a:noFill/>
                            <a:miter lim="800000"/>
                            <a:headEnd/>
                            <a:tailEnd/>
                          </a:ln>
                        </pic:spPr>
                      </pic:pic>
                    </a:graphicData>
                  </a:graphic>
                </wp:anchor>
              </w:drawing>
            </w:r>
          </w:p>
        </w:tc>
      </w:tr>
      <w:tr w:rsidR="007606DF" w:rsidRPr="009B0E34" w:rsidTr="00F7515F">
        <w:trPr>
          <w:trHeight w:val="2257"/>
        </w:trPr>
        <w:tc>
          <w:tcPr>
            <w:tcW w:w="5778" w:type="dxa"/>
          </w:tcPr>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b/>
                <w:sz w:val="24"/>
                <w:szCs w:val="24"/>
              </w:rPr>
              <w:t>Информационные системы для слабослышащих</w:t>
            </w:r>
            <w:r w:rsidRPr="000F6EBB">
              <w:rPr>
                <w:rFonts w:ascii="Times New Roman" w:hAnsi="Times New Roman" w:cs="Times New Roman"/>
                <w:sz w:val="24"/>
                <w:szCs w:val="24"/>
              </w:rPr>
              <w:t xml:space="preserve"> </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sz w:val="24"/>
                <w:szCs w:val="24"/>
              </w:rPr>
              <w:t>оснащение ряда зон здания устройствами, передающими аудиоинформацию с микрофона прямо на слуховой аппарат посетителя - информационными индукционными системами для слабослышащих (индукционными петлями)</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4080" behindDoc="1" locked="0" layoutInCell="1" allowOverlap="1">
                  <wp:simplePos x="0" y="0"/>
                  <wp:positionH relativeFrom="column">
                    <wp:posOffset>242570</wp:posOffset>
                  </wp:positionH>
                  <wp:positionV relativeFrom="paragraph">
                    <wp:posOffset>189230</wp:posOffset>
                  </wp:positionV>
                  <wp:extent cx="2027555" cy="1098550"/>
                  <wp:effectExtent l="19050" t="0" r="0" b="0"/>
                  <wp:wrapThrough wrapText="bothSides">
                    <wp:wrapPolygon edited="0">
                      <wp:start x="9132" y="0"/>
                      <wp:lineTo x="0" y="0"/>
                      <wp:lineTo x="-203" y="749"/>
                      <wp:lineTo x="2435" y="5993"/>
                      <wp:lineTo x="4059" y="11986"/>
                      <wp:lineTo x="609" y="16481"/>
                      <wp:lineTo x="203" y="17605"/>
                      <wp:lineTo x="1015" y="18354"/>
                      <wp:lineTo x="17047" y="20601"/>
                      <wp:lineTo x="18468" y="20601"/>
                      <wp:lineTo x="20497" y="20601"/>
                      <wp:lineTo x="20700" y="18354"/>
                      <wp:lineTo x="20700" y="17979"/>
                      <wp:lineTo x="20903" y="12361"/>
                      <wp:lineTo x="21309" y="2247"/>
                      <wp:lineTo x="19889" y="375"/>
                      <wp:lineTo x="16236" y="0"/>
                      <wp:lineTo x="9132" y="0"/>
                    </wp:wrapPolygon>
                  </wp:wrapThrough>
                  <wp:docPr id="4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2"/>
                          <a:srcRect/>
                          <a:stretch>
                            <a:fillRect/>
                          </a:stretch>
                        </pic:blipFill>
                        <pic:spPr bwMode="auto">
                          <a:xfrm>
                            <a:off x="0" y="0"/>
                            <a:ext cx="2027555" cy="1098550"/>
                          </a:xfrm>
                          <a:prstGeom prst="rect">
                            <a:avLst/>
                          </a:prstGeom>
                          <a:noFill/>
                          <a:ln w="9525">
                            <a:noFill/>
                            <a:miter lim="800000"/>
                            <a:headEnd/>
                            <a:tailEnd/>
                          </a:ln>
                        </pic:spPr>
                      </pic:pic>
                    </a:graphicData>
                  </a:graphic>
                </wp:anchor>
              </w:drawing>
            </w:r>
          </w:p>
        </w:tc>
      </w:tr>
      <w:tr w:rsidR="007606DF" w:rsidRPr="009B0E34" w:rsidTr="00F7515F">
        <w:trPr>
          <w:trHeight w:val="2585"/>
        </w:trPr>
        <w:tc>
          <w:tcPr>
            <w:tcW w:w="5778"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 xml:space="preserve">Информационный киоск (информационный терминал) – </w:t>
            </w:r>
            <w:r w:rsidRPr="000F6EBB">
              <w:rPr>
                <w:rFonts w:ascii="Times New Roman" w:hAnsi="Times New Roman" w:cs="Times New Roman"/>
                <w:sz w:val="24"/>
                <w:szCs w:val="24"/>
              </w:rPr>
              <w:t>специальная разработка, созданная для быстрого и своевременного получения актуальной информации в местах, где это особенно необходимо: в музеях, торговых центрах, административных зданиях с большим потоком посетителей, в гостиницах, аэропортах, на железнодорожных вокзалах, в медицинских и образовательных учреждениях</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2032" behindDoc="1" locked="0" layoutInCell="1" allowOverlap="1">
                  <wp:simplePos x="0" y="0"/>
                  <wp:positionH relativeFrom="column">
                    <wp:posOffset>454025</wp:posOffset>
                  </wp:positionH>
                  <wp:positionV relativeFrom="paragraph">
                    <wp:posOffset>209550</wp:posOffset>
                  </wp:positionV>
                  <wp:extent cx="1458595" cy="1562100"/>
                  <wp:effectExtent l="19050" t="0" r="8255" b="0"/>
                  <wp:wrapThrough wrapText="bothSides">
                    <wp:wrapPolygon edited="0">
                      <wp:start x="-282" y="0"/>
                      <wp:lineTo x="-282" y="21337"/>
                      <wp:lineTo x="21722" y="21337"/>
                      <wp:lineTo x="21722" y="0"/>
                      <wp:lineTo x="-282" y="0"/>
                    </wp:wrapPolygon>
                  </wp:wrapThrough>
                  <wp:docPr id="3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73"/>
                          <a:srcRect/>
                          <a:stretch>
                            <a:fillRect/>
                          </a:stretch>
                        </pic:blipFill>
                        <pic:spPr bwMode="auto">
                          <a:xfrm>
                            <a:off x="0" y="0"/>
                            <a:ext cx="1458595" cy="1562100"/>
                          </a:xfrm>
                          <a:prstGeom prst="rect">
                            <a:avLst/>
                          </a:prstGeom>
                          <a:noFill/>
                          <a:ln w="9525">
                            <a:noFill/>
                            <a:miter lim="800000"/>
                            <a:headEnd/>
                            <a:tailEnd/>
                          </a:ln>
                        </pic:spPr>
                      </pic:pic>
                    </a:graphicData>
                  </a:graphic>
                </wp:anchor>
              </w:drawing>
            </w:r>
          </w:p>
        </w:tc>
      </w:tr>
    </w:tbl>
    <w:p w:rsidR="007606DF" w:rsidRDefault="007606DF"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7606DF" w:rsidRPr="000F6EBB" w:rsidRDefault="007606DF" w:rsidP="000F6EBB">
      <w:pPr>
        <w:ind w:right="57" w:firstLine="709"/>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Обеспечение доступности для инвалидов социального обслуживания</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Право инвалидов, нуждающихся в постороннем уходе и помощи, на получение медицинских и бытовых услуг (Ст. 28 Федерального закона от 24.11.1995 № 181-ФЗ «О социальной защите инвалидов в Российской Федерации») предусматривает возможность получения услуг в учреждениях социального обслуживания в стационарной или полустационарной форме.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При получении инвалидами услуг в стационарной или полустационарной форме установлены требования, направленные на обеспечение доступности этих услуг (Ст. 19 Федерального закона от 28.12.2013 № 442-ФЗ «Об основах социального обслуживания граждан в Российской Федерации»).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Организация социального обслуживания должна обеспечить инвалиду возможность иметь сопровождающего как при передвижении по территории организации социального обслуживания, так и при пользовании услугами, предоставляемыми такой организацией.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Инвалиду должна быть обеспечена возможность для самостоятельного передвижения по территории организации социального обслуживания, входа, выхода и перемещения внутри такой организации (в том числе для передвижения в креслах-колясках), для отдыха в сидячем положении.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Инвалид должен иметь доступ к размещенному в организации социального обслуживания оборудованию и носителям информации.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В организациях социального обслуживания должно осуществляться дублирование текстовых сообщений голосовыми сообщениями, организации социального обслуживания и их территории должны быть оснащены знаками, выполненными рельефно-точечным шрифтом Брайля. На территории организации социального обслуживания должно осуществляться дублирование голосовой информации текстовой информацией, надписями и (или) световыми сигналами.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Организации социального обслуживания должны обеспечить допуск  </w:t>
      </w:r>
      <w:proofErr w:type="spellStart"/>
      <w:r w:rsidRPr="000F6EBB">
        <w:rPr>
          <w:rFonts w:ascii="Times New Roman" w:hAnsi="Times New Roman" w:cs="Times New Roman"/>
          <w:sz w:val="24"/>
          <w:szCs w:val="24"/>
        </w:rPr>
        <w:t>тифлосурдопереводчика</w:t>
      </w:r>
      <w:proofErr w:type="spellEnd"/>
      <w:r w:rsidRPr="000F6EBB">
        <w:rPr>
          <w:rFonts w:ascii="Times New Roman" w:hAnsi="Times New Roman" w:cs="Times New Roman"/>
          <w:sz w:val="24"/>
          <w:szCs w:val="24"/>
        </w:rPr>
        <w:t xml:space="preserve">, </w:t>
      </w:r>
      <w:proofErr w:type="spellStart"/>
      <w:r w:rsidRPr="000F6EBB">
        <w:rPr>
          <w:rFonts w:ascii="Times New Roman" w:hAnsi="Times New Roman" w:cs="Times New Roman"/>
          <w:sz w:val="24"/>
          <w:szCs w:val="24"/>
        </w:rPr>
        <w:t>сурдопереводчика</w:t>
      </w:r>
      <w:proofErr w:type="spellEnd"/>
      <w:r w:rsidRPr="000F6EBB">
        <w:rPr>
          <w:rFonts w:ascii="Times New Roman" w:hAnsi="Times New Roman" w:cs="Times New Roman"/>
          <w:sz w:val="24"/>
          <w:szCs w:val="24"/>
        </w:rPr>
        <w:t xml:space="preserve"> и собак-проводников к инвалидам, нуждающимся в соответствующей помощи.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Должны осуществляться информирование о предоставляемых социальных услугах с использованием русского жестового языка (</w:t>
      </w:r>
      <w:proofErr w:type="spellStart"/>
      <w:r w:rsidRPr="000F6EBB">
        <w:rPr>
          <w:rFonts w:ascii="Times New Roman" w:hAnsi="Times New Roman" w:cs="Times New Roman"/>
          <w:sz w:val="24"/>
          <w:szCs w:val="24"/>
        </w:rPr>
        <w:t>сурдоперевода</w:t>
      </w:r>
      <w:proofErr w:type="spellEnd"/>
      <w:r w:rsidRPr="000F6EBB">
        <w:rPr>
          <w:rFonts w:ascii="Times New Roman" w:hAnsi="Times New Roman" w:cs="Times New Roman"/>
          <w:sz w:val="24"/>
          <w:szCs w:val="24"/>
        </w:rPr>
        <w:t>), быть обеспечена возможность для оказания иных видов посторонней помощи.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Установленные на уровне закона требования, обеспечивающие для инвалидов доступность учреждений социального обслуживания и предоставляемых ими услуг, конкретизированы в специальных правилах. Специальные правила, в основном, носят добровольный для применения характер, как и документы, в которых они сконцентрированы – своды правил.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В то же время наибольший уровень доступности гарантирует именно соблюдение предписаний различных сводов правил.</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Так, специализированные жилые дома для малоподвижных групп населения (включая инвалидов) должны быть расположены так, чтобы расстояние до торгово-бытовых предприятий, а также до остановок общественного транспорта не должно превышать </w:t>
      </w:r>
      <w:smartTag w:uri="urn:schemas-microsoft-com:office:smarttags" w:element="metricconverter">
        <w:smartTagPr>
          <w:attr w:name="ProductID" w:val="500 м"/>
        </w:smartTagPr>
        <w:r w:rsidRPr="000F6EBB">
          <w:rPr>
            <w:rFonts w:ascii="Times New Roman" w:hAnsi="Times New Roman" w:cs="Times New Roman"/>
            <w:sz w:val="24"/>
            <w:szCs w:val="24"/>
          </w:rPr>
          <w:t>500 м</w:t>
        </w:r>
      </w:smartTag>
      <w:r w:rsidRPr="000F6EBB">
        <w:rPr>
          <w:rFonts w:ascii="Times New Roman" w:hAnsi="Times New Roman" w:cs="Times New Roman"/>
          <w:sz w:val="24"/>
          <w:szCs w:val="24"/>
        </w:rPr>
        <w:t xml:space="preserve">., а на пути к ним, как правило, не должно быть наземных переходов улиц с интенсивным движением транспорта, дома-интернаты для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граждан следует размещать на жилой территории населенных мест (Свод правил СП 141.13330.2012 «Учреждения социального обслуживания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Правила расчета и размещения» (утв.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121/ГС и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 xml:space="preserve">.).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Приспособление зданий к потребностям малоподвижных групп населения осуществляют путем реконструкции или модернизации отдельных помещений и мест общего пользования с целью обеспечения полной доступности всех необходимых элементов среды и услуг для малоподвижных групп населения. При целевой реконструкции целесообразно производить: </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реконструкцию входов в здание с устройством пандусов, ликвидацией порогов, расширением дверных проемов, установку дверей с автоматическим открыванием и т.д.;</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оснащение лифтами и (или) подъемниками;</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xml:space="preserve">- обустройство коммуникационных путей информационными и техническими средствами вспоможения (поручнями, визуальными и тактильными элементами, звуковыми сигнализаторами и </w:t>
      </w:r>
      <w:proofErr w:type="spellStart"/>
      <w:r w:rsidRPr="000F6EBB">
        <w:rPr>
          <w:rFonts w:ascii="Times New Roman" w:hAnsi="Times New Roman" w:cs="Times New Roman"/>
          <w:sz w:val="24"/>
          <w:szCs w:val="24"/>
        </w:rPr>
        <w:t>оповещателями</w:t>
      </w:r>
      <w:proofErr w:type="spellEnd"/>
      <w:r w:rsidRPr="000F6EBB">
        <w:rPr>
          <w:rFonts w:ascii="Times New Roman" w:hAnsi="Times New Roman" w:cs="Times New Roman"/>
          <w:sz w:val="24"/>
          <w:szCs w:val="24"/>
        </w:rPr>
        <w:t>, местами кратковременного отдыха и т.п.);</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xml:space="preserve">- перепланировку секций или отдельных мест </w:t>
      </w:r>
      <w:proofErr w:type="spellStart"/>
      <w:r w:rsidRPr="000F6EBB">
        <w:rPr>
          <w:rFonts w:ascii="Times New Roman" w:hAnsi="Times New Roman" w:cs="Times New Roman"/>
          <w:sz w:val="24"/>
          <w:szCs w:val="24"/>
        </w:rPr>
        <w:t>пансионатного</w:t>
      </w:r>
      <w:proofErr w:type="spellEnd"/>
      <w:r w:rsidRPr="000F6EBB">
        <w:rPr>
          <w:rFonts w:ascii="Times New Roman" w:hAnsi="Times New Roman" w:cs="Times New Roman"/>
          <w:sz w:val="24"/>
          <w:szCs w:val="24"/>
        </w:rPr>
        <w:t xml:space="preserve"> проживания и модернизацию их инженерного оборудования;</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установку аварийного освещения, автоматической подсветки отдельных зон (на присутствие), сенсорных регуляторов освещенности и т.п.;</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модернизацию систем кондиционирования и отопления помещений;</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устройство летних помещений (террас, балконов или лоджий, эксплуатируемых кровель);</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xml:space="preserve">- модернизацию благоустройства территории учреждений, (стоянки пожарных и эвакуационных машин, а также малых архитектурных форм, освещения, дорожных покрытий, газонов, ограждений) (свод правил «Здания для учреждений социального обслуживания. Правила реконструкции» (утверждены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134/ГС, введены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6" w:name="sub_618"/>
      <w:r w:rsidRPr="000F6EBB">
        <w:rPr>
          <w:rFonts w:ascii="Times New Roman" w:hAnsi="Times New Roman" w:cs="Times New Roman"/>
          <w:sz w:val="24"/>
          <w:szCs w:val="24"/>
        </w:rPr>
        <w:t xml:space="preserve">При перепланировке может быть создана специальная общественная приемная, расположенная вблизи от доступного для малоподвижных групп населения входа. В непосредственной близости от такой приемной должны быть расположены туалеты, приспособленные для пользования всеми категориями малоподвижных групп населения. </w:t>
      </w:r>
      <w:bookmarkEnd w:id="6"/>
      <w:r w:rsidRPr="000F6EBB">
        <w:rPr>
          <w:rFonts w:ascii="Times New Roman" w:hAnsi="Times New Roman" w:cs="Times New Roman"/>
          <w:sz w:val="24"/>
          <w:szCs w:val="24"/>
        </w:rPr>
        <w:t xml:space="preserve">В непосредственной близости от приемной предусматривают зону ожидания приема с </w:t>
      </w:r>
      <w:r w:rsidRPr="000F6EBB">
        <w:rPr>
          <w:rFonts w:ascii="Times New Roman" w:hAnsi="Times New Roman" w:cs="Times New Roman"/>
          <w:sz w:val="24"/>
          <w:szCs w:val="24"/>
        </w:rPr>
        <w:lastRenderedPageBreak/>
        <w:t>местом для ознакомления с документами и оформления документов, а также стационарными (или откидными, при необходимости) стульями. В приемных или в зонах ожидания приема находятся наушники усиления звука, компенсационные устройства усиления звука или другое оборудование, обеспечивающее возможность работы с посетителями, имеющими нарушения функций слуха и зрения.</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7" w:name="sub_6110"/>
      <w:r w:rsidRPr="000F6EBB">
        <w:rPr>
          <w:rFonts w:ascii="Times New Roman" w:hAnsi="Times New Roman" w:cs="Times New Roman"/>
          <w:sz w:val="24"/>
          <w:szCs w:val="24"/>
        </w:rPr>
        <w:t xml:space="preserve">В учреждении устанавливают не менее одного </w:t>
      </w:r>
      <w:proofErr w:type="spellStart"/>
      <w:r w:rsidRPr="000F6EBB">
        <w:rPr>
          <w:rFonts w:ascii="Times New Roman" w:hAnsi="Times New Roman" w:cs="Times New Roman"/>
          <w:sz w:val="24"/>
          <w:szCs w:val="24"/>
        </w:rPr>
        <w:t>текстофона</w:t>
      </w:r>
      <w:proofErr w:type="spellEnd"/>
      <w:r w:rsidRPr="000F6EBB">
        <w:rPr>
          <w:rFonts w:ascii="Times New Roman" w:hAnsi="Times New Roman" w:cs="Times New Roman"/>
          <w:sz w:val="24"/>
          <w:szCs w:val="24"/>
        </w:rPr>
        <w:t xml:space="preserve"> для работы с абонентами, имеющими нарушение функций слуха.</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8" w:name="sub_625"/>
      <w:bookmarkEnd w:id="7"/>
      <w:r w:rsidRPr="000F6EBB">
        <w:rPr>
          <w:rFonts w:ascii="Times New Roman" w:hAnsi="Times New Roman" w:cs="Times New Roman"/>
          <w:sz w:val="24"/>
          <w:szCs w:val="24"/>
        </w:rPr>
        <w:t>Для предотвращения травматизма граждан, пользующихся учреждениями социального обслуживания, предусматривается:</w:t>
      </w:r>
    </w:p>
    <w:bookmarkEnd w:id="8"/>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у наружных входов для пациентов и посетителей не должно быть устройств, способных нанести травму (двери с вращающимися полотнами, турникеты и т.п.);</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входные двери должны быть остеклены небьющимся стеклом, что позволит увидеть инвалида, идущего (едущего) навстречу;</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на входных дверях должны быть установлены </w:t>
      </w:r>
      <w:proofErr w:type="spellStart"/>
      <w:r w:rsidRPr="000F6EBB">
        <w:rPr>
          <w:rFonts w:ascii="Times New Roman" w:hAnsi="Times New Roman" w:cs="Times New Roman"/>
          <w:sz w:val="24"/>
          <w:szCs w:val="24"/>
        </w:rPr>
        <w:t>противоударные</w:t>
      </w:r>
      <w:proofErr w:type="spellEnd"/>
      <w:r w:rsidRPr="000F6EBB">
        <w:rPr>
          <w:rFonts w:ascii="Times New Roman" w:hAnsi="Times New Roman" w:cs="Times New Roman"/>
          <w:sz w:val="24"/>
          <w:szCs w:val="24"/>
        </w:rPr>
        <w:t xml:space="preserve"> полосы на высоту до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на уровне ног инвалида на кресле-коляске;</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bookmarkStart w:id="9" w:name="sub_626"/>
      <w:r w:rsidRPr="000F6EBB">
        <w:rPr>
          <w:rFonts w:ascii="Times New Roman" w:hAnsi="Times New Roman" w:cs="Times New Roman"/>
          <w:sz w:val="24"/>
          <w:szCs w:val="24"/>
        </w:rPr>
        <w:t xml:space="preserve">- в палатных отделениях и на маршрутах, связывающих их с другими подразделениями, могут быть срезаны углы и установлены предупреждающие знаки. </w:t>
      </w:r>
      <w:bookmarkStart w:id="10" w:name="sub_629"/>
      <w:bookmarkEnd w:id="9"/>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Специальные требования установлены ко всем помещениям в учреждениях социального обслуживания, где постоянно или временно пребывают </w:t>
      </w:r>
      <w:proofErr w:type="spellStart"/>
      <w:r w:rsidRPr="000F6EBB">
        <w:rPr>
          <w:rFonts w:ascii="Times New Roman" w:hAnsi="Times New Roman" w:cs="Times New Roman"/>
          <w:sz w:val="24"/>
          <w:szCs w:val="24"/>
        </w:rPr>
        <w:t>маломобильные</w:t>
      </w:r>
      <w:proofErr w:type="spellEnd"/>
      <w:r w:rsidRPr="000F6EBB">
        <w:rPr>
          <w:rFonts w:ascii="Times New Roman" w:hAnsi="Times New Roman" w:cs="Times New Roman"/>
          <w:sz w:val="24"/>
          <w:szCs w:val="24"/>
        </w:rPr>
        <w:t xml:space="preserve"> группы населения (свод правил СП 148.13330.2012 «Помещения в учреждениях социального и медицинского обслуживания. Правила проектирования» (утв.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N 135/ГС, введен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 xml:space="preserve">.), в том числе </w:t>
      </w:r>
      <w:bookmarkStart w:id="11" w:name="sub_12"/>
      <w:r w:rsidRPr="000F6EBB">
        <w:rPr>
          <w:rFonts w:ascii="Times New Roman" w:hAnsi="Times New Roman" w:cs="Times New Roman"/>
          <w:sz w:val="24"/>
          <w:szCs w:val="24"/>
        </w:rPr>
        <w:t xml:space="preserve">стационарные и </w:t>
      </w:r>
      <w:proofErr w:type="spellStart"/>
      <w:r w:rsidRPr="000F6EBB">
        <w:rPr>
          <w:rFonts w:ascii="Times New Roman" w:hAnsi="Times New Roman" w:cs="Times New Roman"/>
          <w:sz w:val="24"/>
          <w:szCs w:val="24"/>
        </w:rPr>
        <w:t>полустационарные</w:t>
      </w:r>
      <w:proofErr w:type="spellEnd"/>
      <w:r w:rsidRPr="000F6EBB">
        <w:rPr>
          <w:rFonts w:ascii="Times New Roman" w:hAnsi="Times New Roman" w:cs="Times New Roman"/>
          <w:sz w:val="24"/>
          <w:szCs w:val="24"/>
        </w:rPr>
        <w:t xml:space="preserve"> учреждения медицинского, социального и медико-социального обслуживания, связанные с уходом за немощными и хронически больными людьми:</w:t>
      </w:r>
    </w:p>
    <w:bookmarkEnd w:id="11"/>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различные элементы оборудования (выключатели, розетки и др.) должны иметь контрастные цвета по отношению к фону, на котором они расположены; </w:t>
      </w:r>
    </w:p>
    <w:p w:rsidR="007606DF" w:rsidRPr="000F6EBB" w:rsidRDefault="007606DF" w:rsidP="000F6EBB">
      <w:pPr>
        <w:ind w:right="57" w:firstLine="709"/>
        <w:jc w:val="both"/>
        <w:rPr>
          <w:rFonts w:ascii="Times New Roman" w:hAnsi="Times New Roman" w:cs="Times New Roman"/>
          <w:sz w:val="24"/>
          <w:szCs w:val="24"/>
        </w:rPr>
      </w:pPr>
      <w:bookmarkStart w:id="12" w:name="sub_419"/>
      <w:r w:rsidRPr="000F6EBB">
        <w:rPr>
          <w:rFonts w:ascii="Times New Roman" w:hAnsi="Times New Roman" w:cs="Times New Roman"/>
          <w:sz w:val="24"/>
          <w:szCs w:val="24"/>
        </w:rPr>
        <w:t>- мебельная фурнитура (ручки, защелки и др.) должна применяться простым нажатием;</w:t>
      </w:r>
    </w:p>
    <w:bookmarkEnd w:id="12"/>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место для лежания прикованных к постели лиц помимо специализированного мебельного оборудования должно быть оборудовано освещением, сигнализацией и устройствами дистанционного управления </w:t>
      </w:r>
      <w:proofErr w:type="spellStart"/>
      <w:r w:rsidRPr="000F6EBB">
        <w:rPr>
          <w:rFonts w:ascii="Times New Roman" w:hAnsi="Times New Roman" w:cs="Times New Roman"/>
          <w:sz w:val="24"/>
          <w:szCs w:val="24"/>
        </w:rPr>
        <w:t>аудиовидеоаппаратурой</w:t>
      </w:r>
      <w:proofErr w:type="spellEnd"/>
      <w:r w:rsidRPr="000F6EBB">
        <w:rPr>
          <w:rFonts w:ascii="Times New Roman" w:hAnsi="Times New Roman" w:cs="Times New Roman"/>
          <w:sz w:val="24"/>
          <w:szCs w:val="24"/>
        </w:rPr>
        <w:t>, осветительными приборами, жалюзи, телефоном и др.;</w:t>
      </w:r>
    </w:p>
    <w:p w:rsidR="007606DF" w:rsidRPr="000F6EBB" w:rsidRDefault="007606DF" w:rsidP="000F6EBB">
      <w:pPr>
        <w:ind w:right="57" w:firstLine="709"/>
        <w:jc w:val="both"/>
        <w:rPr>
          <w:rFonts w:ascii="Times New Roman" w:hAnsi="Times New Roman" w:cs="Times New Roman"/>
          <w:sz w:val="24"/>
          <w:szCs w:val="24"/>
        </w:rPr>
      </w:pPr>
      <w:bookmarkStart w:id="13" w:name="sub_4210"/>
      <w:r w:rsidRPr="000F6EBB">
        <w:rPr>
          <w:rFonts w:ascii="Times New Roman" w:hAnsi="Times New Roman" w:cs="Times New Roman"/>
          <w:sz w:val="24"/>
          <w:szCs w:val="24"/>
        </w:rPr>
        <w:t>- замкнутые пространства (например, кабина лифта), должны быть оборудованы экстренной двусторонней связью с диспетчером или дежурным, в том числе для лиц с дефектами слуха;</w:t>
      </w:r>
    </w:p>
    <w:bookmarkEnd w:id="13"/>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запрещается использовать на входных крыльцах, в вестибюлях и в коридорах скользкие материалы для покрытия полов (мрамор, гранит, керамическую плитку и т.п.);</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-участки пола на путях движения на расстоянии </w:t>
      </w:r>
      <w:smartTag w:uri="urn:schemas-microsoft-com:office:smarttags" w:element="metricconverter">
        <w:smartTagPr>
          <w:attr w:name="ProductID" w:val="0,6 м"/>
        </w:smartTagPr>
        <w:r w:rsidRPr="000F6EBB">
          <w:rPr>
            <w:rFonts w:ascii="Times New Roman" w:hAnsi="Times New Roman" w:cs="Times New Roman"/>
            <w:sz w:val="24"/>
            <w:szCs w:val="24"/>
          </w:rPr>
          <w:t>0,6 м</w:t>
        </w:r>
      </w:smartTag>
      <w:r w:rsidRPr="000F6EBB">
        <w:rPr>
          <w:rFonts w:ascii="Times New Roman" w:hAnsi="Times New Roman" w:cs="Times New Roman"/>
          <w:sz w:val="24"/>
          <w:szCs w:val="24"/>
        </w:rPr>
        <w:t xml:space="preserve"> перед дверными проемами и входами на лестницы и пандусы, а также перед поворотом коммуникационных путей должны иметь рифленую или контрастно окрашенную поверхность, могут быть установлены световые маячки;</w:t>
      </w:r>
    </w:p>
    <w:p w:rsidR="007606DF" w:rsidRPr="000F6EBB" w:rsidRDefault="007606DF" w:rsidP="000F6EBB">
      <w:pPr>
        <w:ind w:right="57" w:firstLine="709"/>
        <w:jc w:val="both"/>
        <w:rPr>
          <w:rFonts w:ascii="Times New Roman" w:hAnsi="Times New Roman" w:cs="Times New Roman"/>
          <w:sz w:val="24"/>
          <w:szCs w:val="24"/>
        </w:rPr>
      </w:pPr>
      <w:bookmarkStart w:id="14" w:name="sub_442"/>
      <w:r w:rsidRPr="000F6EBB">
        <w:rPr>
          <w:rFonts w:ascii="Times New Roman" w:hAnsi="Times New Roman" w:cs="Times New Roman"/>
          <w:sz w:val="24"/>
          <w:szCs w:val="24"/>
        </w:rPr>
        <w:t xml:space="preserve">- на лестницах и в коридорах устанавливаются двойные поручни на высоте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xml:space="preserve">, и </w:t>
      </w:r>
      <w:smartTag w:uri="urn:schemas-microsoft-com:office:smarttags" w:element="metricconverter">
        <w:smartTagPr>
          <w:attr w:name="ProductID" w:val="0,7 м"/>
        </w:smartTagPr>
        <w:r w:rsidRPr="000F6EBB">
          <w:rPr>
            <w:rFonts w:ascii="Times New Roman" w:hAnsi="Times New Roman" w:cs="Times New Roman"/>
            <w:sz w:val="24"/>
            <w:szCs w:val="24"/>
          </w:rPr>
          <w:t>0,7 м</w:t>
        </w:r>
      </w:smartTag>
      <w:r w:rsidRPr="000F6EBB">
        <w:rPr>
          <w:rFonts w:ascii="Times New Roman" w:hAnsi="Times New Roman" w:cs="Times New Roman"/>
          <w:sz w:val="24"/>
          <w:szCs w:val="24"/>
        </w:rPr>
        <w:t xml:space="preserve"> от уровня пола. Поручни на лестницах должны быть с двух сторон, выступать по длине на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по отношению к началу лестницы или пандуса. Край поручня должен быть загнутым или замкнутым в петлю, с поворотом вниз или к стене</w:t>
      </w:r>
      <w:bookmarkEnd w:id="14"/>
      <w:r w:rsidRPr="000F6EBB">
        <w:rPr>
          <w:rFonts w:ascii="Times New Roman" w:hAnsi="Times New Roman" w:cs="Times New Roman"/>
          <w:sz w:val="24"/>
          <w:szCs w:val="24"/>
        </w:rPr>
        <w:t>, он должен быть выполнен из дерева, иметь диаметр 3-</w:t>
      </w:r>
      <w:smartTag w:uri="urn:schemas-microsoft-com:office:smarttags" w:element="metricconverter">
        <w:smartTagPr>
          <w:attr w:name="ProductID" w:val="6 см"/>
        </w:smartTagPr>
        <w:r w:rsidRPr="000F6EBB">
          <w:rPr>
            <w:rFonts w:ascii="Times New Roman" w:hAnsi="Times New Roman" w:cs="Times New Roman"/>
            <w:sz w:val="24"/>
            <w:szCs w:val="24"/>
          </w:rPr>
          <w:t>6 см</w:t>
        </w:r>
      </w:smartTag>
      <w:r w:rsidRPr="000F6EBB">
        <w:rPr>
          <w:rFonts w:ascii="Times New Roman" w:hAnsi="Times New Roman" w:cs="Times New Roman"/>
          <w:sz w:val="24"/>
          <w:szCs w:val="24"/>
        </w:rPr>
        <w:t xml:space="preserve"> и отстоять от стены на 5-</w:t>
      </w:r>
      <w:smartTag w:uri="urn:schemas-microsoft-com:office:smarttags" w:element="metricconverter">
        <w:smartTagPr>
          <w:attr w:name="ProductID" w:val="6 см"/>
        </w:smartTagPr>
        <w:r w:rsidRPr="000F6EBB">
          <w:rPr>
            <w:rFonts w:ascii="Times New Roman" w:hAnsi="Times New Roman" w:cs="Times New Roman"/>
            <w:sz w:val="24"/>
            <w:szCs w:val="24"/>
          </w:rPr>
          <w:t>6 см</w:t>
        </w:r>
      </w:smartTag>
      <w:r w:rsidRPr="000F6EBB">
        <w:rPr>
          <w:rFonts w:ascii="Times New Roman" w:hAnsi="Times New Roman" w:cs="Times New Roman"/>
          <w:sz w:val="24"/>
          <w:szCs w:val="24"/>
        </w:rPr>
        <w:t>. На поручнях перил должны предусматриваться рельефные обозначения этажей;</w:t>
      </w:r>
    </w:p>
    <w:p w:rsidR="007606DF" w:rsidRPr="000F6EBB" w:rsidRDefault="007606DF" w:rsidP="000F6EBB">
      <w:pPr>
        <w:ind w:right="57" w:firstLine="709"/>
        <w:jc w:val="both"/>
        <w:rPr>
          <w:rFonts w:ascii="Times New Roman" w:hAnsi="Times New Roman" w:cs="Times New Roman"/>
          <w:sz w:val="24"/>
          <w:szCs w:val="24"/>
        </w:rPr>
      </w:pPr>
      <w:bookmarkStart w:id="15" w:name="sub_443"/>
      <w:r w:rsidRPr="000F6EBB">
        <w:rPr>
          <w:rFonts w:ascii="Times New Roman" w:hAnsi="Times New Roman" w:cs="Times New Roman"/>
          <w:sz w:val="24"/>
          <w:szCs w:val="24"/>
        </w:rPr>
        <w:t>- кнопки управления лифтом, другими механизмами и приборами должны иметь рельефные обозначения, кабины лифта должны быть с откидными сиденьями;</w:t>
      </w:r>
    </w:p>
    <w:p w:rsidR="007606DF" w:rsidRPr="000F6EBB" w:rsidRDefault="007606DF" w:rsidP="000F6EBB">
      <w:pPr>
        <w:ind w:right="57" w:firstLine="709"/>
        <w:jc w:val="both"/>
        <w:rPr>
          <w:rFonts w:ascii="Times New Roman" w:hAnsi="Times New Roman" w:cs="Times New Roman"/>
          <w:sz w:val="24"/>
          <w:szCs w:val="24"/>
        </w:rPr>
      </w:pPr>
      <w:bookmarkStart w:id="16" w:name="sub_444"/>
      <w:bookmarkEnd w:id="15"/>
      <w:r w:rsidRPr="000F6EBB">
        <w:rPr>
          <w:rFonts w:ascii="Times New Roman" w:hAnsi="Times New Roman" w:cs="Times New Roman"/>
          <w:sz w:val="24"/>
          <w:szCs w:val="24"/>
        </w:rPr>
        <w:t xml:space="preserve">- лестницы должны отвечать следующим требованиям: </w:t>
      </w:r>
      <w:bookmarkEnd w:id="16"/>
      <w:r w:rsidRPr="000F6EBB">
        <w:rPr>
          <w:rFonts w:ascii="Times New Roman" w:hAnsi="Times New Roman" w:cs="Times New Roman"/>
          <w:sz w:val="24"/>
          <w:szCs w:val="24"/>
        </w:rPr>
        <w:t xml:space="preserve">при перепаде отметок пола между помещениями менее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безопаснее использовать не ступени, а пандусы с уклоном не более 8%; лестничные марши должны иметь не менее трех ступеней; лестницы должны быть преимущественно прямоугольными с поворотами под прямым углом, винтовых лестниц следует  избегать; ступени не должны быть выдвинуты над </w:t>
      </w:r>
      <w:proofErr w:type="spellStart"/>
      <w:r w:rsidRPr="000F6EBB">
        <w:rPr>
          <w:rFonts w:ascii="Times New Roman" w:hAnsi="Times New Roman" w:cs="Times New Roman"/>
          <w:sz w:val="24"/>
          <w:szCs w:val="24"/>
        </w:rPr>
        <w:t>подступенками</w:t>
      </w:r>
      <w:proofErr w:type="spellEnd"/>
      <w:r w:rsidRPr="000F6EBB">
        <w:rPr>
          <w:rFonts w:ascii="Times New Roman" w:hAnsi="Times New Roman" w:cs="Times New Roman"/>
          <w:sz w:val="24"/>
          <w:szCs w:val="24"/>
        </w:rPr>
        <w:t xml:space="preserve"> более чем на </w:t>
      </w:r>
      <w:smartTag w:uri="urn:schemas-microsoft-com:office:smarttags" w:element="metricconverter">
        <w:smartTagPr>
          <w:attr w:name="ProductID" w:val="1,5 см"/>
        </w:smartTagPr>
        <w:r w:rsidRPr="000F6EBB">
          <w:rPr>
            <w:rFonts w:ascii="Times New Roman" w:hAnsi="Times New Roman" w:cs="Times New Roman"/>
            <w:sz w:val="24"/>
            <w:szCs w:val="24"/>
          </w:rPr>
          <w:t>1,5 см</w:t>
        </w:r>
      </w:smartTag>
      <w:r w:rsidRPr="000F6EBB">
        <w:rPr>
          <w:rFonts w:ascii="Times New Roman" w:hAnsi="Times New Roman" w:cs="Times New Roman"/>
          <w:sz w:val="24"/>
          <w:szCs w:val="24"/>
        </w:rPr>
        <w:t xml:space="preserve">.; </w:t>
      </w:r>
      <w:bookmarkStart w:id="17" w:name="sub_446"/>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двери должны отвечать следующим требованиям, обеспечивающим безопасность и доступность: </w:t>
      </w:r>
      <w:bookmarkEnd w:id="17"/>
      <w:r w:rsidRPr="000F6EBB">
        <w:rPr>
          <w:rFonts w:ascii="Times New Roman" w:hAnsi="Times New Roman" w:cs="Times New Roman"/>
          <w:sz w:val="24"/>
          <w:szCs w:val="24"/>
        </w:rPr>
        <w:t xml:space="preserve">двери помещений, граничащих с коридором, должны легко, без особых усилий, открываться внутрь (кроме помещений с числом пребывающих в них свыше 15 чел.); свободная ширина проема - не менее 1,1 м; стеклянные двери и перегородки должны иметь снизу (не ниже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непрозрачную полосу высотой не менее </w:t>
      </w:r>
      <w:smartTag w:uri="urn:schemas-microsoft-com:office:smarttags" w:element="metricconverter">
        <w:smartTagPr>
          <w:attr w:name="ProductID" w:val="0,1 м"/>
        </w:smartTagPr>
        <w:r w:rsidRPr="000F6EBB">
          <w:rPr>
            <w:rFonts w:ascii="Times New Roman" w:hAnsi="Times New Roman" w:cs="Times New Roman"/>
            <w:sz w:val="24"/>
            <w:szCs w:val="24"/>
          </w:rPr>
          <w:t>0,1 м</w:t>
        </w:r>
      </w:smartTag>
      <w:r w:rsidRPr="000F6EBB">
        <w:rPr>
          <w:rFonts w:ascii="Times New Roman" w:hAnsi="Times New Roman" w:cs="Times New Roman"/>
          <w:sz w:val="24"/>
          <w:szCs w:val="24"/>
        </w:rPr>
        <w:t xml:space="preserve"> и шириной </w:t>
      </w:r>
      <w:smartTag w:uri="urn:schemas-microsoft-com:office:smarttags" w:element="metricconverter">
        <w:smartTagPr>
          <w:attr w:name="ProductID" w:val="0,2 м"/>
        </w:smartTagPr>
        <w:r w:rsidRPr="000F6EBB">
          <w:rPr>
            <w:rFonts w:ascii="Times New Roman" w:hAnsi="Times New Roman" w:cs="Times New Roman"/>
            <w:sz w:val="24"/>
            <w:szCs w:val="24"/>
          </w:rPr>
          <w:t>0,2 м</w:t>
        </w:r>
      </w:smartTag>
      <w:r w:rsidRPr="000F6EBB">
        <w:rPr>
          <w:rFonts w:ascii="Times New Roman" w:hAnsi="Times New Roman" w:cs="Times New Roman"/>
          <w:sz w:val="24"/>
          <w:szCs w:val="24"/>
        </w:rPr>
        <w:t xml:space="preserve">, а также  маркировку на уровне глаз. </w:t>
      </w:r>
      <w:bookmarkStart w:id="18" w:name="sub_459"/>
      <w:r w:rsidRPr="000F6EBB">
        <w:rPr>
          <w:rFonts w:ascii="Times New Roman" w:hAnsi="Times New Roman" w:cs="Times New Roman"/>
          <w:sz w:val="24"/>
          <w:szCs w:val="24"/>
        </w:rPr>
        <w:t>В уборных, ванных и душевых комнатах не допускается открывание дверей внутрь помещений</w:t>
      </w:r>
      <w:bookmarkEnd w:id="18"/>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19" w:name="sub_447"/>
      <w:r w:rsidRPr="000F6EBB">
        <w:rPr>
          <w:rFonts w:ascii="Times New Roman" w:hAnsi="Times New Roman" w:cs="Times New Roman"/>
          <w:sz w:val="24"/>
          <w:szCs w:val="24"/>
        </w:rPr>
        <w:t>- коммуникационные пространства в пределах полосы движения должны быть свободны от выступающих элементов конструкций, встроенной мебели и др. Выступающим углам стен, встроенного оборудования и мебели следует придавать округленные формы с радиусом 7-</w:t>
      </w:r>
      <w:smartTag w:uri="urn:schemas-microsoft-com:office:smarttags" w:element="metricconverter">
        <w:smartTagPr>
          <w:attr w:name="ProductID" w:val="10 см"/>
        </w:smartTagPr>
        <w:r w:rsidRPr="000F6EBB">
          <w:rPr>
            <w:rFonts w:ascii="Times New Roman" w:hAnsi="Times New Roman" w:cs="Times New Roman"/>
            <w:sz w:val="24"/>
            <w:szCs w:val="24"/>
          </w:rPr>
          <w:t>10 см</w:t>
        </w:r>
      </w:smartTag>
      <w:r w:rsidRPr="000F6EBB">
        <w:rPr>
          <w:rFonts w:ascii="Times New Roman" w:hAnsi="Times New Roman" w:cs="Times New Roman"/>
          <w:sz w:val="24"/>
          <w:szCs w:val="24"/>
        </w:rPr>
        <w:t>;</w:t>
      </w:r>
    </w:p>
    <w:bookmarkEnd w:id="19"/>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при пользовании горячей водой целесообразно использовать смесители, автоматически устанавливающие нужную температуру воды, текущей из крана со стопором на отметке 37°С;</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-санитарные узлы при помещениях общего назначения (в вестибюлях и местах ожидания амбулаторных, социальных и других учреждений) должны оборудоваться соответствующими опорами и поручнями около умывальника и унитаза.</w:t>
      </w:r>
      <w:bookmarkStart w:id="20" w:name="sub_458"/>
      <w:r w:rsidRPr="000F6EBB">
        <w:rPr>
          <w:rFonts w:ascii="Times New Roman" w:hAnsi="Times New Roman" w:cs="Times New Roman"/>
          <w:sz w:val="24"/>
          <w:szCs w:val="24"/>
        </w:rPr>
        <w:t xml:space="preserve"> Поручни, штанги, умывальники, полки и другие приспособления в санузлах следует крепить к основным (несущим) конструкциям с расчетом на динамическую нагрузку 120 кгс;</w:t>
      </w:r>
    </w:p>
    <w:p w:rsidR="007606DF" w:rsidRPr="000F6EBB" w:rsidRDefault="007606DF" w:rsidP="000F6EBB">
      <w:pPr>
        <w:ind w:right="57" w:firstLine="709"/>
        <w:jc w:val="both"/>
        <w:rPr>
          <w:rFonts w:ascii="Times New Roman" w:hAnsi="Times New Roman" w:cs="Times New Roman"/>
          <w:sz w:val="24"/>
          <w:szCs w:val="24"/>
        </w:rPr>
      </w:pPr>
      <w:bookmarkStart w:id="21" w:name="sub_4510"/>
      <w:bookmarkEnd w:id="20"/>
      <w:r w:rsidRPr="000F6EBB">
        <w:rPr>
          <w:rFonts w:ascii="Times New Roman" w:hAnsi="Times New Roman" w:cs="Times New Roman"/>
          <w:sz w:val="24"/>
          <w:szCs w:val="24"/>
        </w:rPr>
        <w:t xml:space="preserve">- от уровня чистого пола до верха сиденья унитаза (с откидными подлокотниками, изготовленными из анодированного алюминия и выдерживающими нагрузку до </w:t>
      </w:r>
      <w:smartTag w:uri="urn:schemas-microsoft-com:office:smarttags" w:element="metricconverter">
        <w:smartTagPr>
          <w:attr w:name="ProductID" w:val="300 кг"/>
        </w:smartTagPr>
        <w:r w:rsidRPr="000F6EBB">
          <w:rPr>
            <w:rFonts w:ascii="Times New Roman" w:hAnsi="Times New Roman" w:cs="Times New Roman"/>
            <w:sz w:val="24"/>
            <w:szCs w:val="24"/>
          </w:rPr>
          <w:t>300 кг</w:t>
        </w:r>
      </w:smartTag>
      <w:r w:rsidRPr="000F6EBB">
        <w:rPr>
          <w:rFonts w:ascii="Times New Roman" w:hAnsi="Times New Roman" w:cs="Times New Roman"/>
          <w:sz w:val="24"/>
          <w:szCs w:val="24"/>
        </w:rPr>
        <w:t xml:space="preserve">.) - не менее </w:t>
      </w:r>
      <w:smartTag w:uri="urn:schemas-microsoft-com:office:smarttags" w:element="metricconverter">
        <w:smartTagPr>
          <w:attr w:name="ProductID" w:val="0,5 м"/>
        </w:smartTagPr>
        <w:r w:rsidRPr="000F6EBB">
          <w:rPr>
            <w:rFonts w:ascii="Times New Roman" w:hAnsi="Times New Roman" w:cs="Times New Roman"/>
            <w:sz w:val="24"/>
            <w:szCs w:val="24"/>
          </w:rPr>
          <w:t>0,5 м</w:t>
        </w:r>
      </w:smartTag>
      <w:r w:rsidRPr="000F6EBB">
        <w:rPr>
          <w:rFonts w:ascii="Times New Roman" w:hAnsi="Times New Roman" w:cs="Times New Roman"/>
          <w:sz w:val="24"/>
          <w:szCs w:val="24"/>
        </w:rPr>
        <w:t>.</w:t>
      </w:r>
      <w:bookmarkEnd w:id="21"/>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22" w:name="sub_4511"/>
      <w:r w:rsidRPr="000F6EBB">
        <w:rPr>
          <w:rFonts w:ascii="Times New Roman" w:hAnsi="Times New Roman" w:cs="Times New Roman"/>
          <w:sz w:val="24"/>
          <w:szCs w:val="24"/>
        </w:rPr>
        <w:lastRenderedPageBreak/>
        <w:t xml:space="preserve">- санитарные узлы, размещаемые при палатах и жилых помещениях, следует оборудовать умывальником и унитазом, специально приспособленными душами или сидячими ванными. </w:t>
      </w:r>
      <w:bookmarkStart w:id="23" w:name="sub_4512"/>
      <w:bookmarkEnd w:id="22"/>
      <w:r w:rsidRPr="000F6EBB">
        <w:rPr>
          <w:rFonts w:ascii="Times New Roman" w:hAnsi="Times New Roman" w:cs="Times New Roman"/>
          <w:sz w:val="24"/>
          <w:szCs w:val="24"/>
        </w:rPr>
        <w:t xml:space="preserve">При жилых комнатах и палатах </w:t>
      </w:r>
      <w:proofErr w:type="spellStart"/>
      <w:r w:rsidRPr="000F6EBB">
        <w:rPr>
          <w:rFonts w:ascii="Times New Roman" w:hAnsi="Times New Roman" w:cs="Times New Roman"/>
          <w:sz w:val="24"/>
          <w:szCs w:val="24"/>
        </w:rPr>
        <w:t>гериатрических</w:t>
      </w:r>
      <w:proofErr w:type="spellEnd"/>
      <w:r w:rsidRPr="000F6EBB">
        <w:rPr>
          <w:rFonts w:ascii="Times New Roman" w:hAnsi="Times New Roman" w:cs="Times New Roman"/>
          <w:sz w:val="24"/>
          <w:szCs w:val="24"/>
        </w:rPr>
        <w:t xml:space="preserve"> учреждений следует устанавливать душевую кабину, а не ванну. При ограниченной подвижности людей целесообразно использовать сидячие ванны с герметичной дверью или специальный подъемник (</w:t>
      </w:r>
      <w:bookmarkStart w:id="24" w:name="sub_4519"/>
      <w:r w:rsidRPr="000F6EBB">
        <w:rPr>
          <w:rFonts w:ascii="Times New Roman" w:hAnsi="Times New Roman" w:cs="Times New Roman"/>
          <w:sz w:val="24"/>
          <w:szCs w:val="24"/>
        </w:rPr>
        <w:t xml:space="preserve">на 20-30 чел. - не менее одной ванны с подъемником или специальной душевой кабины для ослабленных и лежачих). Длина ванны не менее </w:t>
      </w:r>
      <w:smartTag w:uri="urn:schemas-microsoft-com:office:smarttags" w:element="metricconverter">
        <w:smartTagPr>
          <w:attr w:name="ProductID" w:val="170 см"/>
        </w:smartTagPr>
        <w:r w:rsidRPr="000F6EBB">
          <w:rPr>
            <w:rFonts w:ascii="Times New Roman" w:hAnsi="Times New Roman" w:cs="Times New Roman"/>
            <w:sz w:val="24"/>
            <w:szCs w:val="24"/>
          </w:rPr>
          <w:t>170 см</w:t>
        </w:r>
      </w:smartTag>
      <w:r w:rsidRPr="000F6EBB">
        <w:rPr>
          <w:rFonts w:ascii="Times New Roman" w:hAnsi="Times New Roman" w:cs="Times New Roman"/>
          <w:sz w:val="24"/>
          <w:szCs w:val="24"/>
        </w:rPr>
        <w:t>.</w:t>
      </w:r>
      <w:bookmarkEnd w:id="24"/>
      <w:r w:rsidRPr="000F6EBB">
        <w:rPr>
          <w:rFonts w:ascii="Times New Roman" w:hAnsi="Times New Roman" w:cs="Times New Roman"/>
          <w:sz w:val="24"/>
          <w:szCs w:val="24"/>
        </w:rPr>
        <w:t xml:space="preserve">;  </w:t>
      </w:r>
    </w:p>
    <w:p w:rsidR="007606DF" w:rsidRPr="000F6EBB" w:rsidRDefault="007606DF" w:rsidP="000F6EBB">
      <w:pPr>
        <w:ind w:right="57" w:firstLine="709"/>
        <w:jc w:val="both"/>
        <w:rPr>
          <w:rFonts w:ascii="Times New Roman" w:hAnsi="Times New Roman" w:cs="Times New Roman"/>
          <w:sz w:val="24"/>
          <w:szCs w:val="24"/>
        </w:rPr>
      </w:pPr>
      <w:bookmarkStart w:id="25" w:name="sub_4513"/>
      <w:bookmarkEnd w:id="23"/>
      <w:r w:rsidRPr="000F6EBB">
        <w:rPr>
          <w:rFonts w:ascii="Times New Roman" w:hAnsi="Times New Roman" w:cs="Times New Roman"/>
          <w:sz w:val="24"/>
          <w:szCs w:val="24"/>
        </w:rPr>
        <w:t xml:space="preserve">- размеры санузлов для ослабленных и лежачих должны обеспечивать возможность принять душ на специальной кушетке (с помощью персонала) и быть не менее 1500x2000 мм. </w:t>
      </w:r>
      <w:bookmarkStart w:id="26" w:name="sub_4514"/>
      <w:bookmarkEnd w:id="25"/>
      <w:r w:rsidRPr="000F6EBB">
        <w:rPr>
          <w:rFonts w:ascii="Times New Roman" w:hAnsi="Times New Roman" w:cs="Times New Roman"/>
          <w:sz w:val="24"/>
          <w:szCs w:val="24"/>
        </w:rPr>
        <w:t xml:space="preserve">Рекомендуется использовать ручной душ с гибким шлангом на вертикальной стойке. </w:t>
      </w:r>
      <w:bookmarkStart w:id="27" w:name="sub_4516"/>
      <w:bookmarkEnd w:id="26"/>
      <w:r w:rsidRPr="000F6EBB">
        <w:rPr>
          <w:rFonts w:ascii="Times New Roman" w:hAnsi="Times New Roman" w:cs="Times New Roman"/>
          <w:sz w:val="24"/>
          <w:szCs w:val="24"/>
        </w:rPr>
        <w:t xml:space="preserve">В душевой кабине целесообразно предусматривать подставку (уступ) для мытья ног, полочку для мыла и мочалки, горизонтальный поручень на двух противоположных стенках кабины на высоте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от пола и на расстоянии </w:t>
      </w:r>
      <w:smartTag w:uri="urn:schemas-microsoft-com:office:smarttags" w:element="metricconverter">
        <w:smartTagPr>
          <w:attr w:name="ProductID" w:val="7 см"/>
        </w:smartTagPr>
        <w:r w:rsidRPr="000F6EBB">
          <w:rPr>
            <w:rFonts w:ascii="Times New Roman" w:hAnsi="Times New Roman" w:cs="Times New Roman"/>
            <w:sz w:val="24"/>
            <w:szCs w:val="24"/>
          </w:rPr>
          <w:t>7 см</w:t>
        </w:r>
      </w:smartTag>
      <w:r w:rsidRPr="000F6EBB">
        <w:rPr>
          <w:rFonts w:ascii="Times New Roman" w:hAnsi="Times New Roman" w:cs="Times New Roman"/>
          <w:sz w:val="24"/>
          <w:szCs w:val="24"/>
        </w:rPr>
        <w:t xml:space="preserve"> от плоскости стены, а под душевыми сетками - откидные сиденья. Пол ванной должен быть на одном уровне с полом помещения. На дне ванны и ступеньках - резиновый коврик;</w:t>
      </w:r>
    </w:p>
    <w:p w:rsidR="007606DF" w:rsidRPr="000F6EBB" w:rsidRDefault="007606DF" w:rsidP="000F6EBB">
      <w:pPr>
        <w:ind w:right="57" w:firstLine="709"/>
        <w:jc w:val="both"/>
        <w:rPr>
          <w:rFonts w:ascii="Times New Roman" w:hAnsi="Times New Roman" w:cs="Times New Roman"/>
          <w:sz w:val="24"/>
          <w:szCs w:val="24"/>
        </w:rPr>
      </w:pPr>
      <w:bookmarkStart w:id="28" w:name="sub_4517"/>
      <w:bookmarkEnd w:id="27"/>
      <w:r w:rsidRPr="000F6EBB">
        <w:rPr>
          <w:rFonts w:ascii="Times New Roman" w:hAnsi="Times New Roman" w:cs="Times New Roman"/>
          <w:sz w:val="24"/>
          <w:szCs w:val="24"/>
        </w:rPr>
        <w:t>-ванная и душевая комнаты должны быть оборудованы сигнализацией экстренного вызова;</w:t>
      </w:r>
    </w:p>
    <w:bookmarkEnd w:id="28"/>
    <w:p w:rsidR="007606DF" w:rsidRPr="000F6EBB" w:rsidRDefault="007606DF" w:rsidP="000F6EBB">
      <w:pPr>
        <w:ind w:right="57" w:firstLine="709"/>
        <w:jc w:val="both"/>
        <w:rPr>
          <w:rFonts w:ascii="Times New Roman" w:hAnsi="Times New Roman" w:cs="Times New Roman"/>
          <w:sz w:val="24"/>
          <w:szCs w:val="24"/>
          <w:highlight w:val="yellow"/>
        </w:rPr>
      </w:pPr>
      <w:r w:rsidRPr="000F6EBB">
        <w:rPr>
          <w:rFonts w:ascii="Times New Roman" w:hAnsi="Times New Roman" w:cs="Times New Roman"/>
          <w:sz w:val="24"/>
          <w:szCs w:val="24"/>
        </w:rPr>
        <w:t>-</w:t>
      </w:r>
      <w:bookmarkStart w:id="29" w:name="sub_4520"/>
      <w:r w:rsidRPr="000F6EBB">
        <w:rPr>
          <w:rFonts w:ascii="Times New Roman" w:hAnsi="Times New Roman" w:cs="Times New Roman"/>
          <w:sz w:val="24"/>
          <w:szCs w:val="24"/>
        </w:rPr>
        <w:t xml:space="preserve"> размеры помещения, в которых устанавливаются ванны, должны быть не менее чем 2,3x3,0 м, что обеспечивает трехсторонний обход ванны персоналом, подъезд к ванне каталки с больным или немощным, а также установку подъемника.</w:t>
      </w:r>
      <w:bookmarkEnd w:id="29"/>
    </w:p>
    <w:bookmarkEnd w:id="10"/>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Реабилитационные услуги для детей и подростков с ограниченными возможностями здоровья оказываются в учреждениях государственной системы социальной защиты населения, в том числе в реабилитационных центрах для детей и подростков с ограниченными возможностями здоровья. Они предназначены для комплексной реабилитации детей в возрасте от 3 до 18 лет, а также семей, в которых такие дети воспитываются. Реабилитационные центры должны соответствовать следующим требованиям (свод правил СП 149.13330.2012 «Реабилитационные центры для детей и подростков с ограниченными возможностями. Правила проектирования» (утв. приказом Федерального агентства по строительству и жилищно-коммунальному хозяйству от 25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113/ГС,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должны размещаться на отдельных участках, как правило, в пределах населенных пунктов, в озелененных районах, вдали от промышленных и коммунальных предприятий, железнодорожных путей, автодорог с интенсивным движением и других источников загрязнения и шума;</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-игровые площадки, прогулочные зоны, должны быть подразделены на площадки для детей младших возрастов (от 3 до 7 лет) и различные площадки для подростков-инвалидов. Игровые площадки для детей-инвалидов младших возрастов оборудуются песочницами и специально разработанными возвышающимися опорными силуэтами или устройствами небольшой высоты, о которые можно опираться, проползать под ними или, наоборот, забираться или заезжать на креслах-колясках по наклонным плоскостям без больших усилий, вокруг площадок предусматривают полосы безопасности шириной не менее </w:t>
      </w:r>
      <w:smartTag w:uri="urn:schemas-microsoft-com:office:smarttags" w:element="metricconverter">
        <w:smartTagPr>
          <w:attr w:name="ProductID" w:val="2 м"/>
        </w:smartTagPr>
        <w:r w:rsidRPr="000F6EBB">
          <w:rPr>
            <w:rFonts w:ascii="Times New Roman" w:hAnsi="Times New Roman" w:cs="Times New Roman"/>
            <w:sz w:val="24"/>
            <w:szCs w:val="24"/>
          </w:rPr>
          <w:t>2 м</w:t>
        </w:r>
      </w:smartTag>
      <w:r w:rsidRPr="000F6EBB">
        <w:rPr>
          <w:rFonts w:ascii="Times New Roman" w:hAnsi="Times New Roman" w:cs="Times New Roman"/>
          <w:sz w:val="24"/>
          <w:szCs w:val="24"/>
        </w:rPr>
        <w:t xml:space="preserve">, а по торцевым сторонам игровых площадок - не менее </w:t>
      </w:r>
      <w:smartTag w:uri="urn:schemas-microsoft-com:office:smarttags" w:element="metricconverter">
        <w:smartTagPr>
          <w:attr w:name="ProductID" w:val="3 м"/>
        </w:smartTagPr>
        <w:r w:rsidRPr="000F6EBB">
          <w:rPr>
            <w:rFonts w:ascii="Times New Roman" w:hAnsi="Times New Roman" w:cs="Times New Roman"/>
            <w:sz w:val="24"/>
            <w:szCs w:val="24"/>
          </w:rPr>
          <w:t>3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 для детей с частичной потерей зрения на участке реабилитационного центра устраивают полосу ориентации шириной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по периметру ванн открытых бассейнов, по периметру игровых площадок, а также дорожек для бега или разбега перед прыжком - не менее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для сопровождающих взрослых, привозящих детей-инвалидов, а также временно проживающих с ними в реабилитационном центре и в гостинице при нем предусматривают автомобильные стоянки, и помещения для проживания отдельно от детей и подростков;</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-входные двери в здания, сооружения и помещения, предназначенные для пребывания детей-инвалидов, должны иметь ширину в свету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Применение дверей на качающихся петлях и дверей-вертушек на путях передвижения пациентов не допускается.</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Если дома-интернаты общего типа психоневрологических для постоянного проживания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и инвалидов, лиц старшего возраста, нуждающихся в постоянной помощи, мужчин старше 60 лет и женщин старше 55 лет, а также инвалидов I и II группы 18 лет не соответствуют требованиям принципа </w:t>
      </w:r>
      <w:proofErr w:type="spellStart"/>
      <w:r w:rsidRPr="000F6EBB">
        <w:rPr>
          <w:rFonts w:ascii="Times New Roman" w:hAnsi="Times New Roman" w:cs="Times New Roman"/>
          <w:sz w:val="24"/>
          <w:szCs w:val="24"/>
        </w:rPr>
        <w:t>безбарьерной</w:t>
      </w:r>
      <w:proofErr w:type="spellEnd"/>
      <w:r w:rsidRPr="000F6EBB">
        <w:rPr>
          <w:rFonts w:ascii="Times New Roman" w:hAnsi="Times New Roman" w:cs="Times New Roman"/>
          <w:sz w:val="24"/>
          <w:szCs w:val="24"/>
        </w:rPr>
        <w:t xml:space="preserve"> среды и доступности, то при их реконструкции и техническом перевооружении (как и при строительстве новых) должны быть выполнены следующие требования (свод правил СП 145.13330.2012 «Дома-интернаты. Правила проектирования», утвержденные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132/ГС,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-установить в вестибюлях домов-интернатов звуковых информаторов по типу телефонов-автоматов, которыми могут пользоваться инвалиды с недостатками зрения, и </w:t>
      </w:r>
      <w:proofErr w:type="spellStart"/>
      <w:r w:rsidRPr="000F6EBB">
        <w:rPr>
          <w:rFonts w:ascii="Times New Roman" w:hAnsi="Times New Roman" w:cs="Times New Roman"/>
          <w:sz w:val="24"/>
          <w:szCs w:val="24"/>
        </w:rPr>
        <w:t>текстофонов</w:t>
      </w:r>
      <w:proofErr w:type="spellEnd"/>
      <w:r w:rsidRPr="000F6EBB">
        <w:rPr>
          <w:rFonts w:ascii="Times New Roman" w:hAnsi="Times New Roman" w:cs="Times New Roman"/>
          <w:sz w:val="24"/>
          <w:szCs w:val="24"/>
        </w:rPr>
        <w:t xml:space="preserve"> для инвалидов с дефектами слуха;</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-ширина пути движения на участке дома-интерната при встречном движении инвалидов на креслах-колясках должна составлять не менее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30" w:name="sub_54"/>
      <w:r w:rsidRPr="000F6EBB">
        <w:rPr>
          <w:rFonts w:ascii="Times New Roman" w:hAnsi="Times New Roman" w:cs="Times New Roman"/>
          <w:sz w:val="24"/>
          <w:szCs w:val="24"/>
        </w:rPr>
        <w:t xml:space="preserve">-установить тактильные средства, выполняющие предупредительную функцию, на покрытии пешеходных путей участка (бетонное покрытие или бетонные плитки, создающие ровную поверхность, при толщине швов между плитками не более </w:t>
      </w:r>
      <w:smartTag w:uri="urn:schemas-microsoft-com:office:smarttags" w:element="metricconverter">
        <w:smartTagPr>
          <w:attr w:name="ProductID" w:val="0,015 м"/>
        </w:smartTagPr>
        <w:r w:rsidRPr="000F6EBB">
          <w:rPr>
            <w:rFonts w:ascii="Times New Roman" w:hAnsi="Times New Roman" w:cs="Times New Roman"/>
            <w:sz w:val="24"/>
            <w:szCs w:val="24"/>
          </w:rPr>
          <w:t>0,015 м</w:t>
        </w:r>
      </w:smartTag>
      <w:r w:rsidRPr="000F6EBB">
        <w:rPr>
          <w:rFonts w:ascii="Times New Roman" w:hAnsi="Times New Roman" w:cs="Times New Roman"/>
          <w:sz w:val="24"/>
          <w:szCs w:val="24"/>
        </w:rPr>
        <w:t>.);</w:t>
      </w:r>
    </w:p>
    <w:bookmarkEnd w:id="30"/>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предусмотреть удобные подъезды и подходы на территории земельного участка, транспортных проездах и пешеходных дорогах на пути к учреждению и объектам, посещаемым инвалидами, остановки общественного транспорта должны быть со стороны главного входа в дом-интернат;</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-размер кабины лифта в домах-интернатах: по ширине - не менее </w:t>
      </w:r>
      <w:smartTag w:uri="urn:schemas-microsoft-com:office:smarttags" w:element="metricconverter">
        <w:smartTagPr>
          <w:attr w:name="ProductID" w:val="1,1 м"/>
        </w:smartTagPr>
        <w:r w:rsidRPr="000F6EBB">
          <w:rPr>
            <w:rFonts w:ascii="Times New Roman" w:hAnsi="Times New Roman" w:cs="Times New Roman"/>
            <w:sz w:val="24"/>
            <w:szCs w:val="24"/>
          </w:rPr>
          <w:t>1,1 м</w:t>
        </w:r>
      </w:smartTag>
      <w:r w:rsidRPr="000F6EBB">
        <w:rPr>
          <w:rFonts w:ascii="Times New Roman" w:hAnsi="Times New Roman" w:cs="Times New Roman"/>
          <w:sz w:val="24"/>
          <w:szCs w:val="24"/>
        </w:rPr>
        <w:t xml:space="preserve">, глубине -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ширина двери -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поручень перил с внутренней стороны должен быть непрерывным, по всей высоте лестницы, на верхней поверхности поручня перил следует предусматривать рельефные обозначения этажей;</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 при всех наружных входах в здания домов-интернатов предусмотреть тамбуры глубиной не менее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 xml:space="preserve"> и шириной </w:t>
      </w:r>
      <w:smartTag w:uri="urn:schemas-microsoft-com:office:smarttags" w:element="metricconverter">
        <w:smartTagPr>
          <w:attr w:name="ProductID" w:val="2,2 м"/>
        </w:smartTagPr>
        <w:r w:rsidRPr="000F6EBB">
          <w:rPr>
            <w:rFonts w:ascii="Times New Roman" w:hAnsi="Times New Roman" w:cs="Times New Roman"/>
            <w:sz w:val="24"/>
            <w:szCs w:val="24"/>
          </w:rPr>
          <w:t>2,2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ширина пути движения внутри здания (в коридорах, помещениях, галереях) в чистоте должна быть не менее: при движении кресла-коляски в одном направлении -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 xml:space="preserve">; при встречном движении -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 xml:space="preserve">., ширина прохода в помещении с оборудованием и мебелью -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ширина балконов и лоджий - не менее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в свету, ширина коридора или перехода в другое здание - не менее </w:t>
      </w:r>
      <w:smartTag w:uri="urn:schemas-microsoft-com:office:smarttags" w:element="metricconverter">
        <w:smartTagPr>
          <w:attr w:name="ProductID" w:val="2 м"/>
        </w:smartTagPr>
        <w:r w:rsidRPr="000F6EBB">
          <w:rPr>
            <w:rFonts w:ascii="Times New Roman" w:hAnsi="Times New Roman" w:cs="Times New Roman"/>
            <w:sz w:val="24"/>
            <w:szCs w:val="24"/>
          </w:rPr>
          <w:t>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подходы к различному оборудованию и мебели должны быть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xml:space="preserve">, а при необходимости поворота кресла-коляски на 90° -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-лоджии и балконы должны быть глубиной не менее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при разнице отметок пола жилого помещения и балкона (лоджии) не более </w:t>
      </w:r>
      <w:smartTag w:uri="urn:schemas-microsoft-com:office:smarttags" w:element="metricconverter">
        <w:smartTagPr>
          <w:attr w:name="ProductID" w:val="0,02 м"/>
        </w:smartTagPr>
        <w:r w:rsidRPr="000F6EBB">
          <w:rPr>
            <w:rFonts w:ascii="Times New Roman" w:hAnsi="Times New Roman" w:cs="Times New Roman"/>
            <w:sz w:val="24"/>
            <w:szCs w:val="24"/>
          </w:rPr>
          <w:t>0,02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в уборных общего пользования необходимо предусматривать не менее одной универсальной кабины, доступной для всех (ширина - </w:t>
      </w:r>
      <w:smartTag w:uri="urn:schemas-microsoft-com:office:smarttags" w:element="metricconverter">
        <w:smartTagPr>
          <w:attr w:name="ProductID" w:val="1,65 м"/>
        </w:smartTagPr>
        <w:r w:rsidRPr="000F6EBB">
          <w:rPr>
            <w:rFonts w:ascii="Times New Roman" w:hAnsi="Times New Roman" w:cs="Times New Roman"/>
            <w:sz w:val="24"/>
            <w:szCs w:val="24"/>
          </w:rPr>
          <w:t>1,65 м</w:t>
        </w:r>
      </w:smartTag>
      <w:r w:rsidRPr="000F6EBB">
        <w:rPr>
          <w:rFonts w:ascii="Times New Roman" w:hAnsi="Times New Roman" w:cs="Times New Roman"/>
          <w:sz w:val="24"/>
          <w:szCs w:val="24"/>
        </w:rPr>
        <w:t xml:space="preserve">, глубина -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 В кабине рядом с унитазом предусматривают пространство для размещения кресла-коляски, а также крючки для одежды, костылей и других принадлежностей.</w:t>
      </w:r>
    </w:p>
    <w:p w:rsidR="007606DF" w:rsidRPr="000F6EBB" w:rsidRDefault="007606DF" w:rsidP="000F6EBB">
      <w:pPr>
        <w:pStyle w:val="a8"/>
        <w:ind w:firstLine="709"/>
        <w:jc w:val="both"/>
        <w:rPr>
          <w:sz w:val="24"/>
          <w:szCs w:val="24"/>
        </w:rPr>
      </w:pPr>
      <w:r w:rsidRPr="000F6EBB">
        <w:rPr>
          <w:sz w:val="24"/>
          <w:szCs w:val="24"/>
        </w:rPr>
        <w:t xml:space="preserve">Здания домов-интернатов (далее - дома-интернаты) для стационарного проживания детей-инвалидов с сохранным интеллектом и физическими недостатками (от 3 до 16 лет) и умственно отсталых с различной инвалидностью (от 4 до 18 лет) должны обеспечивать следующие требования доступности (свод правил СП 150.13330.2012 СП «Дома-интернаты для детей-инвалидов. Правила проектирования», утвержденные Приказом Госстроя от 27 декабря </w:t>
      </w:r>
      <w:smartTag w:uri="urn:schemas-microsoft-com:office:smarttags" w:element="metricconverter">
        <w:smartTagPr>
          <w:attr w:name="ProductID" w:val="2012 г"/>
        </w:smartTagPr>
        <w:r w:rsidRPr="000F6EBB">
          <w:rPr>
            <w:sz w:val="24"/>
            <w:szCs w:val="24"/>
          </w:rPr>
          <w:t>2012 г</w:t>
        </w:r>
      </w:smartTag>
      <w:r w:rsidRPr="000F6EBB">
        <w:rPr>
          <w:sz w:val="24"/>
          <w:szCs w:val="24"/>
        </w:rPr>
        <w:t xml:space="preserve">. № 136/ГС, введены в действие с 1 июля </w:t>
      </w:r>
      <w:smartTag w:uri="urn:schemas-microsoft-com:office:smarttags" w:element="metricconverter">
        <w:smartTagPr>
          <w:attr w:name="ProductID" w:val="2013 г"/>
        </w:smartTagPr>
        <w:r w:rsidRPr="000F6EBB">
          <w:rPr>
            <w:sz w:val="24"/>
            <w:szCs w:val="24"/>
          </w:rPr>
          <w:t>2013 г</w:t>
        </w:r>
      </w:smartTag>
      <w:r w:rsidRPr="000F6EBB">
        <w:rPr>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31" w:name="sub_46"/>
      <w:r w:rsidRPr="000F6EBB">
        <w:rPr>
          <w:rFonts w:ascii="Times New Roman" w:hAnsi="Times New Roman" w:cs="Times New Roman"/>
          <w:sz w:val="24"/>
          <w:szCs w:val="24"/>
        </w:rPr>
        <w:t xml:space="preserve">- оптимальная этажность домов-интернатов для детей-инвалидов - 1-2 этажа, при стесненных условиях - до 4 этажей. </w:t>
      </w:r>
      <w:bookmarkEnd w:id="31"/>
      <w:r w:rsidRPr="000F6EBB">
        <w:rPr>
          <w:rFonts w:ascii="Times New Roman" w:hAnsi="Times New Roman" w:cs="Times New Roman"/>
          <w:sz w:val="24"/>
          <w:szCs w:val="24"/>
        </w:rPr>
        <w:t xml:space="preserve">При числе этажей более двух учреждения для детей-инвалидов должны быть оборудованы лифтами, в том числе и коечными; </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следует предусматривать кроме лифтов и пандусы. Уклон пандуса на путях передвижения инвалидов на колясках внутри и снаружи здания следует принимать не более 1:6;</w:t>
      </w:r>
      <w:bookmarkStart w:id="32" w:name="sub_47"/>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в зависимости от возраста и тяжести заболевания принцип размещения групп детей по этажам должен подчиняться следующим правилам: </w:t>
      </w:r>
      <w:bookmarkEnd w:id="32"/>
      <w:r w:rsidRPr="000F6EBB">
        <w:rPr>
          <w:rFonts w:ascii="Times New Roman" w:hAnsi="Times New Roman" w:cs="Times New Roman"/>
          <w:sz w:val="24"/>
          <w:szCs w:val="24"/>
        </w:rPr>
        <w:t>лежачие, обездвиженные дети размещаются не выше первого этажа; дети до 6 лет с физическими недостатками - не выше второго этажа.</w:t>
      </w:r>
    </w:p>
    <w:p w:rsidR="007606DF" w:rsidRPr="000F6EBB" w:rsidRDefault="007606DF"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7606DF" w:rsidRDefault="007606DF"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P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7606DF" w:rsidRDefault="007606DF" w:rsidP="007606DF">
      <w:pPr>
        <w:pStyle w:val="20"/>
        <w:widowControl w:val="0"/>
        <w:shd w:val="clear" w:color="auto" w:fill="auto"/>
        <w:tabs>
          <w:tab w:val="left" w:pos="1267"/>
        </w:tabs>
        <w:spacing w:before="0" w:after="0" w:line="240" w:lineRule="auto"/>
        <w:jc w:val="both"/>
        <w:rPr>
          <w:sz w:val="24"/>
          <w:szCs w:val="24"/>
        </w:rPr>
      </w:pPr>
    </w:p>
    <w:sectPr w:rsidR="007606DF" w:rsidSect="000E3A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2F7"/>
    <w:multiLevelType w:val="multilevel"/>
    <w:tmpl w:val="7DE8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93F8B"/>
    <w:multiLevelType w:val="multilevel"/>
    <w:tmpl w:val="0AD27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D45E9"/>
    <w:multiLevelType w:val="hybridMultilevel"/>
    <w:tmpl w:val="871CCF02"/>
    <w:lvl w:ilvl="0" w:tplc="9662C1A0">
      <w:start w:val="3"/>
      <w:numFmt w:val="bullet"/>
      <w:lvlText w:val="–"/>
      <w:lvlJc w:val="left"/>
      <w:pPr>
        <w:ind w:left="1287" w:hanging="360"/>
      </w:pPr>
      <w:rPr>
        <w:rFonts w:ascii="Times New Roman" w:eastAsia="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8D6A79"/>
    <w:multiLevelType w:val="multilevel"/>
    <w:tmpl w:val="F62EC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72C59"/>
    <w:multiLevelType w:val="multilevel"/>
    <w:tmpl w:val="38BAB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40952"/>
    <w:multiLevelType w:val="multilevel"/>
    <w:tmpl w:val="B93E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019A1"/>
    <w:multiLevelType w:val="multilevel"/>
    <w:tmpl w:val="DE32A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4459C7"/>
    <w:multiLevelType w:val="multilevel"/>
    <w:tmpl w:val="05AAA9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2500E5"/>
    <w:multiLevelType w:val="multilevel"/>
    <w:tmpl w:val="1EB2F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F073A"/>
    <w:multiLevelType w:val="multilevel"/>
    <w:tmpl w:val="B380E7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B1585C"/>
    <w:multiLevelType w:val="multilevel"/>
    <w:tmpl w:val="2BDCF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D0221B"/>
    <w:multiLevelType w:val="multilevel"/>
    <w:tmpl w:val="536E26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FC7D42"/>
    <w:multiLevelType w:val="hybridMultilevel"/>
    <w:tmpl w:val="D4902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483B8D"/>
    <w:multiLevelType w:val="multilevel"/>
    <w:tmpl w:val="8AA21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2968A4"/>
    <w:multiLevelType w:val="multilevel"/>
    <w:tmpl w:val="5512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1A662A"/>
    <w:multiLevelType w:val="multilevel"/>
    <w:tmpl w:val="2C16A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926434"/>
    <w:multiLevelType w:val="multilevel"/>
    <w:tmpl w:val="F0C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B327BC"/>
    <w:multiLevelType w:val="multilevel"/>
    <w:tmpl w:val="13B46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927845"/>
    <w:multiLevelType w:val="multilevel"/>
    <w:tmpl w:val="73A64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CD2292"/>
    <w:multiLevelType w:val="multilevel"/>
    <w:tmpl w:val="DB784B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7E3093"/>
    <w:multiLevelType w:val="multilevel"/>
    <w:tmpl w:val="783E7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423AFC"/>
    <w:multiLevelType w:val="multilevel"/>
    <w:tmpl w:val="0FB0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6F04B4"/>
    <w:multiLevelType w:val="multilevel"/>
    <w:tmpl w:val="50F2C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BC7681"/>
    <w:multiLevelType w:val="multilevel"/>
    <w:tmpl w:val="034E0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593BBE"/>
    <w:multiLevelType w:val="multilevel"/>
    <w:tmpl w:val="6944D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AC60205"/>
    <w:multiLevelType w:val="multilevel"/>
    <w:tmpl w:val="47504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085FA5"/>
    <w:multiLevelType w:val="multilevel"/>
    <w:tmpl w:val="0D689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D86960"/>
    <w:multiLevelType w:val="multilevel"/>
    <w:tmpl w:val="98CA2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F40786"/>
    <w:multiLevelType w:val="multilevel"/>
    <w:tmpl w:val="C08AE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4C47B8"/>
    <w:multiLevelType w:val="multilevel"/>
    <w:tmpl w:val="3E105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516936"/>
    <w:multiLevelType w:val="multilevel"/>
    <w:tmpl w:val="FC44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6560C9"/>
    <w:multiLevelType w:val="multilevel"/>
    <w:tmpl w:val="7DA45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2B62BB"/>
    <w:multiLevelType w:val="multilevel"/>
    <w:tmpl w:val="CC126D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076894"/>
    <w:multiLevelType w:val="multilevel"/>
    <w:tmpl w:val="73C83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0C1427"/>
    <w:multiLevelType w:val="multilevel"/>
    <w:tmpl w:val="C0DEA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3123E2"/>
    <w:multiLevelType w:val="multilevel"/>
    <w:tmpl w:val="96802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497CBA"/>
    <w:multiLevelType w:val="multilevel"/>
    <w:tmpl w:val="9A3A1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B324577"/>
    <w:multiLevelType w:val="multilevel"/>
    <w:tmpl w:val="5204C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322616"/>
    <w:multiLevelType w:val="multilevel"/>
    <w:tmpl w:val="8F24EF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A718AE"/>
    <w:multiLevelType w:val="multilevel"/>
    <w:tmpl w:val="14B01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F60984"/>
    <w:multiLevelType w:val="multilevel"/>
    <w:tmpl w:val="9AB48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4C0AD0"/>
    <w:multiLevelType w:val="multilevel"/>
    <w:tmpl w:val="ECB6A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DC0FB6"/>
    <w:multiLevelType w:val="multilevel"/>
    <w:tmpl w:val="EFC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614A94"/>
    <w:multiLevelType w:val="multilevel"/>
    <w:tmpl w:val="9C643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6A48BA"/>
    <w:multiLevelType w:val="multilevel"/>
    <w:tmpl w:val="76A62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9"/>
  </w:num>
  <w:num w:numId="3">
    <w:abstractNumId w:val="30"/>
  </w:num>
  <w:num w:numId="4">
    <w:abstractNumId w:val="8"/>
  </w:num>
  <w:num w:numId="5">
    <w:abstractNumId w:val="21"/>
  </w:num>
  <w:num w:numId="6">
    <w:abstractNumId w:val="0"/>
  </w:num>
  <w:num w:numId="7">
    <w:abstractNumId w:val="16"/>
  </w:num>
  <w:num w:numId="8">
    <w:abstractNumId w:val="29"/>
  </w:num>
  <w:num w:numId="9">
    <w:abstractNumId w:val="35"/>
  </w:num>
  <w:num w:numId="10">
    <w:abstractNumId w:val="32"/>
  </w:num>
  <w:num w:numId="11">
    <w:abstractNumId w:val="19"/>
  </w:num>
  <w:num w:numId="12">
    <w:abstractNumId w:val="12"/>
  </w:num>
  <w:num w:numId="13">
    <w:abstractNumId w:val="2"/>
  </w:num>
  <w:num w:numId="14">
    <w:abstractNumId w:val="27"/>
  </w:num>
  <w:num w:numId="15">
    <w:abstractNumId w:val="17"/>
  </w:num>
  <w:num w:numId="16">
    <w:abstractNumId w:val="34"/>
  </w:num>
  <w:num w:numId="17">
    <w:abstractNumId w:val="25"/>
  </w:num>
  <w:num w:numId="18">
    <w:abstractNumId w:val="10"/>
  </w:num>
  <w:num w:numId="19">
    <w:abstractNumId w:val="26"/>
  </w:num>
  <w:num w:numId="20">
    <w:abstractNumId w:val="31"/>
  </w:num>
  <w:num w:numId="21">
    <w:abstractNumId w:val="37"/>
  </w:num>
  <w:num w:numId="22">
    <w:abstractNumId w:val="11"/>
  </w:num>
  <w:num w:numId="23">
    <w:abstractNumId w:val="4"/>
  </w:num>
  <w:num w:numId="24">
    <w:abstractNumId w:val="44"/>
  </w:num>
  <w:num w:numId="25">
    <w:abstractNumId w:val="13"/>
  </w:num>
  <w:num w:numId="26">
    <w:abstractNumId w:val="1"/>
  </w:num>
  <w:num w:numId="27">
    <w:abstractNumId w:val="40"/>
  </w:num>
  <w:num w:numId="28">
    <w:abstractNumId w:val="20"/>
  </w:num>
  <w:num w:numId="29">
    <w:abstractNumId w:val="24"/>
  </w:num>
  <w:num w:numId="30">
    <w:abstractNumId w:val="15"/>
  </w:num>
  <w:num w:numId="31">
    <w:abstractNumId w:val="3"/>
  </w:num>
  <w:num w:numId="32">
    <w:abstractNumId w:val="9"/>
  </w:num>
  <w:num w:numId="33">
    <w:abstractNumId w:val="33"/>
  </w:num>
  <w:num w:numId="34">
    <w:abstractNumId w:val="28"/>
  </w:num>
  <w:num w:numId="35">
    <w:abstractNumId w:val="41"/>
  </w:num>
  <w:num w:numId="36">
    <w:abstractNumId w:val="43"/>
  </w:num>
  <w:num w:numId="37">
    <w:abstractNumId w:val="18"/>
  </w:num>
  <w:num w:numId="38">
    <w:abstractNumId w:val="36"/>
  </w:num>
  <w:num w:numId="39">
    <w:abstractNumId w:val="22"/>
  </w:num>
  <w:num w:numId="40">
    <w:abstractNumId w:val="7"/>
  </w:num>
  <w:num w:numId="41">
    <w:abstractNumId w:val="23"/>
  </w:num>
  <w:num w:numId="42">
    <w:abstractNumId w:val="14"/>
  </w:num>
  <w:num w:numId="43">
    <w:abstractNumId w:val="6"/>
  </w:num>
  <w:num w:numId="44">
    <w:abstractNumId w:val="38"/>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76528E"/>
    <w:rsid w:val="000612A4"/>
    <w:rsid w:val="000C077A"/>
    <w:rsid w:val="000C1149"/>
    <w:rsid w:val="000C379D"/>
    <w:rsid w:val="000E3AF9"/>
    <w:rsid w:val="000F6EBB"/>
    <w:rsid w:val="00175E9D"/>
    <w:rsid w:val="0024371D"/>
    <w:rsid w:val="00246177"/>
    <w:rsid w:val="00263FE3"/>
    <w:rsid w:val="002A039E"/>
    <w:rsid w:val="002B730F"/>
    <w:rsid w:val="003730EE"/>
    <w:rsid w:val="003E56AA"/>
    <w:rsid w:val="004414F3"/>
    <w:rsid w:val="004869A9"/>
    <w:rsid w:val="00574EA1"/>
    <w:rsid w:val="00642A8A"/>
    <w:rsid w:val="006B3AA5"/>
    <w:rsid w:val="007606DF"/>
    <w:rsid w:val="0076528E"/>
    <w:rsid w:val="007713BF"/>
    <w:rsid w:val="0092094D"/>
    <w:rsid w:val="009821B7"/>
    <w:rsid w:val="009834CB"/>
    <w:rsid w:val="00A208CF"/>
    <w:rsid w:val="00AF58C6"/>
    <w:rsid w:val="00B73754"/>
    <w:rsid w:val="00B83F97"/>
    <w:rsid w:val="00BE2521"/>
    <w:rsid w:val="00CE32AB"/>
    <w:rsid w:val="00D64622"/>
    <w:rsid w:val="00FE0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AF9"/>
  </w:style>
  <w:style w:type="paragraph" w:styleId="1">
    <w:name w:val="heading 1"/>
    <w:basedOn w:val="a"/>
    <w:next w:val="a"/>
    <w:link w:val="10"/>
    <w:uiPriority w:val="9"/>
    <w:qFormat/>
    <w:rsid w:val="00AF58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528E"/>
  </w:style>
  <w:style w:type="character" w:customStyle="1" w:styleId="b-pageractive">
    <w:name w:val="b-pager__active"/>
    <w:basedOn w:val="a0"/>
    <w:rsid w:val="0076528E"/>
  </w:style>
  <w:style w:type="character" w:styleId="a4">
    <w:name w:val="Hyperlink"/>
    <w:basedOn w:val="a0"/>
    <w:uiPriority w:val="99"/>
    <w:semiHidden/>
    <w:unhideWhenUsed/>
    <w:rsid w:val="0076528E"/>
    <w:rPr>
      <w:color w:val="0000FF"/>
      <w:u w:val="single"/>
    </w:rPr>
  </w:style>
  <w:style w:type="paragraph" w:customStyle="1" w:styleId="ConsPlusNormal">
    <w:name w:val="ConsPlusNormal"/>
    <w:rsid w:val="007606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7606DF"/>
    <w:pPr>
      <w:ind w:left="720"/>
      <w:contextualSpacing/>
    </w:pPr>
    <w:rPr>
      <w:rFonts w:ascii="Calibri" w:eastAsia="Calibri" w:hAnsi="Calibri" w:cs="Times New Roman"/>
    </w:rPr>
  </w:style>
  <w:style w:type="paragraph" w:styleId="a6">
    <w:name w:val="Balloon Text"/>
    <w:basedOn w:val="a"/>
    <w:link w:val="a7"/>
    <w:uiPriority w:val="99"/>
    <w:semiHidden/>
    <w:unhideWhenUsed/>
    <w:rsid w:val="007606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06DF"/>
    <w:rPr>
      <w:rFonts w:ascii="Tahoma" w:hAnsi="Tahoma" w:cs="Tahoma"/>
      <w:sz w:val="16"/>
      <w:szCs w:val="16"/>
    </w:rPr>
  </w:style>
  <w:style w:type="character" w:customStyle="1" w:styleId="2">
    <w:name w:val="Основной текст (2)_"/>
    <w:link w:val="20"/>
    <w:locked/>
    <w:rsid w:val="007606DF"/>
    <w:rPr>
      <w:sz w:val="28"/>
      <w:szCs w:val="28"/>
      <w:shd w:val="clear" w:color="auto" w:fill="FFFFFF"/>
    </w:rPr>
  </w:style>
  <w:style w:type="paragraph" w:customStyle="1" w:styleId="20">
    <w:name w:val="Основной текст (2)"/>
    <w:basedOn w:val="a"/>
    <w:link w:val="2"/>
    <w:rsid w:val="007606DF"/>
    <w:pPr>
      <w:shd w:val="clear" w:color="auto" w:fill="FFFFFF"/>
      <w:spacing w:before="1440" w:after="300" w:line="350" w:lineRule="exact"/>
      <w:jc w:val="center"/>
    </w:pPr>
    <w:rPr>
      <w:sz w:val="28"/>
      <w:szCs w:val="28"/>
    </w:rPr>
  </w:style>
  <w:style w:type="paragraph" w:styleId="a8">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9"/>
    <w:uiPriority w:val="99"/>
    <w:unhideWhenUsed/>
    <w:rsid w:val="007606DF"/>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8"/>
    <w:uiPriority w:val="99"/>
    <w:rsid w:val="007606DF"/>
    <w:rPr>
      <w:rFonts w:ascii="Times New Roman" w:eastAsia="Times New Roman" w:hAnsi="Times New Roman" w:cs="Times New Roman"/>
      <w:sz w:val="20"/>
      <w:szCs w:val="20"/>
      <w:lang w:eastAsia="ru-RU"/>
    </w:rPr>
  </w:style>
  <w:style w:type="character" w:customStyle="1" w:styleId="21">
    <w:name w:val="Основной текст (2) + Полужирный"/>
    <w:basedOn w:val="2"/>
    <w:rsid w:val="007606D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a">
    <w:name w:val="Подпись к таблице_"/>
    <w:basedOn w:val="a0"/>
    <w:link w:val="ab"/>
    <w:rsid w:val="007606DF"/>
    <w:rPr>
      <w:shd w:val="clear" w:color="auto" w:fill="FFFFFF"/>
    </w:rPr>
  </w:style>
  <w:style w:type="paragraph" w:customStyle="1" w:styleId="ab">
    <w:name w:val="Подпись к таблице"/>
    <w:basedOn w:val="a"/>
    <w:link w:val="aa"/>
    <w:rsid w:val="007606DF"/>
    <w:pPr>
      <w:widowControl w:val="0"/>
      <w:shd w:val="clear" w:color="auto" w:fill="FFFFFF"/>
      <w:spacing w:after="0" w:line="0" w:lineRule="atLeast"/>
    </w:pPr>
  </w:style>
  <w:style w:type="character" w:customStyle="1" w:styleId="3">
    <w:name w:val="Заголовок №3_"/>
    <w:basedOn w:val="a0"/>
    <w:link w:val="30"/>
    <w:rsid w:val="007606DF"/>
    <w:rPr>
      <w:b/>
      <w:bCs/>
      <w:sz w:val="28"/>
      <w:szCs w:val="28"/>
      <w:shd w:val="clear" w:color="auto" w:fill="FFFFFF"/>
    </w:rPr>
  </w:style>
  <w:style w:type="paragraph" w:customStyle="1" w:styleId="30">
    <w:name w:val="Заголовок №3"/>
    <w:basedOn w:val="a"/>
    <w:link w:val="3"/>
    <w:rsid w:val="007606DF"/>
    <w:pPr>
      <w:widowControl w:val="0"/>
      <w:shd w:val="clear" w:color="auto" w:fill="FFFFFF"/>
      <w:spacing w:after="420" w:line="0" w:lineRule="atLeast"/>
      <w:jc w:val="center"/>
      <w:outlineLvl w:val="2"/>
    </w:pPr>
    <w:rPr>
      <w:b/>
      <w:bCs/>
      <w:sz w:val="28"/>
      <w:szCs w:val="28"/>
    </w:rPr>
  </w:style>
  <w:style w:type="character" w:customStyle="1" w:styleId="4">
    <w:name w:val="Основной текст (4)_"/>
    <w:basedOn w:val="a0"/>
    <w:link w:val="40"/>
    <w:rsid w:val="007606DF"/>
    <w:rPr>
      <w:b/>
      <w:bCs/>
      <w:sz w:val="28"/>
      <w:szCs w:val="28"/>
      <w:shd w:val="clear" w:color="auto" w:fill="FFFFFF"/>
    </w:rPr>
  </w:style>
  <w:style w:type="paragraph" w:customStyle="1" w:styleId="40">
    <w:name w:val="Основной текст (4)"/>
    <w:basedOn w:val="a"/>
    <w:link w:val="4"/>
    <w:rsid w:val="007606DF"/>
    <w:pPr>
      <w:widowControl w:val="0"/>
      <w:shd w:val="clear" w:color="auto" w:fill="FFFFFF"/>
      <w:spacing w:before="4800" w:after="60" w:line="0" w:lineRule="atLeast"/>
      <w:jc w:val="center"/>
    </w:pPr>
    <w:rPr>
      <w:b/>
      <w:bCs/>
      <w:sz w:val="28"/>
      <w:szCs w:val="28"/>
    </w:rPr>
  </w:style>
  <w:style w:type="character" w:customStyle="1" w:styleId="12">
    <w:name w:val="Основной текст (12)_"/>
    <w:basedOn w:val="a0"/>
    <w:link w:val="120"/>
    <w:rsid w:val="007606DF"/>
    <w:rPr>
      <w:shd w:val="clear" w:color="auto" w:fill="FFFFFF"/>
    </w:rPr>
  </w:style>
  <w:style w:type="paragraph" w:customStyle="1" w:styleId="120">
    <w:name w:val="Основной текст (12)"/>
    <w:basedOn w:val="a"/>
    <w:link w:val="12"/>
    <w:rsid w:val="007606DF"/>
    <w:pPr>
      <w:widowControl w:val="0"/>
      <w:shd w:val="clear" w:color="auto" w:fill="FFFFFF"/>
      <w:spacing w:before="300" w:after="0" w:line="322" w:lineRule="exact"/>
      <w:jc w:val="both"/>
    </w:pPr>
  </w:style>
  <w:style w:type="character" w:customStyle="1" w:styleId="7">
    <w:name w:val="Основной текст (7)_"/>
    <w:basedOn w:val="a0"/>
    <w:link w:val="70"/>
    <w:rsid w:val="00B83F97"/>
    <w:rPr>
      <w:i/>
      <w:iCs/>
      <w:shd w:val="clear" w:color="auto" w:fill="FFFFFF"/>
    </w:rPr>
  </w:style>
  <w:style w:type="paragraph" w:customStyle="1" w:styleId="70">
    <w:name w:val="Основной текст (7)"/>
    <w:basedOn w:val="a"/>
    <w:link w:val="7"/>
    <w:rsid w:val="00B83F97"/>
    <w:pPr>
      <w:widowControl w:val="0"/>
      <w:shd w:val="clear" w:color="auto" w:fill="FFFFFF"/>
      <w:spacing w:before="360" w:after="0" w:line="278" w:lineRule="exact"/>
    </w:pPr>
    <w:rPr>
      <w:i/>
      <w:iCs/>
    </w:rPr>
  </w:style>
  <w:style w:type="character" w:customStyle="1" w:styleId="10">
    <w:name w:val="Заголовок 1 Знак"/>
    <w:basedOn w:val="a0"/>
    <w:link w:val="1"/>
    <w:uiPriority w:val="9"/>
    <w:rsid w:val="00AF58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92684473">
      <w:bodyDiv w:val="1"/>
      <w:marLeft w:val="0"/>
      <w:marRight w:val="0"/>
      <w:marTop w:val="0"/>
      <w:marBottom w:val="0"/>
      <w:divBdr>
        <w:top w:val="none" w:sz="0" w:space="0" w:color="auto"/>
        <w:left w:val="none" w:sz="0" w:space="0" w:color="auto"/>
        <w:bottom w:val="none" w:sz="0" w:space="0" w:color="auto"/>
        <w:right w:val="none" w:sz="0" w:space="0" w:color="auto"/>
      </w:divBdr>
      <w:divsChild>
        <w:div w:id="1440754363">
          <w:marLeft w:val="600"/>
          <w:marRight w:val="600"/>
          <w:marTop w:val="225"/>
          <w:marBottom w:val="225"/>
          <w:divBdr>
            <w:top w:val="none" w:sz="0" w:space="0" w:color="auto"/>
            <w:left w:val="none" w:sz="0" w:space="0" w:color="auto"/>
            <w:bottom w:val="none" w:sz="0" w:space="0" w:color="auto"/>
            <w:right w:val="none" w:sz="0" w:space="0" w:color="auto"/>
          </w:divBdr>
          <w:divsChild>
            <w:div w:id="996808724">
              <w:marLeft w:val="0"/>
              <w:marRight w:val="0"/>
              <w:marTop w:val="0"/>
              <w:marBottom w:val="0"/>
              <w:divBdr>
                <w:top w:val="none" w:sz="0" w:space="0" w:color="auto"/>
                <w:left w:val="none" w:sz="0" w:space="0" w:color="auto"/>
                <w:bottom w:val="none" w:sz="0" w:space="0" w:color="auto"/>
                <w:right w:val="none" w:sz="0" w:space="0" w:color="auto"/>
              </w:divBdr>
              <w:divsChild>
                <w:div w:id="16057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553">
          <w:marLeft w:val="0"/>
          <w:marRight w:val="0"/>
          <w:marTop w:val="240"/>
          <w:marBottom w:val="240"/>
          <w:divBdr>
            <w:top w:val="none" w:sz="0" w:space="0" w:color="auto"/>
            <w:left w:val="none" w:sz="0" w:space="0" w:color="auto"/>
            <w:bottom w:val="none" w:sz="0" w:space="0" w:color="auto"/>
            <w:right w:val="none" w:sz="0" w:space="0" w:color="auto"/>
          </w:divBdr>
        </w:div>
      </w:divsChild>
    </w:div>
    <w:div w:id="1183974174">
      <w:bodyDiv w:val="1"/>
      <w:marLeft w:val="0"/>
      <w:marRight w:val="0"/>
      <w:marTop w:val="0"/>
      <w:marBottom w:val="0"/>
      <w:divBdr>
        <w:top w:val="none" w:sz="0" w:space="0" w:color="auto"/>
        <w:left w:val="none" w:sz="0" w:space="0" w:color="auto"/>
        <w:bottom w:val="none" w:sz="0" w:space="0" w:color="auto"/>
        <w:right w:val="none" w:sz="0" w:space="0" w:color="auto"/>
      </w:divBdr>
    </w:div>
    <w:div w:id="1277785751">
      <w:bodyDiv w:val="1"/>
      <w:marLeft w:val="0"/>
      <w:marRight w:val="0"/>
      <w:marTop w:val="0"/>
      <w:marBottom w:val="0"/>
      <w:divBdr>
        <w:top w:val="none" w:sz="0" w:space="0" w:color="auto"/>
        <w:left w:val="none" w:sz="0" w:space="0" w:color="auto"/>
        <w:bottom w:val="none" w:sz="0" w:space="0" w:color="auto"/>
        <w:right w:val="none" w:sz="0" w:space="0" w:color="auto"/>
      </w:divBdr>
    </w:div>
    <w:div w:id="136586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http://www.bing.com/images/search?q=%d1%82%d0%b0%d0%ba%d1%82%d0%b8%d0%bb%d1%8c%d0%bd%d1%8b%d0%b5+%d0%bd%d0%b0%d0%ba%d0%bb%d0%b5%d0%b9%d0%ba%d0%b8&amp;view=detailv2&amp;&amp;id=1CF7B25D9690BD54917AEC1F68B4C20BECF23C53&amp;selectedIndex=6&amp;ccid=Geggpp2h&amp;simid=607992959949933071&amp;thid=OIP.M19e820a69da18731049d4c392c1aa80bo0" TargetMode="External"/><Relationship Id="rId63" Type="http://schemas.openxmlformats.org/officeDocument/2006/relationships/hyperlink" Target="http://www.bing.com/images/search?q=%d1%82%d0%b0%d0%ba%d1%82%d0%b8%d0%bb%d1%8c%d0%bd%d1%8b%d0%b5+%d0%bf%d0%b8%d0%ba%d1%82%d0%be%d0%b3%d1%80%d0%b0%d0%bc%d0%bc%d1%8b&amp;view=detailv2&amp;&amp;id=3FBA60C75458CC31B7E7A1ED550028D1E95056F2&amp;selectedIndex=31&amp;ccid=q6UttAoa&amp;simid=608003989425554437&amp;thid=OIP.Maba52db40a1a3e6f66ef5e158b4f7b90o0" TargetMode="External"/><Relationship Id="rId68" Type="http://schemas.openxmlformats.org/officeDocument/2006/relationships/image" Target="media/image56.png"/><Relationship Id="rId7" Type="http://schemas.openxmlformats.org/officeDocument/2006/relationships/image" Target="media/image3.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hyperlink" Target="http://www.istok-audio.com/barrier_free_medium/production/index.php?SECTION_ID=610&amp;ELEMENT_ID=2199" TargetMode="External"/><Relationship Id="rId29" Type="http://schemas.openxmlformats.org/officeDocument/2006/relationships/image" Target="media/image23.png"/><Relationship Id="rId11" Type="http://schemas.openxmlformats.org/officeDocument/2006/relationships/oleObject" Target="embeddings/oleObject1.bin"/><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8.jpe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http://www.bing.com/images/search?q=%d1%82%d0%b0%d0%ba%d1%82%d0%b8%d0%bb%d1%8c%d0%bd%d1%8b%d0%b5+%d0%bd%d0%b0%d0%ba%d0%bb%d0%b5%d0%b9%d0%ba%d0%b8&amp;view=detailv2&amp;&amp;id=15C78BFE43AE9FDF4124C607F82679A9D8EFEB79&amp;selectedIndex=3&amp;ccid=LOs/ZFQG&amp;simid=608024704050793832&amp;thid=OIP.M2ceb3f64540623ee3cb873742a7bae02o0" TargetMode="External"/><Relationship Id="rId61" Type="http://schemas.openxmlformats.org/officeDocument/2006/relationships/image" Target="media/image50.jpe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www.istok-audio.com/barrier_free_medium/production/index.php?SECTION_ID=607&amp;ELEMENT_ID=3879" TargetMode="External"/><Relationship Id="rId44" Type="http://schemas.openxmlformats.org/officeDocument/2006/relationships/hyperlink" Target="http://www.radugazvukov.ru/istok_audio_trading/special/production/?SECTION_ID=514" TargetMode="External"/><Relationship Id="rId52" Type="http://schemas.openxmlformats.org/officeDocument/2006/relationships/image" Target="media/image44.jpeg"/><Relationship Id="rId60" Type="http://schemas.openxmlformats.org/officeDocument/2006/relationships/hyperlink" Target="http://www.bing.com/images/search?q=%d0%b7%d0%bd%d0%b0%d0%ba%d0%b8+%d0%b4%d0%be%d1%81%d1%82%d1%83%d0%bf%d0%bd%d0%be%d1%81%d1%82%d0%b8&amp;view=detailv2&amp;&amp;id=9E523B69A6578A19E8A806AFDD0B144FE86980EC&amp;selectedIndex=0&amp;ccid=PeEdsGDk&amp;simid=608016633811503934&amp;thid=OIP.M3de11db060e4644087fe7d274c7a33a4o0" TargetMode="External"/><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2.jpeg"/><Relationship Id="rId69" Type="http://schemas.openxmlformats.org/officeDocument/2006/relationships/image" Target="media/image57.png"/><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1.jpe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8702</Words>
  <Characters>49602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58188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zam</cp:lastModifiedBy>
  <cp:revision>9</cp:revision>
  <cp:lastPrinted>2018-12-12T08:04:00Z</cp:lastPrinted>
  <dcterms:created xsi:type="dcterms:W3CDTF">2016-08-03T23:55:00Z</dcterms:created>
  <dcterms:modified xsi:type="dcterms:W3CDTF">2020-02-18T09:16:00Z</dcterms:modified>
</cp:coreProperties>
</file>