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377" w:rsidRPr="00200BBF" w:rsidRDefault="009C4377" w:rsidP="009C437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0BBF">
        <w:rPr>
          <w:rFonts w:ascii="Times New Roman" w:hAnsi="Times New Roman" w:cs="Times New Roman"/>
          <w:b/>
          <w:sz w:val="36"/>
          <w:szCs w:val="36"/>
        </w:rPr>
        <w:t>Муниципальное бюджетное учреждение</w:t>
      </w:r>
    </w:p>
    <w:p w:rsidR="009C4377" w:rsidRDefault="009C4377" w:rsidP="009C437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0BBF">
        <w:rPr>
          <w:rFonts w:ascii="Times New Roman" w:hAnsi="Times New Roman" w:cs="Times New Roman"/>
          <w:b/>
          <w:sz w:val="36"/>
          <w:szCs w:val="36"/>
        </w:rPr>
        <w:t>«Комплексный центр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00BBF">
        <w:rPr>
          <w:rFonts w:ascii="Times New Roman" w:hAnsi="Times New Roman" w:cs="Times New Roman"/>
          <w:b/>
          <w:sz w:val="36"/>
          <w:szCs w:val="36"/>
        </w:rPr>
        <w:t>социального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00BBF">
        <w:rPr>
          <w:rFonts w:ascii="Times New Roman" w:hAnsi="Times New Roman" w:cs="Times New Roman"/>
          <w:b/>
          <w:sz w:val="36"/>
          <w:szCs w:val="36"/>
        </w:rPr>
        <w:t>обслуживания</w:t>
      </w:r>
    </w:p>
    <w:p w:rsidR="009C4377" w:rsidRDefault="009C4377" w:rsidP="009C437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0BBF">
        <w:rPr>
          <w:rFonts w:ascii="Times New Roman" w:hAnsi="Times New Roman" w:cs="Times New Roman"/>
          <w:b/>
          <w:sz w:val="36"/>
          <w:szCs w:val="36"/>
        </w:rPr>
        <w:t>населения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00BBF">
        <w:rPr>
          <w:rFonts w:ascii="Times New Roman" w:hAnsi="Times New Roman" w:cs="Times New Roman"/>
          <w:b/>
          <w:sz w:val="36"/>
          <w:szCs w:val="36"/>
        </w:rPr>
        <w:t>Болотнинского района</w:t>
      </w:r>
    </w:p>
    <w:p w:rsidR="009C4377" w:rsidRDefault="009C4377" w:rsidP="009C437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0BBF">
        <w:rPr>
          <w:rFonts w:ascii="Times New Roman" w:hAnsi="Times New Roman" w:cs="Times New Roman"/>
          <w:b/>
          <w:sz w:val="36"/>
          <w:szCs w:val="36"/>
        </w:rPr>
        <w:t>Новосибирской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00BBF">
        <w:rPr>
          <w:rFonts w:ascii="Times New Roman" w:hAnsi="Times New Roman" w:cs="Times New Roman"/>
          <w:b/>
          <w:sz w:val="36"/>
          <w:szCs w:val="36"/>
        </w:rPr>
        <w:t>области»</w:t>
      </w:r>
    </w:p>
    <w:p w:rsidR="009C4377" w:rsidRPr="00200BBF" w:rsidRDefault="009C4377" w:rsidP="009C4377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C4377" w:rsidRDefault="009C4377" w:rsidP="009C437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Пункт проката по адресу: </w:t>
      </w:r>
    </w:p>
    <w:p w:rsidR="009C4377" w:rsidRDefault="009C4377" w:rsidP="009C437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НСО, г</w:t>
      </w:r>
      <w:proofErr w:type="gramStart"/>
      <w:r>
        <w:rPr>
          <w:rFonts w:ascii="Times New Roman" w:hAnsi="Times New Roman" w:cs="Times New Roman"/>
          <w:b/>
          <w:sz w:val="44"/>
          <w:szCs w:val="44"/>
        </w:rPr>
        <w:t>.Б</w:t>
      </w:r>
      <w:proofErr w:type="gramEnd"/>
      <w:r>
        <w:rPr>
          <w:rFonts w:ascii="Times New Roman" w:hAnsi="Times New Roman" w:cs="Times New Roman"/>
          <w:b/>
          <w:sz w:val="44"/>
          <w:szCs w:val="44"/>
        </w:rPr>
        <w:t xml:space="preserve">олотное, </w:t>
      </w:r>
      <w:r w:rsidR="00761BBA">
        <w:rPr>
          <w:rFonts w:ascii="Times New Roman" w:hAnsi="Times New Roman" w:cs="Times New Roman"/>
          <w:b/>
          <w:sz w:val="44"/>
          <w:szCs w:val="44"/>
        </w:rPr>
        <w:t>ул. Советская, 2</w:t>
      </w:r>
    </w:p>
    <w:p w:rsidR="009C4377" w:rsidRDefault="009C4377" w:rsidP="009C4377">
      <w:pPr>
        <w:rPr>
          <w:rFonts w:ascii="Times New Roman" w:hAnsi="Times New Roman" w:cs="Times New Roman"/>
          <w:b/>
          <w:sz w:val="44"/>
          <w:szCs w:val="44"/>
        </w:rPr>
      </w:pPr>
    </w:p>
    <w:p w:rsidR="009C4377" w:rsidRDefault="009C4377" w:rsidP="009C4377">
      <w:pPr>
        <w:rPr>
          <w:rFonts w:ascii="Times New Roman" w:hAnsi="Times New Roman" w:cs="Times New Roman"/>
          <w:b/>
          <w:sz w:val="44"/>
          <w:szCs w:val="44"/>
        </w:rPr>
      </w:pPr>
    </w:p>
    <w:p w:rsidR="009C4377" w:rsidRDefault="009C4377" w:rsidP="009C437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0BBF">
        <w:rPr>
          <w:rFonts w:ascii="Times New Roman" w:hAnsi="Times New Roman" w:cs="Times New Roman"/>
          <w:b/>
          <w:sz w:val="44"/>
          <w:szCs w:val="44"/>
        </w:rPr>
        <w:t>Каталог пункта проката технических средств реабилитации</w:t>
      </w:r>
    </w:p>
    <w:p w:rsidR="009C4377" w:rsidRDefault="009C4377" w:rsidP="009C437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786120" cy="4104005"/>
            <wp:effectExtent l="19050" t="0" r="5080" b="0"/>
            <wp:docPr id="9" name="Рисунок 3" descr="119650_32239904442d720291eef1a14997cff29cd38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9650_32239904442d720291eef1a14997cff29cd3855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377" w:rsidRPr="007018AB" w:rsidRDefault="009C4377" w:rsidP="009C437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C4377" w:rsidRPr="009C4377" w:rsidRDefault="00340748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В</w:t>
      </w:r>
      <w:r w:rsidR="009C4377" w:rsidRPr="009C4377">
        <w:rPr>
          <w:rFonts w:ascii="Times New Roman" w:hAnsi="Times New Roman" w:cs="Times New Roman"/>
          <w:b/>
          <w:sz w:val="44"/>
          <w:szCs w:val="44"/>
        </w:rPr>
        <w:t>анна простыня</w:t>
      </w:r>
    </w:p>
    <w:p w:rsidR="0044077D" w:rsidRDefault="009C4377">
      <w:r>
        <w:rPr>
          <w:noProof/>
        </w:rPr>
        <w:drawing>
          <wp:inline distT="0" distB="0" distL="0" distR="0">
            <wp:extent cx="4542790" cy="4020820"/>
            <wp:effectExtent l="19050" t="0" r="0" b="0"/>
            <wp:docPr id="1" name="Рисунок 1" descr="C:\Users\Юрист\Desktop\e6fba9932780314a5d2422c9adcdf4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Юрист\Desktop\e6fba9932780314a5d2422c9adcdf47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48" w:rsidRDefault="00340748" w:rsidP="0044077D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rFonts w:ascii="robotobold" w:hAnsi="robotobold"/>
          <w:caps/>
          <w:color w:val="000000"/>
          <w:spacing w:val="9"/>
          <w:sz w:val="19"/>
          <w:szCs w:val="19"/>
        </w:rPr>
        <w:sectPr w:rsidR="00340748" w:rsidSect="007E50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077D" w:rsidRPr="00340748" w:rsidRDefault="009C4377" w:rsidP="003407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0748">
        <w:rPr>
          <w:rFonts w:ascii="Times New Roman" w:hAnsi="Times New Roman" w:cs="Times New Roman"/>
          <w:b/>
          <w:sz w:val="24"/>
          <w:szCs w:val="24"/>
        </w:rPr>
        <w:lastRenderedPageBreak/>
        <w:t>ОПИСАНИЕ ТОВАРА</w:t>
      </w:r>
    </w:p>
    <w:p w:rsidR="00340748" w:rsidRPr="00340748" w:rsidRDefault="009C4377" w:rsidP="00340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Преимущ</w:t>
      </w:r>
      <w:r w:rsidR="00CE12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ества по сравнению с аналогами: 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двойная степень защиты от протекания: изготовлена из двойного водонепроницаемого материала;</w:t>
      </w:r>
      <w:r w:rsidR="00794858"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регулировка натяжения бортов в зависимости от длины кровати;</w:t>
      </w:r>
      <w:r w:rsidR="00794858"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легко </w:t>
      </w:r>
      <w:r w:rsidR="00794858"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репится к спинкам кровати;</w:t>
      </w:r>
      <w:r w:rsidR="00794858"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металлического каркаса, что делает конструкцию ванны легкой и удобной;</w:t>
      </w:r>
      <w:r w:rsidR="00794858"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широкое основание для комфортного положения тела пациента (по ширине мед</w:t>
      </w:r>
      <w:proofErr w:type="gramStart"/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ровати);пенополиуретановый подголовник для естественного и удобного положения головы пациента (не нарушает кровообращения шейного отдела);</w:t>
      </w:r>
      <w:r w:rsidR="00794858"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простота сборки и эксплуатации;</w:t>
      </w:r>
      <w:r w:rsidR="00794858"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упаковывается в компактную сумку с ручкой: 45х30х12 см.;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масса комплекта 2 кг, объем комплекта 0,016 куб.м., что позволяет значительно сэкономить на доставке в регионы РФ;</w:t>
      </w:r>
      <w:r w:rsidR="00794858"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быстрые сроки изготовления от 2 до 10 дней (в зависимости от объема заказа);</w:t>
      </w:r>
      <w:r w:rsidR="00794858"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прошла испытания в стационаре.</w:t>
      </w:r>
      <w:r w:rsidRPr="0034074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40748" w:rsidRPr="00340748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797" w:type="dxa"/>
        <w:tblLook w:val="04A0"/>
      </w:tblPr>
      <w:tblGrid>
        <w:gridCol w:w="3402"/>
        <w:gridCol w:w="4395"/>
      </w:tblGrid>
      <w:tr w:rsidR="00340748" w:rsidRPr="00340748" w:rsidTr="0090369A">
        <w:tc>
          <w:tcPr>
            <w:tcW w:w="7797" w:type="dxa"/>
            <w:gridSpan w:val="2"/>
            <w:hideMark/>
          </w:tcPr>
          <w:p w:rsidR="00340748" w:rsidRPr="00CE121F" w:rsidRDefault="00340748" w:rsidP="00CE12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340748" w:rsidRPr="00340748" w:rsidTr="0090369A">
        <w:trPr>
          <w:trHeight w:val="153"/>
        </w:trPr>
        <w:tc>
          <w:tcPr>
            <w:tcW w:w="3402" w:type="dxa"/>
            <w:hideMark/>
          </w:tcPr>
          <w:p w:rsidR="00340748" w:rsidRPr="00340748" w:rsidRDefault="00340748" w:rsidP="007948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4395" w:type="dxa"/>
            <w:hideMark/>
          </w:tcPr>
          <w:p w:rsidR="00340748" w:rsidRPr="00340748" w:rsidRDefault="00340748" w:rsidP="00340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340748" w:rsidRPr="00340748" w:rsidTr="0090369A">
        <w:tc>
          <w:tcPr>
            <w:tcW w:w="3402" w:type="dxa"/>
            <w:hideMark/>
          </w:tcPr>
          <w:p w:rsidR="00340748" w:rsidRPr="00340748" w:rsidRDefault="00340748" w:rsidP="007948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4395" w:type="dxa"/>
            <w:hideMark/>
          </w:tcPr>
          <w:p w:rsidR="00340748" w:rsidRPr="00340748" w:rsidRDefault="00340748" w:rsidP="00340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0748" w:rsidRPr="00340748" w:rsidTr="0090369A">
        <w:tc>
          <w:tcPr>
            <w:tcW w:w="3402" w:type="dxa"/>
            <w:hideMark/>
          </w:tcPr>
          <w:p w:rsidR="00340748" w:rsidRPr="00340748" w:rsidRDefault="00340748" w:rsidP="007948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длина</w:t>
            </w:r>
          </w:p>
        </w:tc>
        <w:tc>
          <w:tcPr>
            <w:tcW w:w="4395" w:type="dxa"/>
            <w:hideMark/>
          </w:tcPr>
          <w:p w:rsidR="00340748" w:rsidRPr="00340748" w:rsidRDefault="00340748" w:rsidP="00340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200 см.</w:t>
            </w:r>
          </w:p>
        </w:tc>
      </w:tr>
      <w:tr w:rsidR="00340748" w:rsidRPr="00340748" w:rsidTr="0090369A">
        <w:tc>
          <w:tcPr>
            <w:tcW w:w="3402" w:type="dxa"/>
            <w:hideMark/>
          </w:tcPr>
          <w:p w:rsidR="00340748" w:rsidRPr="00340748" w:rsidRDefault="00340748" w:rsidP="007948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Габариты в сложенном виде (сумке)</w:t>
            </w:r>
          </w:p>
        </w:tc>
        <w:tc>
          <w:tcPr>
            <w:tcW w:w="4395" w:type="dxa"/>
            <w:hideMark/>
          </w:tcPr>
          <w:p w:rsidR="00340748" w:rsidRPr="00340748" w:rsidRDefault="00340748" w:rsidP="00340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45х30х12 см</w:t>
            </w:r>
          </w:p>
        </w:tc>
      </w:tr>
      <w:tr w:rsidR="00340748" w:rsidRPr="00340748" w:rsidTr="0090369A">
        <w:tc>
          <w:tcPr>
            <w:tcW w:w="3402" w:type="dxa"/>
            <w:hideMark/>
          </w:tcPr>
          <w:p w:rsidR="00340748" w:rsidRPr="00340748" w:rsidRDefault="00340748" w:rsidP="007948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изделия</w:t>
            </w:r>
          </w:p>
        </w:tc>
        <w:tc>
          <w:tcPr>
            <w:tcW w:w="4395" w:type="dxa"/>
            <w:hideMark/>
          </w:tcPr>
          <w:p w:rsidR="00340748" w:rsidRPr="00340748" w:rsidRDefault="00340748" w:rsidP="00340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125 см.</w:t>
            </w:r>
          </w:p>
        </w:tc>
      </w:tr>
      <w:tr w:rsidR="00340748" w:rsidRPr="00340748" w:rsidTr="0090369A">
        <w:tc>
          <w:tcPr>
            <w:tcW w:w="3402" w:type="dxa"/>
            <w:hideMark/>
          </w:tcPr>
          <w:p w:rsidR="00340748" w:rsidRPr="00340748" w:rsidRDefault="00340748" w:rsidP="007948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бортика</w:t>
            </w:r>
          </w:p>
        </w:tc>
        <w:tc>
          <w:tcPr>
            <w:tcW w:w="4395" w:type="dxa"/>
            <w:hideMark/>
          </w:tcPr>
          <w:p w:rsidR="00340748" w:rsidRPr="00340748" w:rsidRDefault="00340748" w:rsidP="00340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20 см.</w:t>
            </w:r>
          </w:p>
        </w:tc>
      </w:tr>
      <w:tr w:rsidR="00340748" w:rsidRPr="00340748" w:rsidTr="0090369A">
        <w:tc>
          <w:tcPr>
            <w:tcW w:w="3402" w:type="dxa"/>
            <w:hideMark/>
          </w:tcPr>
          <w:p w:rsidR="00340748" w:rsidRPr="00340748" w:rsidRDefault="00340748" w:rsidP="007948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в рабочем состоянии</w:t>
            </w:r>
          </w:p>
        </w:tc>
        <w:tc>
          <w:tcPr>
            <w:tcW w:w="4395" w:type="dxa"/>
            <w:hideMark/>
          </w:tcPr>
          <w:p w:rsidR="00340748" w:rsidRPr="00340748" w:rsidRDefault="00340748" w:rsidP="00340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85 см.</w:t>
            </w:r>
          </w:p>
        </w:tc>
      </w:tr>
      <w:tr w:rsidR="00340748" w:rsidRPr="00340748" w:rsidTr="0090369A">
        <w:tc>
          <w:tcPr>
            <w:tcW w:w="3402" w:type="dxa"/>
            <w:hideMark/>
          </w:tcPr>
          <w:p w:rsidR="00340748" w:rsidRPr="00340748" w:rsidRDefault="00340748" w:rsidP="007948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4395" w:type="dxa"/>
            <w:hideMark/>
          </w:tcPr>
          <w:p w:rsidR="00340748" w:rsidRPr="00340748" w:rsidRDefault="00340748" w:rsidP="00340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</w:p>
        </w:tc>
      </w:tr>
    </w:tbl>
    <w:p w:rsidR="00794858" w:rsidRPr="00340748" w:rsidRDefault="00794858" w:rsidP="0044077D">
      <w:pPr>
        <w:tabs>
          <w:tab w:val="left" w:pos="988"/>
        </w:tabs>
        <w:rPr>
          <w:rFonts w:ascii="Times New Roman" w:hAnsi="Times New Roman" w:cs="Times New Roman"/>
          <w:sz w:val="24"/>
          <w:szCs w:val="24"/>
        </w:rPr>
        <w:sectPr w:rsidR="00794858" w:rsidRPr="00340748" w:rsidSect="003407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4377" w:rsidRPr="00340748" w:rsidRDefault="009C4377" w:rsidP="0090369A">
      <w:pPr>
        <w:tabs>
          <w:tab w:val="left" w:pos="988"/>
        </w:tabs>
        <w:rPr>
          <w:rFonts w:ascii="Times New Roman" w:hAnsi="Times New Roman" w:cs="Times New Roman"/>
          <w:b/>
          <w:sz w:val="24"/>
          <w:szCs w:val="24"/>
        </w:rPr>
        <w:sectPr w:rsidR="009C4377" w:rsidRPr="00340748" w:rsidSect="003407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40748">
        <w:rPr>
          <w:rFonts w:ascii="Times New Roman" w:hAnsi="Times New Roman" w:cs="Times New Roman"/>
          <w:b/>
          <w:sz w:val="24"/>
          <w:szCs w:val="24"/>
        </w:rPr>
        <w:lastRenderedPageBreak/>
        <w:t>Цена: 8900 – 00 (восемь тысяч девятьсот руб. 00 копеек)</w:t>
      </w:r>
    </w:p>
    <w:p w:rsidR="00347334" w:rsidRPr="009C4377" w:rsidRDefault="00015A53" w:rsidP="0044077D">
      <w:pPr>
        <w:tabs>
          <w:tab w:val="left" w:pos="988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Тренажер для рук и ног</w:t>
      </w:r>
    </w:p>
    <w:p w:rsidR="003B544A" w:rsidRDefault="009C4377">
      <w:r>
        <w:rPr>
          <w:noProof/>
        </w:rPr>
        <w:drawing>
          <wp:inline distT="0" distB="0" distL="0" distR="0">
            <wp:extent cx="3183614" cy="3200400"/>
            <wp:effectExtent l="19050" t="0" r="0" b="0"/>
            <wp:docPr id="352595087" name="Рисунок 1" descr="C:\Users\Юрист\Desktop\377d2e0a002a2d5cd628417b2f538d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95087" name="Picture 1" descr="C:\Users\Юрист\Desktop\377d2e0a002a2d5cd628417b2f538d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63" cy="320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4A" w:rsidRPr="00015A53" w:rsidRDefault="009C4377" w:rsidP="00015A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5A53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3B544A" w:rsidRPr="00015A53" w:rsidRDefault="009C4377" w:rsidP="003B5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тренажера: - Аэробная нагрузка - Разработка мышц Тренажер можно использовать для тренировки следующих групп мышц: - Бедра - Ягодицы - Бицепсы - Трицепсы - Спина - Плечи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Вес 2,50 кг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Габариты 16х41х31 см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Гарантия 6 месяцев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Производство Тайвань (Китай)</w:t>
      </w:r>
    </w:p>
    <w:p w:rsidR="003B544A" w:rsidRPr="00015A53" w:rsidRDefault="009C4377" w:rsidP="003B5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A53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pPr w:leftFromText="180" w:rightFromText="180" w:vertAnchor="text" w:tblpY="1"/>
        <w:tblW w:w="7968" w:type="dxa"/>
        <w:tblLook w:val="04A0"/>
      </w:tblPr>
      <w:tblGrid>
        <w:gridCol w:w="2607"/>
        <w:gridCol w:w="5361"/>
      </w:tblGrid>
      <w:tr w:rsidR="005D209C" w:rsidRPr="00015A53" w:rsidTr="0090369A">
        <w:tc>
          <w:tcPr>
            <w:tcW w:w="0" w:type="auto"/>
            <w:gridSpan w:val="2"/>
            <w:hideMark/>
          </w:tcPr>
          <w:p w:rsidR="003B544A" w:rsidRPr="00015A53" w:rsidRDefault="00015A53" w:rsidP="00015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Прочее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15A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15A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Тренажер для рук и ног. Складной компактный тренажер для разработки верхних и нижних конечностей. С помощью регулятора сопротивления имеется возможность увеличивать или уменьшать нагрузку по желанию пользователя.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15A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в рабочем состоянии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39х40х20 см</w:t>
            </w:r>
          </w:p>
        </w:tc>
      </w:tr>
      <w:tr w:rsidR="00015A53" w:rsidRPr="00015A53" w:rsidTr="0090369A">
        <w:trPr>
          <w:trHeight w:val="23"/>
        </w:trPr>
        <w:tc>
          <w:tcPr>
            <w:tcW w:w="2607" w:type="dxa"/>
            <w:hideMark/>
          </w:tcPr>
          <w:p w:rsidR="00015A53" w:rsidRPr="00015A53" w:rsidRDefault="00015A53" w:rsidP="00015A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6 мес.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15A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Тайвань</w:t>
            </w:r>
          </w:p>
        </w:tc>
      </w:tr>
    </w:tbl>
    <w:p w:rsidR="00015A53" w:rsidRDefault="00015A53" w:rsidP="003B544A">
      <w:pPr>
        <w:tabs>
          <w:tab w:val="left" w:pos="228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015A53" w:rsidRPr="00015A53" w:rsidRDefault="00015A53" w:rsidP="00015A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15A53" w:rsidRPr="00015A53" w:rsidRDefault="00015A53" w:rsidP="00015A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15A53" w:rsidRPr="00015A53" w:rsidRDefault="00015A53" w:rsidP="00015A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15A53" w:rsidRPr="00015A53" w:rsidRDefault="00015A53" w:rsidP="00015A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15A53" w:rsidRPr="00015A53" w:rsidRDefault="00015A53" w:rsidP="00015A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15A53" w:rsidRPr="00015A53" w:rsidRDefault="00015A53" w:rsidP="00015A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15A53" w:rsidRPr="00340748" w:rsidRDefault="00015A53" w:rsidP="003B544A">
      <w:pPr>
        <w:tabs>
          <w:tab w:val="left" w:pos="228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748">
        <w:rPr>
          <w:rFonts w:ascii="Times New Roman" w:eastAsia="Times New Roman" w:hAnsi="Times New Roman" w:cs="Times New Roman"/>
          <w:b/>
          <w:sz w:val="24"/>
          <w:szCs w:val="24"/>
        </w:rPr>
        <w:t xml:space="preserve">Цена: 10500  - 00 </w:t>
      </w:r>
      <w:r w:rsidR="00340748">
        <w:rPr>
          <w:rFonts w:ascii="Times New Roman" w:eastAsia="Times New Roman" w:hAnsi="Times New Roman" w:cs="Times New Roman"/>
          <w:b/>
          <w:sz w:val="24"/>
          <w:szCs w:val="24"/>
        </w:rPr>
        <w:t>(десять тысяч пятьсот рублей ноль</w:t>
      </w:r>
      <w:r w:rsidRPr="00340748">
        <w:rPr>
          <w:rFonts w:ascii="Times New Roman" w:eastAsia="Times New Roman" w:hAnsi="Times New Roman" w:cs="Times New Roman"/>
          <w:b/>
          <w:sz w:val="24"/>
          <w:szCs w:val="24"/>
        </w:rPr>
        <w:t xml:space="preserve"> копеек)</w:t>
      </w:r>
      <w:r w:rsidRPr="00340748">
        <w:rPr>
          <w:b/>
        </w:rPr>
        <w:br/>
      </w:r>
    </w:p>
    <w:p w:rsidR="004A143B" w:rsidRDefault="00015A53" w:rsidP="003B544A">
      <w:pPr>
        <w:tabs>
          <w:tab w:val="left" w:pos="2280"/>
        </w:tabs>
      </w:pPr>
      <w:r w:rsidRPr="00015A53"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Педальный тренажер с электродвигателем</w:t>
      </w:r>
      <w:r w:rsidRPr="00015A53">
        <w:rPr>
          <w:rFonts w:ascii="Times New Roman" w:eastAsia="Times New Roman" w:hAnsi="Times New Roman" w:cs="Times New Roman"/>
          <w:b/>
          <w:sz w:val="44"/>
          <w:szCs w:val="44"/>
        </w:rPr>
        <w:br w:type="textWrapping" w:clear="all"/>
      </w:r>
      <w:r w:rsidR="009C4377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Юрист\Desktop\LY-901-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Юрист\Desktop\LY-901-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3B" w:rsidRDefault="00015A53" w:rsidP="00015A53">
      <w:pPr>
        <w:tabs>
          <w:tab w:val="left" w:pos="22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5A53">
        <w:rPr>
          <w:rFonts w:ascii="Times New Roman" w:hAnsi="Times New Roman" w:cs="Times New Roman"/>
          <w:b/>
          <w:sz w:val="24"/>
          <w:szCs w:val="24"/>
        </w:rPr>
        <w:t>О</w:t>
      </w:r>
      <w:r w:rsidR="00340748">
        <w:rPr>
          <w:rFonts w:ascii="Times New Roman" w:hAnsi="Times New Roman" w:cs="Times New Roman"/>
          <w:b/>
          <w:sz w:val="24"/>
          <w:szCs w:val="24"/>
        </w:rPr>
        <w:t>ПИСАНИЕ</w:t>
      </w:r>
      <w:r w:rsidRPr="00015A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0748">
        <w:rPr>
          <w:rFonts w:ascii="Times New Roman" w:hAnsi="Times New Roman" w:cs="Times New Roman"/>
          <w:b/>
          <w:sz w:val="24"/>
          <w:szCs w:val="24"/>
        </w:rPr>
        <w:t>ТОВАРА</w:t>
      </w:r>
    </w:p>
    <w:p w:rsidR="00340748" w:rsidRPr="00340748" w:rsidRDefault="00340748" w:rsidP="0034074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32F59">
        <w:rPr>
          <w:rFonts w:ascii="Times New Roman" w:eastAsia="Times New Roman" w:hAnsi="Times New Roman"/>
          <w:color w:val="000000"/>
          <w:sz w:val="24"/>
          <w:szCs w:val="24"/>
        </w:rPr>
        <w:t>Простой педальный тренажер с электродвигателем "MINI BIKE" LY-901-MB</w:t>
      </w:r>
    </w:p>
    <w:p w:rsidR="004A143B" w:rsidRDefault="00340748" w:rsidP="004A143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Предназначен для</w:t>
      </w:r>
      <w:r w:rsidR="009C4377" w:rsidRPr="00E32F59">
        <w:rPr>
          <w:rFonts w:ascii="Times New Roman" w:eastAsia="Times New Roman" w:hAnsi="Times New Roman"/>
          <w:sz w:val="24"/>
          <w:szCs w:val="24"/>
        </w:rPr>
        <w:t xml:space="preserve"> разработк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="009C4377" w:rsidRPr="00E32F59">
        <w:rPr>
          <w:rFonts w:ascii="Times New Roman" w:eastAsia="Times New Roman" w:hAnsi="Times New Roman"/>
          <w:sz w:val="24"/>
          <w:szCs w:val="24"/>
        </w:rPr>
        <w:t xml:space="preserve"> нижних и верхних конечностей больных в период реабилитации;</w:t>
      </w:r>
    </w:p>
    <w:p w:rsidR="00340748" w:rsidRPr="00340748" w:rsidRDefault="00340748" w:rsidP="004A143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340748">
        <w:rPr>
          <w:rFonts w:ascii="Times New Roman" w:eastAsia="Times New Roman" w:hAnsi="Times New Roman"/>
          <w:b/>
          <w:sz w:val="24"/>
          <w:szCs w:val="24"/>
        </w:rPr>
        <w:t>Х</w:t>
      </w:r>
      <w:r>
        <w:rPr>
          <w:rFonts w:ascii="Times New Roman" w:eastAsia="Times New Roman" w:hAnsi="Times New Roman"/>
          <w:b/>
          <w:sz w:val="24"/>
          <w:szCs w:val="24"/>
        </w:rPr>
        <w:t>АРАКТЕРИСТИКИ</w:t>
      </w:r>
    </w:p>
    <w:tbl>
      <w:tblPr>
        <w:tblStyle w:val="a5"/>
        <w:tblW w:w="0" w:type="auto"/>
        <w:tblLook w:val="04A0"/>
      </w:tblPr>
      <w:tblGrid>
        <w:gridCol w:w="5376"/>
        <w:gridCol w:w="4195"/>
      </w:tblGrid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Принцип использования: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осуществление  вращательных движений рук, ступней, колен, бедер;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Информативный дисплей управления: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Противоскользящая накладка (коврик):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Электродвигатель: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Регулировка скорости и сопротивления: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Вращение вперед и назад: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Таймер: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Вес, </w:t>
            </w:r>
            <w:proofErr w:type="gramStart"/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кг</w:t>
            </w:r>
            <w:proofErr w:type="gramEnd"/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7;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Длина, </w:t>
            </w:r>
            <w:proofErr w:type="gramStart"/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proofErr w:type="gramEnd"/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48;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Ширина, </w:t>
            </w:r>
            <w:proofErr w:type="gramStart"/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proofErr w:type="gramEnd"/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27;</w:t>
            </w:r>
          </w:p>
        </w:tc>
      </w:tr>
      <w:tr w:rsidR="00340748" w:rsidRPr="00340748" w:rsidTr="00340748">
        <w:tc>
          <w:tcPr>
            <w:tcW w:w="5376" w:type="dxa"/>
          </w:tcPr>
          <w:p w:rsidR="00340748" w:rsidRPr="00340748" w:rsidRDefault="00340748" w:rsidP="003407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Высота, </w:t>
            </w:r>
            <w:proofErr w:type="gramStart"/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proofErr w:type="gramEnd"/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4195" w:type="dxa"/>
          </w:tcPr>
          <w:p w:rsidR="00340748" w:rsidRPr="00340748" w:rsidRDefault="00340748" w:rsidP="00F840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748">
              <w:rPr>
                <w:rFonts w:ascii="Times New Roman" w:eastAsia="Times New Roman" w:hAnsi="Times New Roman"/>
                <w:sz w:val="24"/>
                <w:szCs w:val="24"/>
              </w:rPr>
              <w:t>30.</w:t>
            </w:r>
          </w:p>
        </w:tc>
      </w:tr>
    </w:tbl>
    <w:p w:rsidR="00A57B4A" w:rsidRPr="00A57B4A" w:rsidRDefault="009C4377" w:rsidP="004A143B">
      <w:pPr>
        <w:rPr>
          <w:b/>
        </w:rPr>
        <w:sectPr w:rsidR="00A57B4A" w:rsidRPr="00A57B4A" w:rsidSect="003407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57B4A">
        <w:rPr>
          <w:rFonts w:ascii="Times New Roman" w:eastAsia="Times New Roman" w:hAnsi="Times New Roman"/>
          <w:b/>
          <w:sz w:val="24"/>
          <w:szCs w:val="24"/>
        </w:rPr>
        <w:t>Цена: 40096 – 00 (сорок тысяч девяносто шесть рублей 00 копеек)</w:t>
      </w:r>
    </w:p>
    <w:p w:rsidR="008D31A1" w:rsidRPr="00015A53" w:rsidRDefault="008D31A1">
      <w:pPr>
        <w:rPr>
          <w:rFonts w:ascii="Times New Roman" w:hAnsi="Times New Roman" w:cs="Times New Roman"/>
          <w:b/>
          <w:sz w:val="44"/>
          <w:szCs w:val="44"/>
        </w:rPr>
      </w:pPr>
      <w:r w:rsidRPr="008D31A1">
        <w:rPr>
          <w:rFonts w:ascii="Times New Roman" w:hAnsi="Times New Roman" w:cs="Times New Roman"/>
          <w:b/>
          <w:sz w:val="44"/>
          <w:szCs w:val="44"/>
        </w:rPr>
        <w:lastRenderedPageBreak/>
        <w:t>Костыли</w:t>
      </w:r>
      <w:r w:rsidR="00015A53">
        <w:rPr>
          <w:rFonts w:ascii="Times New Roman" w:hAnsi="Times New Roman" w:cs="Times New Roman"/>
          <w:b/>
          <w:sz w:val="44"/>
          <w:szCs w:val="44"/>
        </w:rPr>
        <w:t xml:space="preserve"> подмышечные</w:t>
      </w:r>
    </w:p>
    <w:p w:rsidR="00FC73FE" w:rsidRDefault="009C4377">
      <w:r>
        <w:rPr>
          <w:noProof/>
        </w:rPr>
        <w:drawing>
          <wp:inline distT="0" distB="0" distL="0" distR="0">
            <wp:extent cx="4856739" cy="2984601"/>
            <wp:effectExtent l="19050" t="0" r="1011" b="0"/>
            <wp:docPr id="574516560" name="Рисунок 1" descr="C:\Users\Юрист\Desktop\4f9f76a53137e9090cfc3711cf9075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16560" name="Picture 1" descr="C:\Users\Юрист\Desktop\4f9f76a53137e9090cfc3711cf90750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69" cy="298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FE" w:rsidRPr="00015A53" w:rsidRDefault="009C4377" w:rsidP="00FC73FE">
      <w:pPr>
        <w:pStyle w:val="2"/>
        <w:shd w:val="clear" w:color="auto" w:fill="FFFFFF"/>
        <w:spacing w:before="0" w:beforeAutospacing="0" w:after="55" w:afterAutospacing="0"/>
        <w:rPr>
          <w:bCs w:val="0"/>
          <w:color w:val="000000"/>
          <w:sz w:val="24"/>
          <w:szCs w:val="24"/>
        </w:rPr>
      </w:pPr>
      <w:r w:rsidRPr="00015A53">
        <w:rPr>
          <w:bCs w:val="0"/>
          <w:color w:val="000000"/>
          <w:sz w:val="24"/>
          <w:szCs w:val="24"/>
        </w:rPr>
        <w:t>Описание товара:</w:t>
      </w:r>
    </w:p>
    <w:p w:rsidR="00FC73FE" w:rsidRPr="00015A53" w:rsidRDefault="009C4377" w:rsidP="00FC73FE">
      <w:pPr>
        <w:shd w:val="clear" w:color="auto" w:fill="FFFFFF"/>
        <w:spacing w:after="0" w:line="14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t>Костыли подмышечные Barry, пара 10021/</w:t>
      </w:r>
      <w:proofErr w:type="gramStart"/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t>, грузоподъемность до 115 кг.</w:t>
      </w:r>
    </w:p>
    <w:p w:rsidR="00FC73FE" w:rsidRPr="00015A53" w:rsidRDefault="009C4377" w:rsidP="00FC73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5A53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015A53" w:rsidTr="0090369A">
        <w:tc>
          <w:tcPr>
            <w:tcW w:w="0" w:type="auto"/>
            <w:gridSpan w:val="2"/>
            <w:hideMark/>
          </w:tcPr>
          <w:p w:rsidR="00FC73FE" w:rsidRPr="00015A53" w:rsidRDefault="009C4377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gramEnd"/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Одна пара костылей позволяет регулировать высоту изделия под рост от 140 см до 200 см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0" w:type="auto"/>
            <w:hideMark/>
          </w:tcPr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Алюминий, валик для кисти, подмышечный валик и нас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Максимальная </w:t>
            </w:r>
            <w:proofErr w:type="spellStart"/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грузоподъемность</w:t>
            </w:r>
            <w:proofErr w:type="gramStart"/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 кг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от пола до подмышечного валика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 – 147 см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Тайвань</w:t>
            </w:r>
          </w:p>
          <w:p w:rsidR="00015A53" w:rsidRPr="00015A53" w:rsidRDefault="00015A53" w:rsidP="00FC7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615AF" w:rsidRPr="00015A53" w:rsidRDefault="009C4377" w:rsidP="00FC73FE">
      <w:pPr>
        <w:tabs>
          <w:tab w:val="left" w:pos="923"/>
        </w:tabs>
        <w:rPr>
          <w:rFonts w:ascii="Times New Roman" w:hAnsi="Times New Roman" w:cs="Times New Roman"/>
          <w:b/>
          <w:sz w:val="24"/>
          <w:szCs w:val="24"/>
        </w:rPr>
      </w:pPr>
      <w:r w:rsidRPr="00015A53">
        <w:rPr>
          <w:rFonts w:ascii="Times New Roman" w:hAnsi="Times New Roman" w:cs="Times New Roman"/>
          <w:b/>
          <w:sz w:val="24"/>
          <w:szCs w:val="24"/>
        </w:rPr>
        <w:t>Цена: 3400-00</w:t>
      </w:r>
      <w:r w:rsidR="00015A53" w:rsidRPr="00015A53">
        <w:rPr>
          <w:rFonts w:ascii="Times New Roman" w:hAnsi="Times New Roman" w:cs="Times New Roman"/>
          <w:b/>
          <w:sz w:val="24"/>
          <w:szCs w:val="24"/>
        </w:rPr>
        <w:t xml:space="preserve"> (три тысячи четыреста рублей ноль</w:t>
      </w:r>
      <w:r w:rsidRPr="00015A53">
        <w:rPr>
          <w:rFonts w:ascii="Times New Roman" w:hAnsi="Times New Roman" w:cs="Times New Roman"/>
          <w:b/>
          <w:sz w:val="24"/>
          <w:szCs w:val="24"/>
        </w:rPr>
        <w:t xml:space="preserve"> копеек)</w:t>
      </w:r>
    </w:p>
    <w:p w:rsidR="000615AF" w:rsidRDefault="008D31A1" w:rsidP="00FC73FE">
      <w:pPr>
        <w:tabs>
          <w:tab w:val="left" w:pos="923"/>
        </w:tabs>
      </w:pPr>
      <w:r w:rsidRPr="008D31A1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Костыли подмышечные </w:t>
      </w:r>
      <w:r w:rsidRPr="00D25802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2297430" cy="2297430"/>
            <wp:effectExtent l="19050" t="0" r="7620" b="0"/>
            <wp:docPr id="1617481103" name="Рисунок 1" descr="C:\Users\Юрист\Desktop\8b367425236d5b233b671f9e64474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81103" name="Picture 1" descr="C:\Users\Юрист\Desktop\8b367425236d5b233b671f9e6447489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AF" w:rsidRPr="00015A53" w:rsidRDefault="00015A53" w:rsidP="000615AF">
      <w:pPr>
        <w:pStyle w:val="2"/>
        <w:shd w:val="clear" w:color="auto" w:fill="FFFFFF"/>
        <w:spacing w:before="0" w:beforeAutospacing="0" w:after="55" w:afterAutospacing="0"/>
        <w:rPr>
          <w:bCs w:val="0"/>
          <w:color w:val="000000"/>
          <w:sz w:val="24"/>
          <w:szCs w:val="24"/>
        </w:rPr>
      </w:pPr>
      <w:r w:rsidRPr="00015A53">
        <w:rPr>
          <w:bCs w:val="0"/>
          <w:color w:val="000000"/>
          <w:sz w:val="24"/>
          <w:szCs w:val="24"/>
        </w:rPr>
        <w:t>О</w:t>
      </w:r>
      <w:r w:rsidR="009C4377" w:rsidRPr="00015A53">
        <w:rPr>
          <w:bCs w:val="0"/>
          <w:color w:val="000000"/>
          <w:sz w:val="24"/>
          <w:szCs w:val="24"/>
        </w:rPr>
        <w:t>писание товара:</w:t>
      </w:r>
    </w:p>
    <w:p w:rsidR="000615AF" w:rsidRPr="00015A53" w:rsidRDefault="009C4377" w:rsidP="000615AF">
      <w:pPr>
        <w:shd w:val="clear" w:color="auto" w:fill="FFFFFF"/>
        <w:spacing w:after="0" w:line="14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t>Костыли подмышечные , FS 935 L,М, S грузодъемность до 110 кг.</w:t>
      </w:r>
    </w:p>
    <w:p w:rsidR="000615AF" w:rsidRPr="00015A53" w:rsidRDefault="009C4377" w:rsidP="00061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5A53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015A53" w:rsidTr="0090369A">
        <w:tc>
          <w:tcPr>
            <w:tcW w:w="0" w:type="auto"/>
            <w:gridSpan w:val="2"/>
            <w:hideMark/>
          </w:tcPr>
          <w:p w:rsidR="000615AF" w:rsidRPr="00015A53" w:rsidRDefault="009C4377" w:rsidP="000615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615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Артикул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935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615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gramEnd"/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615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015A53" w:rsidRPr="00015A53" w:rsidRDefault="00015A53" w:rsidP="000615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Средство реабилитации при повреждениях опорно - двигательного аппарата.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615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Максимальная </w:t>
            </w:r>
            <w:proofErr w:type="spellStart"/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грузоподъемность</w:t>
            </w:r>
            <w:proofErr w:type="gramStart"/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 кг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615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615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 пользователя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176 см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0615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Китай</w:t>
            </w:r>
          </w:p>
        </w:tc>
      </w:tr>
    </w:tbl>
    <w:p w:rsidR="007B51F4" w:rsidRPr="00015A53" w:rsidRDefault="009C4377" w:rsidP="000615AF">
      <w:pPr>
        <w:tabs>
          <w:tab w:val="left" w:pos="1135"/>
        </w:tabs>
        <w:rPr>
          <w:rFonts w:ascii="Times New Roman" w:hAnsi="Times New Roman" w:cs="Times New Roman"/>
          <w:b/>
          <w:sz w:val="24"/>
          <w:szCs w:val="24"/>
        </w:rPr>
      </w:pPr>
      <w:r w:rsidRPr="00015A53">
        <w:rPr>
          <w:rFonts w:ascii="Times New Roman" w:hAnsi="Times New Roman" w:cs="Times New Roman"/>
          <w:b/>
          <w:sz w:val="24"/>
          <w:szCs w:val="24"/>
        </w:rPr>
        <w:t>Цена: 950-0</w:t>
      </w:r>
      <w:r w:rsidR="00015A53">
        <w:rPr>
          <w:rFonts w:ascii="Times New Roman" w:hAnsi="Times New Roman" w:cs="Times New Roman"/>
          <w:b/>
          <w:sz w:val="24"/>
          <w:szCs w:val="24"/>
        </w:rPr>
        <w:t>0 (девятьсот пятьдесят рублей ноль</w:t>
      </w:r>
      <w:r w:rsidRPr="00015A53">
        <w:rPr>
          <w:rFonts w:ascii="Times New Roman" w:hAnsi="Times New Roman" w:cs="Times New Roman"/>
          <w:b/>
          <w:sz w:val="24"/>
          <w:szCs w:val="24"/>
        </w:rPr>
        <w:t xml:space="preserve"> копеек)</w:t>
      </w:r>
    </w:p>
    <w:p w:rsidR="007B51F4" w:rsidRDefault="005A2FB3" w:rsidP="000615AF">
      <w:pPr>
        <w:tabs>
          <w:tab w:val="left" w:pos="1135"/>
        </w:tabs>
      </w:pPr>
      <w:r w:rsidRPr="005A2FB3">
        <w:rPr>
          <w:rFonts w:ascii="Times New Roman" w:hAnsi="Times New Roman" w:cs="Times New Roman"/>
          <w:b/>
          <w:sz w:val="44"/>
          <w:szCs w:val="44"/>
        </w:rPr>
        <w:lastRenderedPageBreak/>
        <w:t>Костыли подмышечные</w:t>
      </w:r>
      <w:r w:rsidRPr="005A2FB3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2006394" cy="4988966"/>
            <wp:effectExtent l="19050" t="0" r="0" b="0"/>
            <wp:docPr id="3" name="Рисунок 1" descr="C:\Users\Юрист\Desktop\e6b9564d63441511955a815eb4fb67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C:\Users\Юрист\Desktop\e6b9564d63441511955a815eb4fb67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18" cy="499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F4" w:rsidRPr="00015A53" w:rsidRDefault="009C4377" w:rsidP="007B51F4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caps/>
          <w:color w:val="000000"/>
          <w:spacing w:val="9"/>
          <w:sz w:val="24"/>
          <w:szCs w:val="24"/>
        </w:rPr>
      </w:pPr>
      <w:r w:rsidRPr="00015A53">
        <w:rPr>
          <w:caps/>
          <w:color w:val="000000"/>
          <w:spacing w:val="9"/>
          <w:sz w:val="24"/>
          <w:szCs w:val="24"/>
        </w:rPr>
        <w:t>ОПИСАНИЕ ТОВАРА</w:t>
      </w:r>
    </w:p>
    <w:p w:rsidR="007B51F4" w:rsidRPr="00015A53" w:rsidRDefault="009C4377" w:rsidP="007B51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t>I. Общие положения: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Стандартные изделия предназначены для лиц ростом не выше 185 см и весом не более 120 кг, а детские костыли для лиц ростом от 130 до 155 см и весом не более 80 кг.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Изделия подгоняются по росту следующим образом: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изделия с бесступенчатой регулировкой - с помощью перемещения трубок, вставленных одна в другую и их взаимного блокирования при помощи специальных блокирующих механизмов: внутреннего и наружного (W-117049). Внутренний механизм – это втулка с двухсторонним зажимом, которая резьбой соединяется с гайкой. Блокирование наружного механизма заключается в затягивании гайки и давления на конические элементы зажима, в результате чего трубки фиксируются. Блокирование внутренним механизмом происходит путем ввинчивания в гайку винта с коническим наконечником.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Оба механизма блокирования обеспечивают полную безопасность и гарантируют, что трубки не будут двигаться при эксплуатации.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• Изделия со ступенчатой регулировкой - с помощью ступенчатого выдвижения регулировочных трубок из корпуса, каждые 20 мм и блокирования их фиксатором, совмещенным с отверстиями в трубках. Во время установки высоты, гайка амортизирующей втулки, установленной на корпусе, должна быть ослаблена (откручена) для свободного движения регулировочной трубки. Два комплекта отверстий для фиксатора, находящиеся в нижней части корпуса вдвойне увеличивают диапазон 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регулировки. Использование двойного фиксатора, амортизирующей втулки и амортизирующей пробки в верхней части регулировочных трубок, полностью исключают появление каких-либо звуков при эксплуатации. Регулировочные отверстия, расположенные в регулировочных трубках значительно повышают прочность костылей.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Высота изделия считается правильно установленной, если во время его эксплуатации пользователь может выпрямиться, а изделие работает в вертикальном положении, то есть в плоскости параллельной линии тела.</w:t>
      </w:r>
    </w:p>
    <w:p w:rsidR="007B51F4" w:rsidRPr="00015A53" w:rsidRDefault="009C4377" w:rsidP="007B51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A53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015A53" w:rsidTr="0090369A">
        <w:tc>
          <w:tcPr>
            <w:tcW w:w="0" w:type="auto"/>
            <w:gridSpan w:val="2"/>
            <w:hideMark/>
          </w:tcPr>
          <w:p w:rsidR="007B51F4" w:rsidRPr="00015A53" w:rsidRDefault="009C4377" w:rsidP="007B5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7B5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7B5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015A53" w:rsidRPr="00015A53" w:rsidRDefault="00015A53" w:rsidP="007B5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Костыль детский/взрослый с переставной регулировкой подмышечной опоры и кистевой ручки. Регулируется по высоте.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7B5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7B5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пользователя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134 см - 175 см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7B5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нагрузка, </w:t>
            </w:r>
            <w:proofErr w:type="gramStart"/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120 кг.</w:t>
            </w:r>
          </w:p>
        </w:tc>
      </w:tr>
      <w:tr w:rsidR="00015A53" w:rsidRPr="00015A53" w:rsidTr="0090369A">
        <w:tc>
          <w:tcPr>
            <w:tcW w:w="2607" w:type="dxa"/>
            <w:hideMark/>
          </w:tcPr>
          <w:p w:rsidR="00015A53" w:rsidRPr="00015A53" w:rsidRDefault="00015A53" w:rsidP="007B5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015A53" w:rsidRPr="00015A53" w:rsidRDefault="00015A53" w:rsidP="00015A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A53">
              <w:rPr>
                <w:rFonts w:ascii="Times New Roman" w:eastAsia="Times New Roman" w:hAnsi="Times New Roman" w:cs="Times New Roman"/>
                <w:sz w:val="24"/>
                <w:szCs w:val="24"/>
              </w:rPr>
              <w:t>Микирад (Польша)</w:t>
            </w:r>
          </w:p>
        </w:tc>
      </w:tr>
    </w:tbl>
    <w:p w:rsidR="007B51F4" w:rsidRDefault="007B51F4" w:rsidP="007B51F4">
      <w:pPr>
        <w:tabs>
          <w:tab w:val="left" w:pos="978"/>
        </w:tabs>
      </w:pPr>
    </w:p>
    <w:p w:rsidR="005A2FB3" w:rsidRPr="005A2FB3" w:rsidRDefault="005A2FB3" w:rsidP="007B51F4">
      <w:pPr>
        <w:tabs>
          <w:tab w:val="left" w:pos="978"/>
        </w:tabs>
        <w:rPr>
          <w:rFonts w:ascii="Times New Roman" w:hAnsi="Times New Roman" w:cs="Times New Roman"/>
          <w:b/>
          <w:sz w:val="44"/>
          <w:szCs w:val="44"/>
        </w:rPr>
      </w:pPr>
      <w:r w:rsidRPr="005A2FB3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Костыли локтевые с опорой</w:t>
      </w:r>
    </w:p>
    <w:p w:rsidR="00F6127C" w:rsidRPr="00015A53" w:rsidRDefault="009C4377" w:rsidP="00015A53">
      <w:pPr>
        <w:tabs>
          <w:tab w:val="left" w:pos="97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193792" cy="3760012"/>
            <wp:effectExtent l="19050" t="0" r="6858" b="0"/>
            <wp:docPr id="4" name="Рисунок 1" descr="C:\Users\Юрист\Desktop\028286592f3aba33ced0a5e8e5764d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Юрист\Desktop\028286592f3aba33ced0a5e8e5764dc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72" cy="376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A53">
        <w:rPr>
          <w:rFonts w:ascii="Times New Roman" w:hAnsi="Times New Roman" w:cs="Times New Roman"/>
          <w:b/>
          <w:caps/>
          <w:color w:val="000000"/>
          <w:spacing w:val="9"/>
          <w:sz w:val="24"/>
          <w:szCs w:val="24"/>
        </w:rPr>
        <w:t>ОПИСАНИЕ ТОВАРА</w:t>
      </w:r>
    </w:p>
    <w:p w:rsidR="00F6127C" w:rsidRPr="00015A53" w:rsidRDefault="009C4377" w:rsidP="00F61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t>Костыли локтевые с опорой применяются в следующих случаях: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послеоперационный период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при повреждении одной ноги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при болезнях костной системы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 пожилом возрасте.</w:t>
      </w:r>
      <w:r w:rsidRPr="00015A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Ими можно воспользоваться только возможности наступать на поврежденную ногу, в остальных случаях рекомендуется применять подмышечные изделия.</w:t>
      </w:r>
    </w:p>
    <w:p w:rsidR="00F6127C" w:rsidRPr="006253B5" w:rsidRDefault="009C4377" w:rsidP="00F6127C">
      <w:pPr>
        <w:shd w:val="clear" w:color="auto" w:fill="FFFFFF"/>
        <w:spacing w:after="0" w:line="240" w:lineRule="auto"/>
        <w:rPr>
          <w:rFonts w:ascii="roboto_ltregular" w:eastAsia="Times New Roman" w:hAnsi="roboto_ltregular" w:cs="Times New Roman"/>
          <w:color w:val="000000"/>
          <w:sz w:val="24"/>
          <w:szCs w:val="24"/>
        </w:rPr>
      </w:pPr>
      <w:r w:rsidRPr="006253B5">
        <w:rPr>
          <w:rFonts w:ascii="robotobold" w:eastAsia="Times New Roman" w:hAnsi="robotobold" w:cs="Times New Roman"/>
          <w:b/>
          <w:bCs/>
          <w:caps/>
          <w:color w:val="000000"/>
          <w:spacing w:val="9"/>
          <w:sz w:val="24"/>
          <w:szCs w:val="24"/>
        </w:rPr>
        <w:lastRenderedPageBreak/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F6127C" w:rsidRPr="006253B5" w:rsidRDefault="009C4377" w:rsidP="00F612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5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Удобная и одна из наиболее доступных по стоимости модель костыля для поздних периодов реабилитации после травм нижних конечностей. А благодаря регулировке по высоте может использоваться пациентами с различным ростом.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Наконечник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резиновый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алюминиевая конструкция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Вес изделия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0.5 кг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против скольжения (УПС)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грузоподъемность,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110 кг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от опоры до захвата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230 мм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970-1180 см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110 кг.</w:t>
            </w:r>
          </w:p>
        </w:tc>
      </w:tr>
      <w:tr w:rsidR="00015A53" w:rsidTr="0090369A">
        <w:tc>
          <w:tcPr>
            <w:tcW w:w="2607" w:type="dxa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015A53" w:rsidRPr="00F6127C" w:rsidRDefault="00015A53" w:rsidP="00F612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27C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</w:t>
            </w:r>
          </w:p>
        </w:tc>
      </w:tr>
    </w:tbl>
    <w:p w:rsidR="00F6127C" w:rsidRPr="00F6127C" w:rsidRDefault="00F6127C" w:rsidP="00F6127C">
      <w:pPr>
        <w:tabs>
          <w:tab w:val="left" w:pos="1302"/>
        </w:tabs>
        <w:sectPr w:rsidR="00F6127C" w:rsidRPr="00F6127C" w:rsidSect="008D31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0690" w:rsidRDefault="000653B8">
      <w:r w:rsidRPr="000653B8">
        <w:rPr>
          <w:rFonts w:ascii="Times New Roman" w:hAnsi="Times New Roman" w:cs="Times New Roman"/>
          <w:b/>
          <w:sz w:val="44"/>
          <w:szCs w:val="44"/>
        </w:rPr>
        <w:lastRenderedPageBreak/>
        <w:t>Кресло каталка с ручным приводом</w:t>
      </w:r>
      <w:r w:rsidRPr="000653B8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3942893" cy="3942893"/>
            <wp:effectExtent l="19050" t="0" r="457" b="0"/>
            <wp:docPr id="1404736185" name="Рисунок 1" descr="C:\Users\Юрист\Desktop\37f78330da402e82990522b8151cf3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36185" name="Picture 1" descr="C:\Users\Юрист\Desktop\37f78330da402e82990522b8151cf32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99" cy="394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90" w:rsidRPr="004C1C8D" w:rsidRDefault="009C4377" w:rsidP="00000690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caps/>
          <w:color w:val="000000"/>
          <w:spacing w:val="9"/>
          <w:sz w:val="24"/>
          <w:szCs w:val="24"/>
        </w:rPr>
      </w:pPr>
      <w:r w:rsidRPr="004C1C8D">
        <w:rPr>
          <w:caps/>
          <w:color w:val="000000"/>
          <w:spacing w:val="9"/>
          <w:sz w:val="24"/>
          <w:szCs w:val="24"/>
        </w:rPr>
        <w:t>ОПИСАНИЕ ТОВАРА</w:t>
      </w:r>
    </w:p>
    <w:p w:rsidR="00BF074F" w:rsidRPr="004C1C8D" w:rsidRDefault="009C4377" w:rsidP="000006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Кресло-коляска с ручным приводом от обода колеса </w:t>
      </w:r>
      <w:proofErr w:type="gramStart"/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предназначена</w:t>
      </w:r>
      <w:proofErr w:type="gramEnd"/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людей с разной степенью активности, управляемая как самостоятельно, так и с помощью сопровождающего лица в условиях помещения или на открытых площадках с твердым ровным покрытием.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Рама </w:t>
      </w:r>
      <w:proofErr w:type="gramStart"/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t>кресло-коляски</w:t>
      </w:r>
      <w:proofErr w:type="gramEnd"/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изготовлена из высокопрочных материалов. Поверхности металлических элементов </w:t>
      </w:r>
      <w:proofErr w:type="gramStart"/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t>кресло-коляски</w:t>
      </w:r>
      <w:proofErr w:type="gramEnd"/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обеспечивают антикоррозийную защиту и устойчивы к дезинфекции. Обеспечена возможность складывания и раскладывания кресла-коляски без применения инструмента.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Стальной прочный каркас рамы из тонкостенных стальных труб.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Откидные, регулируемые по высоте подножки, оснащены:</w:t>
      </w:r>
      <w:proofErr w:type="gramStart"/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пластмассовой опорой для ног из прочной пластмассы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-бесступенчатой регулировкой высоты подножки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регулируемым пяточным ремнем с застежкой.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Подлокотники: откидные, с грязезащитными щитками.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Регулировка высоты сиденья в 3 положениях.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Ручки для сопровождающего лица съемные, регулируются по высоте.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Большие колеса - быстросъемные с кнопочной фиксацией, полиуретановые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Малые колеса – полиуретановые, регулирумые по вертикали в 3 положениях.</w:t>
      </w:r>
      <w:r w:rsidRPr="004C1C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Стояночные тормоза на задних, приводных колесах.</w:t>
      </w:r>
    </w:p>
    <w:p w:rsidR="004C1C8D" w:rsidRPr="004C1C8D" w:rsidRDefault="009C4377" w:rsidP="000006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1C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ОСНОВНЫЕ ТЕХНИЧЕСКИЕ ХАРАКТЕРИСТИКИ</w:t>
      </w:r>
      <w:r w:rsidRPr="004C1C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tbl>
      <w:tblPr>
        <w:tblStyle w:val="a5"/>
        <w:tblW w:w="0" w:type="auto"/>
        <w:tblLook w:val="04A0"/>
      </w:tblPr>
      <w:tblGrid>
        <w:gridCol w:w="5351"/>
        <w:gridCol w:w="4220"/>
      </w:tblGrid>
      <w:tr w:rsidR="004C1C8D" w:rsidRPr="004C1C8D" w:rsidTr="004C1C8D">
        <w:trPr>
          <w:trHeight w:val="285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сиденья: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 50 см</w:t>
            </w:r>
          </w:p>
        </w:tc>
      </w:tr>
      <w:tr w:rsidR="004C1C8D" w:rsidRPr="004C1C8D" w:rsidTr="004C1C8D">
        <w:trPr>
          <w:trHeight w:val="250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сиденья: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 см</w:t>
            </w:r>
          </w:p>
        </w:tc>
      </w:tr>
      <w:tr w:rsidR="004C1C8D" w:rsidRPr="004C1C8D" w:rsidTr="004C1C8D">
        <w:trPr>
          <w:trHeight w:val="285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сиденья: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 см</w:t>
            </w:r>
          </w:p>
        </w:tc>
      </w:tr>
      <w:tr w:rsidR="004C1C8D" w:rsidRPr="004C1C8D" w:rsidTr="004C1C8D">
        <w:trPr>
          <w:trHeight w:val="306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спинки: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см</w:t>
            </w:r>
          </w:p>
        </w:tc>
      </w:tr>
      <w:tr w:rsidR="004C1C8D" w:rsidRPr="004C1C8D" w:rsidTr="004C1C8D">
        <w:trPr>
          <w:trHeight w:val="352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ширина: ширина сиденья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+ 20 см</w:t>
            </w:r>
          </w:p>
        </w:tc>
      </w:tr>
      <w:tr w:rsidR="004C1C8D" w:rsidRPr="004C1C8D" w:rsidTr="004C1C8D">
        <w:trPr>
          <w:trHeight w:val="267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длина: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см</w:t>
            </w:r>
          </w:p>
        </w:tc>
      </w:tr>
      <w:tr w:rsidR="004C1C8D" w:rsidRPr="004C1C8D" w:rsidTr="004C1C8D">
        <w:trPr>
          <w:trHeight w:val="285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высота: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 см</w:t>
            </w:r>
          </w:p>
        </w:tc>
      </w:tr>
      <w:tr w:rsidR="004C1C8D" w:rsidRPr="004C1C8D" w:rsidTr="004C1C8D">
        <w:trPr>
          <w:trHeight w:val="301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подлокотников: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см</w:t>
            </w:r>
          </w:p>
        </w:tc>
      </w:tr>
      <w:tr w:rsidR="004C1C8D" w:rsidRPr="004C1C8D" w:rsidTr="004C1C8D">
        <w:trPr>
          <w:trHeight w:val="318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передних колес: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 мм</w:t>
            </w:r>
          </w:p>
        </w:tc>
      </w:tr>
      <w:tr w:rsidR="004C1C8D" w:rsidRPr="004C1C8D" w:rsidTr="004C1C8D">
        <w:trPr>
          <w:trHeight w:val="334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задних колес: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 мм</w:t>
            </w:r>
          </w:p>
        </w:tc>
      </w:tr>
      <w:tr w:rsidR="004C1C8D" w:rsidRPr="004C1C8D" w:rsidTr="004C1C8D">
        <w:trPr>
          <w:trHeight w:val="267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вес: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кг</w:t>
            </w:r>
          </w:p>
        </w:tc>
      </w:tr>
      <w:tr w:rsidR="004C1C8D" w:rsidRPr="004C1C8D" w:rsidTr="004C1C8D">
        <w:trPr>
          <w:trHeight w:val="268"/>
        </w:trPr>
        <w:tc>
          <w:tcPr>
            <w:tcW w:w="5351" w:type="dxa"/>
          </w:tcPr>
          <w:p w:rsidR="004C1C8D" w:rsidRPr="004C1C8D" w:rsidRDefault="004C1C8D" w:rsidP="004C1C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Грузоподъемность:</w:t>
            </w:r>
          </w:p>
        </w:tc>
        <w:tc>
          <w:tcPr>
            <w:tcW w:w="4220" w:type="dxa"/>
          </w:tcPr>
          <w:p w:rsidR="004C1C8D" w:rsidRPr="004C1C8D" w:rsidRDefault="004C1C8D" w:rsidP="004C1C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 кг</w:t>
            </w:r>
          </w:p>
        </w:tc>
      </w:tr>
    </w:tbl>
    <w:p w:rsidR="00000690" w:rsidRPr="004C1C8D" w:rsidRDefault="009C4377" w:rsidP="000006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1C8D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4C1C8D" w:rsidTr="0090369A">
        <w:tc>
          <w:tcPr>
            <w:tcW w:w="0" w:type="auto"/>
            <w:gridSpan w:val="2"/>
            <w:hideMark/>
          </w:tcPr>
          <w:p w:rsidR="00000690" w:rsidRPr="004C1C8D" w:rsidRDefault="009C4377" w:rsidP="000006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4C1C8D" w:rsidRPr="004C1C8D" w:rsidTr="0090369A">
        <w:tc>
          <w:tcPr>
            <w:tcW w:w="2607" w:type="dxa"/>
            <w:hideMark/>
          </w:tcPr>
          <w:p w:rsidR="004C1C8D" w:rsidRPr="004C1C8D" w:rsidRDefault="004C1C8D" w:rsidP="00000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4C1C8D" w:rsidRPr="004C1C8D" w:rsidRDefault="004C1C8D" w:rsidP="004C1C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4C1C8D" w:rsidRPr="004C1C8D" w:rsidTr="0090369A">
        <w:tc>
          <w:tcPr>
            <w:tcW w:w="2607" w:type="dxa"/>
            <w:hideMark/>
          </w:tcPr>
          <w:p w:rsidR="004C1C8D" w:rsidRPr="004C1C8D" w:rsidRDefault="004C1C8D" w:rsidP="00000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4C1C8D" w:rsidRPr="004C1C8D" w:rsidRDefault="004C1C8D" w:rsidP="00000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Кресло-коляска </w:t>
            </w:r>
            <w:proofErr w:type="gramStart"/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облегченная</w:t>
            </w:r>
            <w:proofErr w:type="gramEnd"/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ручным приводом для взрослых универсальная (комнатная, прогулочная). Ширина сиденья: 40, 42½, 45, 50 см, Поставляется под заказ.7-10 дней</w:t>
            </w:r>
          </w:p>
        </w:tc>
      </w:tr>
      <w:tr w:rsidR="004C1C8D" w:rsidRPr="004C1C8D" w:rsidTr="0090369A">
        <w:tc>
          <w:tcPr>
            <w:tcW w:w="2607" w:type="dxa"/>
            <w:hideMark/>
          </w:tcPr>
          <w:p w:rsidR="004C1C8D" w:rsidRPr="004C1C8D" w:rsidRDefault="004C1C8D" w:rsidP="00000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Глубина сиденья</w:t>
            </w:r>
          </w:p>
        </w:tc>
        <w:tc>
          <w:tcPr>
            <w:tcW w:w="0" w:type="auto"/>
            <w:hideMark/>
          </w:tcPr>
          <w:p w:rsidR="004C1C8D" w:rsidRPr="004C1C8D" w:rsidRDefault="004C1C8D" w:rsidP="004C1C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43 см.</w:t>
            </w:r>
          </w:p>
        </w:tc>
      </w:tr>
      <w:tr w:rsidR="004C1C8D" w:rsidRPr="004C1C8D" w:rsidTr="0090369A">
        <w:tc>
          <w:tcPr>
            <w:tcW w:w="2607" w:type="dxa"/>
            <w:hideMark/>
          </w:tcPr>
          <w:p w:rsidR="004C1C8D" w:rsidRPr="004C1C8D" w:rsidRDefault="004C1C8D" w:rsidP="00000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спинки с подголовником</w:t>
            </w:r>
          </w:p>
        </w:tc>
        <w:tc>
          <w:tcPr>
            <w:tcW w:w="0" w:type="auto"/>
            <w:hideMark/>
          </w:tcPr>
          <w:p w:rsidR="004C1C8D" w:rsidRPr="004C1C8D" w:rsidRDefault="004C1C8D" w:rsidP="004C1C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53 см.</w:t>
            </w:r>
          </w:p>
        </w:tc>
      </w:tr>
      <w:tr w:rsidR="004C1C8D" w:rsidRPr="004C1C8D" w:rsidTr="0090369A">
        <w:tc>
          <w:tcPr>
            <w:tcW w:w="2607" w:type="dxa"/>
            <w:hideMark/>
          </w:tcPr>
          <w:p w:rsidR="004C1C8D" w:rsidRPr="004C1C8D" w:rsidRDefault="004C1C8D" w:rsidP="00000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сиденья</w:t>
            </w:r>
          </w:p>
        </w:tc>
        <w:tc>
          <w:tcPr>
            <w:tcW w:w="0" w:type="auto"/>
            <w:hideMark/>
          </w:tcPr>
          <w:p w:rsidR="004C1C8D" w:rsidRPr="004C1C8D" w:rsidRDefault="004C1C8D" w:rsidP="004C1C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50 см</w:t>
            </w:r>
          </w:p>
        </w:tc>
      </w:tr>
      <w:tr w:rsidR="004C1C8D" w:rsidRPr="004C1C8D" w:rsidTr="0090369A">
        <w:tc>
          <w:tcPr>
            <w:tcW w:w="2607" w:type="dxa"/>
            <w:hideMark/>
          </w:tcPr>
          <w:p w:rsidR="004C1C8D" w:rsidRPr="004C1C8D" w:rsidRDefault="004C1C8D" w:rsidP="00000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4C1C8D" w:rsidRPr="004C1C8D" w:rsidRDefault="004C1C8D" w:rsidP="004C1C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C8D">
              <w:rPr>
                <w:rFonts w:ascii="Times New Roman" w:eastAsia="Times New Roman" w:hAnsi="Times New Roman" w:cs="Times New Roman"/>
                <w:sz w:val="24"/>
                <w:szCs w:val="24"/>
              </w:rPr>
              <w:t>Бельгия</w:t>
            </w:r>
          </w:p>
        </w:tc>
      </w:tr>
    </w:tbl>
    <w:p w:rsidR="00562CDC" w:rsidRDefault="004C1C8D" w:rsidP="00000690">
      <w:pPr>
        <w:tabs>
          <w:tab w:val="left" w:pos="1089"/>
        </w:tabs>
      </w:pPr>
      <w:r w:rsidRPr="004C1C8D">
        <w:rPr>
          <w:rFonts w:ascii="Times New Roman" w:hAnsi="Times New Roman" w:cs="Times New Roman"/>
          <w:b/>
          <w:sz w:val="44"/>
          <w:szCs w:val="44"/>
        </w:rPr>
        <w:lastRenderedPageBreak/>
        <w:t>Кресло каталка</w:t>
      </w:r>
      <w:r w:rsidRPr="004C1C8D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5715000" cy="5715000"/>
            <wp:effectExtent l="19050" t="0" r="0" b="0"/>
            <wp:docPr id="253656506" name="Рисунок 1" descr="C:\Users\Юрист\Desktop\010ad1ed31c36c48a5d4c1f4304ce9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56506" name="Picture 1" descr="C:\Users\Юрист\Desktop\010ad1ed31c36c48a5d4c1f4304ce9b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DC" w:rsidRPr="00866402" w:rsidRDefault="009C4377" w:rsidP="00562CDC">
      <w:pPr>
        <w:pStyle w:val="2"/>
        <w:shd w:val="clear" w:color="auto" w:fill="FFFFFF"/>
        <w:spacing w:before="0" w:beforeAutospacing="0" w:after="55" w:afterAutospacing="0"/>
        <w:rPr>
          <w:bCs w:val="0"/>
          <w:color w:val="000000"/>
          <w:sz w:val="24"/>
          <w:szCs w:val="24"/>
        </w:rPr>
      </w:pPr>
      <w:r w:rsidRPr="00866402">
        <w:rPr>
          <w:bCs w:val="0"/>
          <w:color w:val="000000"/>
          <w:sz w:val="24"/>
          <w:szCs w:val="24"/>
        </w:rPr>
        <w:t>Описание товара:</w:t>
      </w:r>
    </w:p>
    <w:p w:rsidR="00562CDC" w:rsidRPr="00866402" w:rsidRDefault="009C4377" w:rsidP="00562CDC">
      <w:pPr>
        <w:shd w:val="clear" w:color="auto" w:fill="FFFFFF"/>
        <w:spacing w:after="111" w:line="14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02">
        <w:rPr>
          <w:rFonts w:ascii="Times New Roman" w:eastAsia="Times New Roman" w:hAnsi="Times New Roman" w:cs="Times New Roman"/>
          <w:color w:val="000000"/>
          <w:sz w:val="24"/>
          <w:szCs w:val="24"/>
        </w:rPr>
        <w:t>Кресло - каталка Barry  W2</w:t>
      </w:r>
    </w:p>
    <w:p w:rsidR="00BF074F" w:rsidRPr="00866402" w:rsidRDefault="00866402" w:rsidP="00562CD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х</w:t>
      </w:r>
      <w:r w:rsidR="009C4377" w:rsidRPr="008664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арактеристики: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E6DFC" w:rsidRPr="00866402" w:rsidTr="0090369A">
        <w:tc>
          <w:tcPr>
            <w:tcW w:w="4785" w:type="dxa"/>
          </w:tcPr>
          <w:p w:rsidR="002E6DFC" w:rsidRPr="00866402" w:rsidRDefault="002E6DFC" w:rsidP="00015A53">
            <w:pPr>
              <w:shd w:val="clear" w:color="auto" w:fill="FFFFFF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</w:p>
        </w:tc>
        <w:tc>
          <w:tcPr>
            <w:tcW w:w="4786" w:type="dxa"/>
          </w:tcPr>
          <w:p w:rsidR="002E6DFC" w:rsidRPr="00866402" w:rsidRDefault="002E6DFC" w:rsidP="00866402">
            <w:pPr>
              <w:shd w:val="clear" w:color="auto" w:fill="FFFFFF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Тайвань</w:t>
            </w:r>
          </w:p>
        </w:tc>
      </w:tr>
      <w:tr w:rsidR="002E6DFC" w:rsidRPr="00866402" w:rsidTr="0090369A">
        <w:tc>
          <w:tcPr>
            <w:tcW w:w="4785" w:type="dxa"/>
          </w:tcPr>
          <w:p w:rsidR="002E6DFC" w:rsidRPr="00866402" w:rsidRDefault="002E6DFC" w:rsidP="00015A53">
            <w:pPr>
              <w:shd w:val="clear" w:color="auto" w:fill="FFFFFF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Базовая единица</w:t>
            </w:r>
          </w:p>
        </w:tc>
        <w:tc>
          <w:tcPr>
            <w:tcW w:w="4786" w:type="dxa"/>
          </w:tcPr>
          <w:p w:rsidR="002E6DFC" w:rsidRPr="00866402" w:rsidRDefault="002E6DFC" w:rsidP="00866402">
            <w:pPr>
              <w:shd w:val="clear" w:color="auto" w:fill="FFFFFF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2E6DFC" w:rsidRPr="00866402" w:rsidTr="0090369A">
        <w:tc>
          <w:tcPr>
            <w:tcW w:w="4785" w:type="dxa"/>
          </w:tcPr>
          <w:p w:rsidR="002E6DFC" w:rsidRPr="00866402" w:rsidRDefault="002E6DFC" w:rsidP="00015A53">
            <w:pPr>
              <w:shd w:val="clear" w:color="auto" w:fill="FFFFFF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Комментарий</w:t>
            </w:r>
          </w:p>
        </w:tc>
        <w:tc>
          <w:tcPr>
            <w:tcW w:w="4786" w:type="dxa"/>
          </w:tcPr>
          <w:p w:rsidR="002E6DFC" w:rsidRPr="00866402" w:rsidRDefault="002E6DFC" w:rsidP="00866402">
            <w:pPr>
              <w:shd w:val="clear" w:color="auto" w:fill="FFFFFF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6DFC" w:rsidRPr="00866402" w:rsidTr="0090369A">
        <w:tc>
          <w:tcPr>
            <w:tcW w:w="4785" w:type="dxa"/>
          </w:tcPr>
          <w:p w:rsidR="002E6DFC" w:rsidRPr="00866402" w:rsidRDefault="002E6DFC" w:rsidP="00015A53">
            <w:pPr>
              <w:shd w:val="clear" w:color="auto" w:fill="FFFFFF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Шина передних колес</w:t>
            </w:r>
          </w:p>
        </w:tc>
        <w:tc>
          <w:tcPr>
            <w:tcW w:w="4786" w:type="dxa"/>
          </w:tcPr>
          <w:p w:rsidR="002E6DFC" w:rsidRPr="00866402" w:rsidRDefault="002E6DFC" w:rsidP="00866402">
            <w:pPr>
              <w:shd w:val="clear" w:color="auto" w:fill="FFFFFF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цельнолитые</w:t>
            </w:r>
          </w:p>
        </w:tc>
      </w:tr>
      <w:tr w:rsidR="002E6DFC" w:rsidRPr="00866402" w:rsidTr="0090369A">
        <w:tc>
          <w:tcPr>
            <w:tcW w:w="4785" w:type="dxa"/>
          </w:tcPr>
          <w:p w:rsidR="002E6DFC" w:rsidRPr="00866402" w:rsidRDefault="002E6DFC" w:rsidP="00015A53">
            <w:pPr>
              <w:shd w:val="clear" w:color="auto" w:fill="FFFFFF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Шина задних колес</w:t>
            </w:r>
          </w:p>
        </w:tc>
        <w:tc>
          <w:tcPr>
            <w:tcW w:w="4786" w:type="dxa"/>
          </w:tcPr>
          <w:p w:rsidR="002E6DFC" w:rsidRPr="00866402" w:rsidRDefault="002E6DFC" w:rsidP="00866402">
            <w:pPr>
              <w:shd w:val="clear" w:color="auto" w:fill="FFFFFF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литые</w:t>
            </w:r>
          </w:p>
        </w:tc>
      </w:tr>
      <w:tr w:rsidR="002E6DFC" w:rsidRPr="00866402" w:rsidTr="0090369A">
        <w:tc>
          <w:tcPr>
            <w:tcW w:w="4785" w:type="dxa"/>
          </w:tcPr>
          <w:p w:rsidR="002E6DFC" w:rsidRPr="00866402" w:rsidRDefault="002E6DFC" w:rsidP="00015A53">
            <w:pPr>
              <w:shd w:val="clear" w:color="auto" w:fill="FFFFFF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спинки</w:t>
            </w:r>
          </w:p>
        </w:tc>
        <w:tc>
          <w:tcPr>
            <w:tcW w:w="4786" w:type="dxa"/>
          </w:tcPr>
          <w:p w:rsidR="002E6DFC" w:rsidRPr="00866402" w:rsidRDefault="002E6DFC" w:rsidP="00866402">
            <w:pPr>
              <w:shd w:val="clear" w:color="auto" w:fill="FFFFFF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см</w:t>
            </w:r>
          </w:p>
        </w:tc>
      </w:tr>
      <w:tr w:rsidR="002E6DFC" w:rsidRPr="00866402" w:rsidTr="0090369A">
        <w:tc>
          <w:tcPr>
            <w:tcW w:w="4785" w:type="dxa"/>
          </w:tcPr>
          <w:p w:rsidR="002E6DFC" w:rsidRPr="00866402" w:rsidRDefault="002E6DFC" w:rsidP="00015A53">
            <w:pPr>
              <w:shd w:val="clear" w:color="auto" w:fill="FFFFFF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сиденья</w:t>
            </w:r>
          </w:p>
        </w:tc>
        <w:tc>
          <w:tcPr>
            <w:tcW w:w="4786" w:type="dxa"/>
          </w:tcPr>
          <w:p w:rsidR="002E6DFC" w:rsidRPr="00866402" w:rsidRDefault="002E6DFC" w:rsidP="00866402">
            <w:pPr>
              <w:shd w:val="clear" w:color="auto" w:fill="FFFFFF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 см</w:t>
            </w:r>
          </w:p>
        </w:tc>
      </w:tr>
    </w:tbl>
    <w:p w:rsidR="00562CDC" w:rsidRPr="00866402" w:rsidRDefault="00866402" w:rsidP="00562C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 xml:space="preserve">Технические </w:t>
      </w:r>
      <w:r w:rsidR="009C4377" w:rsidRPr="00866402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562CDC" w:rsidRPr="00866402" w:rsidRDefault="009C4377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Тайвань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Шина передних колес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цельнолитые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Шина задних колес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литые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спинки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см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сиденья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 см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 изделия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13,5 кг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ширина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 см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мес.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сиденья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 см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сиденья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см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рамы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Максимальная нагрузка, </w:t>
            </w:r>
            <w:proofErr w:type="gramStart"/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кг</w:t>
            </w:r>
          </w:p>
        </w:tc>
      </w:tr>
      <w:tr w:rsidR="00866402" w:rsidTr="0090369A">
        <w:tc>
          <w:tcPr>
            <w:tcW w:w="2607" w:type="dxa"/>
            <w:hideMark/>
          </w:tcPr>
          <w:p w:rsidR="00866402" w:rsidRPr="00866402" w:rsidRDefault="00866402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сиденья</w:t>
            </w:r>
          </w:p>
        </w:tc>
        <w:tc>
          <w:tcPr>
            <w:tcW w:w="0" w:type="auto"/>
            <w:hideMark/>
          </w:tcPr>
          <w:p w:rsidR="00866402" w:rsidRPr="00866402" w:rsidRDefault="00866402" w:rsidP="00866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полиуретан</w:t>
            </w:r>
          </w:p>
        </w:tc>
      </w:tr>
    </w:tbl>
    <w:p w:rsidR="00562CDC" w:rsidRPr="002E6DFC" w:rsidRDefault="002E6DFC" w:rsidP="00562CDC">
      <w:pPr>
        <w:rPr>
          <w:rFonts w:ascii="Times New Roman" w:hAnsi="Times New Roman" w:cs="Times New Roman"/>
          <w:b/>
          <w:sz w:val="44"/>
          <w:szCs w:val="44"/>
        </w:rPr>
      </w:pPr>
      <w:r w:rsidRPr="002E6DFC">
        <w:rPr>
          <w:rFonts w:ascii="Times New Roman" w:hAnsi="Times New Roman" w:cs="Times New Roman"/>
          <w:b/>
          <w:sz w:val="44"/>
          <w:szCs w:val="44"/>
        </w:rPr>
        <w:t>Кресло коляска</w:t>
      </w:r>
      <w:r w:rsidR="00F52A2C">
        <w:rPr>
          <w:rFonts w:ascii="Times New Roman" w:hAnsi="Times New Roman" w:cs="Times New Roman"/>
          <w:b/>
          <w:sz w:val="44"/>
          <w:szCs w:val="44"/>
        </w:rPr>
        <w:t xml:space="preserve"> со складной рамой</w:t>
      </w:r>
    </w:p>
    <w:p w:rsidR="00562CDC" w:rsidRDefault="009C4377" w:rsidP="00562CDC">
      <w:pPr>
        <w:tabs>
          <w:tab w:val="left" w:pos="1458"/>
        </w:tabs>
      </w:pPr>
      <w:r>
        <w:rPr>
          <w:noProof/>
        </w:rPr>
        <w:drawing>
          <wp:inline distT="0" distB="0" distL="0" distR="0">
            <wp:extent cx="2829658" cy="2829658"/>
            <wp:effectExtent l="19050" t="0" r="8792" b="0"/>
            <wp:docPr id="1252580431" name="Рисунок 2" descr="C:\Users\Юрист\Desktop\c1f18cf563ae1792a49ebb877f3e97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80431" name="Picture 2" descr="C:\Users\Юрист\Desktop\c1f18cf563ae1792a49ebb877f3e978d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25" cy="28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DC" w:rsidRPr="00866402" w:rsidRDefault="009C4377" w:rsidP="008664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6402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562CDC" w:rsidRPr="00866402" w:rsidRDefault="009C4377" w:rsidP="00562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Изделие оборудовано </w:t>
      </w:r>
      <w:proofErr w:type="spellStart"/>
      <w:r w:rsidRPr="00866402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антиопрокидывателями</w:t>
      </w:r>
      <w:proofErr w:type="spellEnd"/>
      <w:r w:rsidRPr="008664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866402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proofErr w:type="gramEnd"/>
      <w:r w:rsidRPr="008664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обеспечивают безопасность пользователя при небольшом уклоне.</w:t>
      </w:r>
    </w:p>
    <w:p w:rsidR="00562CDC" w:rsidRPr="00866402" w:rsidRDefault="009C4377" w:rsidP="00562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02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866402" w:rsidTr="0090369A">
        <w:tc>
          <w:tcPr>
            <w:tcW w:w="0" w:type="auto"/>
            <w:gridSpan w:val="2"/>
            <w:hideMark/>
          </w:tcPr>
          <w:p w:rsidR="00562CDC" w:rsidRPr="00866402" w:rsidRDefault="009C4377" w:rsidP="00562C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035000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Доступная по стоимости модель механического типа со складной рамой. Идеальный вариант для ежедневных прогулок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сидения - варианты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41/ 43,5/ 46/ 48,5/ 51см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Шина передних колес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цельнолитые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Шина задних колес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пневматические, либо цельнолитые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Подлокотники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съемные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Подножки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откидные, съемные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Вес изделия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18,7 кг.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грузоподъемность, </w:t>
            </w:r>
            <w:proofErr w:type="gramStart"/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100 кг, при ширине 50 см- 150 кг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Задние колеса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Небыстросъёмные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ширина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60/ 62/ 65/67/69 см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в рабочем состоянии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105 см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E3A5A" w:rsidRPr="00866402" w:rsidTr="0090369A">
        <w:tc>
          <w:tcPr>
            <w:tcW w:w="2607" w:type="dxa"/>
            <w:hideMark/>
          </w:tcPr>
          <w:p w:rsidR="005E3A5A" w:rsidRPr="00866402" w:rsidRDefault="005E3A5A" w:rsidP="00562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5E3A5A" w:rsidRPr="00866402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402">
              <w:rPr>
                <w:rFonts w:ascii="Times New Roman" w:eastAsia="Times New Roman" w:hAnsi="Times New Roman" w:cs="Times New Roman"/>
                <w:sz w:val="24"/>
                <w:szCs w:val="24"/>
              </w:rPr>
              <w:t>КНР</w:t>
            </w:r>
          </w:p>
        </w:tc>
      </w:tr>
    </w:tbl>
    <w:p w:rsidR="004417BA" w:rsidRDefault="005E3A5A" w:rsidP="00BF074F">
      <w:pPr>
        <w:tabs>
          <w:tab w:val="left" w:pos="1957"/>
        </w:tabs>
      </w:pPr>
      <w:r w:rsidRPr="005E3A5A">
        <w:rPr>
          <w:rFonts w:ascii="Times New Roman" w:hAnsi="Times New Roman" w:cs="Times New Roman"/>
          <w:b/>
          <w:sz w:val="44"/>
          <w:szCs w:val="44"/>
        </w:rPr>
        <w:t>Стул туалет разборный</w:t>
      </w:r>
      <w:r w:rsidR="002E6DFC" w:rsidRPr="005E3A5A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3367416" cy="3818534"/>
            <wp:effectExtent l="19050" t="0" r="4434" b="0"/>
            <wp:docPr id="2143070406" name="Рисунок 1" descr="C:\Users\Юрист\Desktop\89da0fe249e5402b47da6747099e8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70406" name="Picture 1" descr="C:\Users\Юрист\Desktop\89da0fe249e5402b47da6747099e858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14" cy="381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7BA" w:rsidRPr="00571F9B" w:rsidRDefault="009C4377" w:rsidP="00571F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1F9B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4417BA" w:rsidRPr="005E3A5A" w:rsidRDefault="009C4377" w:rsidP="004417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3A5A">
        <w:rPr>
          <w:rFonts w:ascii="Times New Roman" w:eastAsia="Times New Roman" w:hAnsi="Times New Roman" w:cs="Times New Roman"/>
          <w:color w:val="000000"/>
          <w:sz w:val="24"/>
          <w:szCs w:val="24"/>
        </w:rPr>
        <w:t>Алюминиевый каркас не подвержен коррозии. Все части кресел-туалетов прекрасно переносят санитарную обработку специальными средствами.</w:t>
      </w:r>
      <w:r w:rsidRPr="005E3A5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Разборный</w:t>
      </w:r>
      <w:proofErr w:type="gramStart"/>
      <w:r w:rsidRPr="005E3A5A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4417BA" w:rsidRPr="005E3A5A" w:rsidRDefault="009C4377" w:rsidP="004417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3A5A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5E3A5A" w:rsidTr="0090369A">
        <w:tc>
          <w:tcPr>
            <w:tcW w:w="0" w:type="auto"/>
            <w:gridSpan w:val="2"/>
            <w:hideMark/>
          </w:tcPr>
          <w:p w:rsidR="004417BA" w:rsidRPr="005E3A5A" w:rsidRDefault="009C4377" w:rsidP="004417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Укрепленная рама выдерживает вес до 180 кг, расстояние между поручнями и площадь сидения расширены. Противоскользящие насадки обеспечивают дополнительную устойчивость.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между поручнями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62 см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Габариты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53х51,5х84 см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Вес изделия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7 кг.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90369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3A5A"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ысота сидения над полом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46—56 см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между поручнями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62 см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грузоподъемность, </w:t>
            </w:r>
            <w:proofErr w:type="gramStart"/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180 кг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Гарантия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6 мес.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441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</w:t>
            </w:r>
          </w:p>
        </w:tc>
      </w:tr>
    </w:tbl>
    <w:p w:rsidR="00BD2EA0" w:rsidRDefault="005E3A5A" w:rsidP="005E3A5A">
      <w:r w:rsidRPr="005E3A5A">
        <w:rPr>
          <w:rFonts w:ascii="Times New Roman" w:hAnsi="Times New Roman" w:cs="Times New Roman"/>
          <w:b/>
          <w:sz w:val="44"/>
          <w:szCs w:val="44"/>
        </w:rPr>
        <w:t>Стул туалет</w:t>
      </w:r>
      <w:r w:rsidR="002E6DFC" w:rsidRPr="005E3A5A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3395324" cy="3774643"/>
            <wp:effectExtent l="19050" t="0" r="0" b="0"/>
            <wp:docPr id="5" name="Рисунок 1" descr="C:\Users\Юрист\Desktop\cebfdbb7c2a234427433757f951909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Юрист\Desktop\cebfdbb7c2a234427433757f951909af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87" cy="378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A0" w:rsidRPr="00571F9B" w:rsidRDefault="009C4377" w:rsidP="00571F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1F9B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BF074F" w:rsidRPr="005E3A5A" w:rsidRDefault="009C4377" w:rsidP="00BD2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3A5A">
        <w:rPr>
          <w:rFonts w:ascii="Times New Roman" w:eastAsia="Times New Roman" w:hAnsi="Times New Roman" w:cs="Times New Roman"/>
          <w:color w:val="000000"/>
          <w:sz w:val="24"/>
          <w:szCs w:val="24"/>
        </w:rPr>
        <w:t>Стул-туалет оснащен съемным судном. Складной каркас из стального сплава не подвержен коррозии и обеспечивает легкость конструкции.</w:t>
      </w:r>
      <w:r w:rsidRPr="005E3A5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сложенном виде кресло-туалет для инвалидов не занимает много места.</w:t>
      </w:r>
      <w:r w:rsidRPr="005E3A5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Ножки кресла оборудованы насадками, предотвращающими скольжение.</w:t>
      </w:r>
      <w:r w:rsidRPr="005E3A5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Судно и крышка из гигиенического пластика позволяют проводить санитарную обработку специальными средствами.</w:t>
      </w:r>
    </w:p>
    <w:p w:rsidR="00BD2EA0" w:rsidRPr="005E3A5A" w:rsidRDefault="009C4377" w:rsidP="00BD2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3A5A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5E3A5A" w:rsidTr="0090369A">
        <w:tc>
          <w:tcPr>
            <w:tcW w:w="0" w:type="auto"/>
            <w:gridSpan w:val="2"/>
            <w:hideMark/>
          </w:tcPr>
          <w:p w:rsidR="00BD2EA0" w:rsidRPr="005E3A5A" w:rsidRDefault="009C4377" w:rsidP="00BD2E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BD2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BD2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5E3A5A" w:rsidRPr="005E3A5A" w:rsidRDefault="005E3A5A" w:rsidP="00BD2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Надежная, функциональная конструкция кресла - туалета позволяет использовать его как в стационарных медицинских учреждениях, так и в домашних условиях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BD2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высоты сиденья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42,5—55 см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BD2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Габариты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53,5х40,5х83 см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BD2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по высоте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70—83 см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BD2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6 мес.</w:t>
            </w:r>
          </w:p>
        </w:tc>
      </w:tr>
      <w:tr w:rsidR="005E3A5A" w:rsidRPr="005E3A5A" w:rsidTr="0090369A">
        <w:tc>
          <w:tcPr>
            <w:tcW w:w="2607" w:type="dxa"/>
            <w:hideMark/>
          </w:tcPr>
          <w:p w:rsidR="005E3A5A" w:rsidRPr="005E3A5A" w:rsidRDefault="005E3A5A" w:rsidP="00BD2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нагрузка, </w:t>
            </w:r>
            <w:proofErr w:type="gramStart"/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5E3A5A" w:rsidRPr="005E3A5A" w:rsidRDefault="005E3A5A" w:rsidP="005E3A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A5A">
              <w:rPr>
                <w:rFonts w:ascii="Times New Roman" w:eastAsia="Times New Roman" w:hAnsi="Times New Roman" w:cs="Times New Roman"/>
                <w:sz w:val="24"/>
                <w:szCs w:val="24"/>
              </w:rPr>
              <w:t>115 кг</w:t>
            </w:r>
          </w:p>
        </w:tc>
      </w:tr>
    </w:tbl>
    <w:p w:rsidR="002E6DFC" w:rsidRDefault="002E6DF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624F8A" w:rsidRDefault="002E6DFC" w:rsidP="00BD2EA0">
      <w:pPr>
        <w:tabs>
          <w:tab w:val="left" w:pos="1329"/>
        </w:tabs>
        <w:rPr>
          <w:rFonts w:ascii="Times New Roman" w:hAnsi="Times New Roman" w:cs="Times New Roman"/>
          <w:b/>
          <w:sz w:val="44"/>
          <w:szCs w:val="44"/>
        </w:rPr>
      </w:pPr>
      <w:r w:rsidRPr="002E6DFC">
        <w:rPr>
          <w:rFonts w:ascii="Times New Roman" w:hAnsi="Times New Roman" w:cs="Times New Roman"/>
          <w:b/>
          <w:sz w:val="44"/>
          <w:szCs w:val="44"/>
        </w:rPr>
        <w:lastRenderedPageBreak/>
        <w:t>Кресло коляска</w:t>
      </w:r>
      <w:r w:rsidR="00EE7E4B">
        <w:rPr>
          <w:rFonts w:ascii="Times New Roman" w:hAnsi="Times New Roman" w:cs="Times New Roman"/>
          <w:b/>
          <w:sz w:val="44"/>
          <w:szCs w:val="44"/>
        </w:rPr>
        <w:t xml:space="preserve"> с электроприводом</w:t>
      </w:r>
    </w:p>
    <w:p w:rsidR="00BD2EA0" w:rsidRPr="002E6DFC" w:rsidRDefault="00624F8A" w:rsidP="00BD2EA0">
      <w:pPr>
        <w:tabs>
          <w:tab w:val="left" w:pos="1329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745105" cy="2745105"/>
            <wp:effectExtent l="19050" t="0" r="0" b="0"/>
            <wp:docPr id="10" name="Рисунок 1" descr="C:\Users\Юрист\Desktop\be7910dcd8c16938dca9af462c94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Юрист\Desktop\be7910dcd8c16938dca9af462c944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8E" w:rsidRPr="00F2378E" w:rsidRDefault="00F2378E" w:rsidP="00F2378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ТОВАРА</w:t>
      </w:r>
    </w:p>
    <w:p w:rsidR="000D5061" w:rsidRDefault="009C4377" w:rsidP="00E661CB">
      <w:pPr>
        <w:jc w:val="both"/>
        <w:rPr>
          <w:rFonts w:ascii="Times New Roman" w:hAnsi="Times New Roman" w:cs="Times New Roman"/>
          <w:sz w:val="24"/>
          <w:szCs w:val="24"/>
        </w:rPr>
      </w:pPr>
      <w:r w:rsidRPr="00624F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Кресло-коляска, </w:t>
      </w:r>
      <w:proofErr w:type="gramStart"/>
      <w:r w:rsidRPr="00624F8A">
        <w:rPr>
          <w:rFonts w:ascii="Times New Roman" w:hAnsi="Times New Roman" w:cs="Times New Roman"/>
          <w:color w:val="000000" w:themeColor="text1"/>
          <w:sz w:val="24"/>
          <w:szCs w:val="24"/>
        </w:rPr>
        <w:t>управляемая</w:t>
      </w:r>
      <w:proofErr w:type="gramEnd"/>
      <w:r w:rsidRPr="00624F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пациентом/сопровождающим лицом, с приводом на задние колеса,</w:t>
      </w:r>
      <w:r w:rsidR="00E66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складная</w:t>
      </w:r>
      <w:r w:rsidRPr="00624F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624F8A">
        <w:rPr>
          <w:rFonts w:ascii="Times New Roman" w:hAnsi="Times New Roman"/>
          <w:color w:val="000000"/>
          <w:sz w:val="24"/>
          <w:szCs w:val="24"/>
        </w:rPr>
        <w:t xml:space="preserve">Коляски инвалидные с электроприводом Ortonica Pulse </w:t>
      </w:r>
      <w:r w:rsidR="00170D9D" w:rsidRPr="00624F8A">
        <w:rPr>
          <w:rFonts w:ascii="Times New Roman" w:hAnsi="Times New Roman" w:cs="Times New Roman"/>
          <w:sz w:val="24"/>
          <w:szCs w:val="24"/>
        </w:rPr>
        <w:t>Предназначение*: передвижение (самостоятельное и с сопровождающим) пациента с потерей мобильности;</w:t>
      </w:r>
    </w:p>
    <w:p w:rsidR="00F2378E" w:rsidRPr="00F2378E" w:rsidRDefault="00F2378E" w:rsidP="00F237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378E">
        <w:rPr>
          <w:rFonts w:ascii="Times New Roman" w:hAnsi="Times New Roman" w:cs="Times New Roman"/>
          <w:b/>
          <w:sz w:val="24"/>
          <w:szCs w:val="24"/>
        </w:rPr>
        <w:t>ХАРАКТЕРИСТИКИ</w:t>
      </w:r>
    </w:p>
    <w:tbl>
      <w:tblPr>
        <w:tblStyle w:val="a5"/>
        <w:tblW w:w="0" w:type="auto"/>
        <w:tblLook w:val="04A0"/>
      </w:tblPr>
      <w:tblGrid>
        <w:gridCol w:w="5349"/>
        <w:gridCol w:w="4222"/>
      </w:tblGrid>
      <w:tr w:rsidR="00F2378E" w:rsidRPr="00F2378E" w:rsidTr="00F2378E">
        <w:tc>
          <w:tcPr>
            <w:tcW w:w="5349" w:type="dxa"/>
          </w:tcPr>
          <w:p w:rsidR="00F2378E" w:rsidRPr="00F2378E" w:rsidRDefault="00F2378E" w:rsidP="00F23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Управление*: 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ручное</w:t>
            </w:r>
            <w:proofErr w:type="gramEnd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 и с помощью пульта;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F23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Вес, </w:t>
            </w:r>
            <w:proofErr w:type="gramStart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*: 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не более 55;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F23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Грузоподъемность, </w:t>
            </w:r>
            <w:proofErr w:type="gramStart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*: 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не менее 120;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A66EAA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EAA">
              <w:rPr>
                <w:rFonts w:ascii="Times New Roman" w:hAnsi="Times New Roman" w:cs="Times New Roman"/>
                <w:sz w:val="24"/>
                <w:szCs w:val="24"/>
              </w:rPr>
              <w:t>Размеры коляски</w:t>
            </w:r>
            <w:r w:rsidRPr="00A66EA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*</w:t>
            </w:r>
            <w:r w:rsidRPr="00A66E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Ширина коляски, </w:t>
            </w:r>
            <w:proofErr w:type="gramStart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: не менее 62;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Высота коляски, см: не менее 93;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Высота спинки, см: не менее 43;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A66EAA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EAA">
              <w:rPr>
                <w:rFonts w:ascii="Times New Roman" w:hAnsi="Times New Roman" w:cs="Times New Roman"/>
                <w:sz w:val="24"/>
                <w:szCs w:val="24"/>
              </w:rPr>
              <w:t>Размеры сидения</w:t>
            </w:r>
            <w:r w:rsidRPr="00A66EA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*</w:t>
            </w:r>
            <w:r w:rsidRPr="00A66E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Высота сидения, </w:t>
            </w:r>
            <w:proofErr w:type="gramStart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: не менее 46;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Ширина сидения, см: не менее 40;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Глубина сидения, см: не менее 40;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скорость, </w:t>
            </w:r>
            <w:proofErr w:type="spellStart"/>
            <w:proofErr w:type="gramStart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\ч</w:t>
            </w:r>
            <w:proofErr w:type="spellEnd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*: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не менее 7;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Запас хода, </w:t>
            </w:r>
            <w:proofErr w:type="gramStart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*: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не менее 21.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аккумуляторов, </w:t>
            </w:r>
            <w:proofErr w:type="spellStart"/>
            <w:proofErr w:type="gramStart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*: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378E">
              <w:rPr>
                <w:rFonts w:ascii="Times New Roman" w:hAnsi="Times New Roman" w:cs="Times New Roman"/>
                <w:sz w:val="24"/>
                <w:szCs w:val="24"/>
              </w:rPr>
              <w:t>не менее 2;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Откидные подлокотники*: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Регулировка подножек по высоте</w:t>
            </w:r>
            <w:r w:rsidRPr="00F2378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*</w:t>
            </w: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рамы*: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складная;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Ремень безопасности*: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наличие;</w:t>
            </w:r>
          </w:p>
        </w:tc>
      </w:tr>
      <w:tr w:rsidR="00F2378E" w:rsidRPr="00F2378E" w:rsidTr="00F2378E">
        <w:tc>
          <w:tcPr>
            <w:tcW w:w="5349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Тормоз*:</w:t>
            </w:r>
          </w:p>
        </w:tc>
        <w:tc>
          <w:tcPr>
            <w:tcW w:w="4222" w:type="dxa"/>
          </w:tcPr>
          <w:p w:rsidR="00F2378E" w:rsidRPr="00F2378E" w:rsidRDefault="00F2378E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наличие.</w:t>
            </w:r>
          </w:p>
        </w:tc>
      </w:tr>
    </w:tbl>
    <w:p w:rsidR="005B5F14" w:rsidRDefault="00967DD6" w:rsidP="00F2378E">
      <w:pPr>
        <w:tabs>
          <w:tab w:val="left" w:pos="1329"/>
        </w:tabs>
      </w:pPr>
      <w:r w:rsidRPr="00967DD6">
        <w:rPr>
          <w:rFonts w:ascii="Times New Roman" w:hAnsi="Times New Roman" w:cs="Times New Roman"/>
          <w:b/>
          <w:sz w:val="44"/>
          <w:szCs w:val="44"/>
        </w:rPr>
        <w:lastRenderedPageBreak/>
        <w:t>Кресло-коляска с ручным приводом</w:t>
      </w:r>
      <w:r w:rsidR="002E6DFC" w:rsidRPr="00967DD6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2978924" cy="2794406"/>
            <wp:effectExtent l="19050" t="0" r="0" b="0"/>
            <wp:docPr id="7" name="Рисунок 1" descr="C:\Users\Юрист\Desktop\69be18873611341bd04a69b5d869e3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C:\Users\Юрист\Desktop\69be18873611341bd04a69b5d869e38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57" cy="279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14" w:rsidRPr="00747F7D" w:rsidRDefault="009C4377" w:rsidP="005B5F14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caps/>
          <w:color w:val="000000"/>
          <w:spacing w:val="9"/>
          <w:sz w:val="24"/>
          <w:szCs w:val="24"/>
        </w:rPr>
      </w:pPr>
      <w:r w:rsidRPr="00747F7D">
        <w:rPr>
          <w:caps/>
          <w:color w:val="000000"/>
          <w:spacing w:val="9"/>
          <w:sz w:val="24"/>
          <w:szCs w:val="24"/>
        </w:rPr>
        <w:t>ОПИСАНИЕ ТОВАРА</w:t>
      </w:r>
    </w:p>
    <w:p w:rsidR="005B5F14" w:rsidRPr="00747F7D" w:rsidRDefault="009C4377" w:rsidP="005B5F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t>Стальной прочный каркас рамы из тонкостенных стальных труб.</w:t>
      </w:r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Откидные, регулируемые по высоте подножки, оснащены:</w:t>
      </w:r>
      <w:proofErr w:type="gramStart"/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t>ремнем подголенника</w:t>
      </w:r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-противоударными буферами</w:t>
      </w:r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-пластмассовой опорой для ног из прочной пластмассы</w:t>
      </w:r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-бесступенчатой регулировкой высоты подножки.</w:t>
      </w:r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Подлокотники:</w:t>
      </w:r>
      <w:proofErr w:type="gramStart"/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t>откидные, фиксируемые</w:t>
      </w:r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Большие и малые колёса полиуретановые.</w:t>
      </w:r>
      <w:r w:rsidRPr="00747F7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Тормоза – регулируемые с пластмассовой колодкой</w:t>
      </w:r>
    </w:p>
    <w:p w:rsidR="005B5F14" w:rsidRPr="00747F7D" w:rsidRDefault="009C4377" w:rsidP="005B5F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7F7D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747F7D" w:rsidTr="0090369A">
        <w:tc>
          <w:tcPr>
            <w:tcW w:w="0" w:type="auto"/>
            <w:gridSpan w:val="2"/>
            <w:hideMark/>
          </w:tcPr>
          <w:p w:rsidR="005B5F14" w:rsidRPr="00747F7D" w:rsidRDefault="009C4377" w:rsidP="005B5F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использования в помещниях и дорогах с твердым покрытием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Подлокотники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откидные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Подножки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откидные, съемные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</w:t>
            </w:r>
            <w:proofErr w:type="spellStart"/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</w:t>
            </w:r>
            <w:proofErr w:type="gramStart"/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135 кг.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Колеса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полеуретановые</w:t>
            </w:r>
            <w:proofErr w:type="gramStart"/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,л</w:t>
            </w:r>
            <w:proofErr w:type="gramEnd"/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итые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ширина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64 см.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сиденья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45 см.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Глубина сиденья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40 см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сиденья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52 см.</w:t>
            </w:r>
          </w:p>
        </w:tc>
      </w:tr>
      <w:tr w:rsidR="00747F7D" w:rsidRPr="00747F7D" w:rsidTr="0090369A">
        <w:tc>
          <w:tcPr>
            <w:tcW w:w="2607" w:type="dxa"/>
            <w:hideMark/>
          </w:tcPr>
          <w:p w:rsidR="00747F7D" w:rsidRPr="00747F7D" w:rsidRDefault="00747F7D" w:rsidP="005B5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747F7D" w:rsidRPr="00747F7D" w:rsidRDefault="00747F7D" w:rsidP="00747F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F7D">
              <w:rPr>
                <w:rFonts w:ascii="Times New Roman" w:eastAsia="Times New Roman" w:hAnsi="Times New Roman" w:cs="Times New Roman"/>
                <w:sz w:val="24"/>
                <w:szCs w:val="24"/>
              </w:rPr>
              <w:t>Бельгия</w:t>
            </w:r>
          </w:p>
        </w:tc>
      </w:tr>
    </w:tbl>
    <w:p w:rsidR="008C79E4" w:rsidRDefault="002E6DFC" w:rsidP="005B5F14">
      <w:pPr>
        <w:tabs>
          <w:tab w:val="left" w:pos="2622"/>
        </w:tabs>
      </w:pPr>
      <w:r w:rsidRPr="004811E3">
        <w:rPr>
          <w:rFonts w:ascii="Times New Roman" w:hAnsi="Times New Roman" w:cs="Times New Roman"/>
          <w:b/>
          <w:sz w:val="44"/>
          <w:szCs w:val="44"/>
        </w:rPr>
        <w:lastRenderedPageBreak/>
        <w:t>Кресло коляска</w:t>
      </w:r>
      <w:r w:rsidR="004811E3" w:rsidRPr="004811E3">
        <w:rPr>
          <w:rFonts w:ascii="Times New Roman" w:hAnsi="Times New Roman" w:cs="Times New Roman"/>
          <w:b/>
          <w:sz w:val="44"/>
          <w:szCs w:val="44"/>
        </w:rPr>
        <w:t xml:space="preserve"> со стальным каркасом рамы</w:t>
      </w:r>
      <w:r w:rsidRPr="002E6DFC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4115618" cy="3869740"/>
            <wp:effectExtent l="19050" t="0" r="0" b="0"/>
            <wp:docPr id="8" name="Рисунок 1" descr="C:\Users\Юрист\Desktop\ac7375ee12a5c2a526287b954b934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C:\Users\Юрист\Desktop\ac7375ee12a5c2a526287b954b934e4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46" cy="387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54B" w:rsidRPr="0084354B" w:rsidRDefault="009C4377" w:rsidP="0084354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4B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0D5061" w:rsidRPr="0084354B" w:rsidRDefault="009C4377" w:rsidP="008C7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t>Спинка коляски откидная с замковым механизмом фиксации, что значительно улучшает обслуживание пользователей и обеспечивает малые габариты изделия в сложенном состоянии.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Стальной прочный каркас рамы из тонкостенных стальных труб.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Откидные, регулируемые по высоте подножки, оснащены: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ремнем подголенника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противоударными буферами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пластмассовой опорой для ног из прочной пластмассы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бесступенчатой регулировкой высоты подножки.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Скользящие телескопические соединения выполнены с использованием хромированного покрытия труб.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Подлокотники: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откидные, фиксируемые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Большие колеса: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колеса быстросъемные с кнопочной фиксацией съема на ступице колеса (опционально)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используются пылевлагозащищенные подшипники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шины пневматические или полиуретановые (на выбор)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Малые колеса: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не требуют обслуживания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шина – полиуретановая вспененная</w:t>
      </w:r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подшипники влагозащищенные.</w:t>
      </w:r>
      <w:proofErr w:type="gramEnd"/>
      <w:r w:rsidRPr="008435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Тормоза – регулируемые с пластмассовой колодкой.</w:t>
      </w:r>
    </w:p>
    <w:p w:rsidR="002E6DFC" w:rsidRPr="0084354B" w:rsidRDefault="009C4377" w:rsidP="008C7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35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</w:t>
      </w:r>
      <w:r w:rsidR="0084354B" w:rsidRPr="008435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ВНЫЕ ТЕХНИЧЕСКИЕ ХАРАКТЕРИСТИКИ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E6DFC" w:rsidRPr="0084354B" w:rsidTr="0090369A">
        <w:trPr>
          <w:trHeight w:val="280"/>
        </w:trPr>
        <w:tc>
          <w:tcPr>
            <w:tcW w:w="4785" w:type="dxa"/>
          </w:tcPr>
          <w:p w:rsidR="002E6DFC" w:rsidRPr="0084354B" w:rsidRDefault="002E6DFC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сиденья</w:t>
            </w:r>
          </w:p>
        </w:tc>
        <w:tc>
          <w:tcPr>
            <w:tcW w:w="4786" w:type="dxa"/>
          </w:tcPr>
          <w:p w:rsidR="002E6DFC" w:rsidRPr="0084354B" w:rsidRDefault="002E6DFC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40, 42½, 45, 50 см</w:t>
            </w:r>
          </w:p>
        </w:tc>
      </w:tr>
      <w:tr w:rsidR="00B46342" w:rsidRPr="0084354B" w:rsidTr="0090369A">
        <w:trPr>
          <w:trHeight w:val="318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сиденья: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см</w:t>
            </w:r>
          </w:p>
        </w:tc>
      </w:tr>
      <w:tr w:rsidR="00B46342" w:rsidRPr="0084354B" w:rsidTr="0090369A">
        <w:trPr>
          <w:trHeight w:val="301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сиденья: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см</w:t>
            </w:r>
          </w:p>
        </w:tc>
      </w:tr>
      <w:tr w:rsidR="00B46342" w:rsidRPr="0084354B" w:rsidTr="0090369A">
        <w:trPr>
          <w:trHeight w:val="287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Высота спинки: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см</w:t>
            </w:r>
          </w:p>
        </w:tc>
      </w:tr>
      <w:tr w:rsidR="00B46342" w:rsidRPr="0084354B" w:rsidTr="0090369A">
        <w:trPr>
          <w:trHeight w:val="291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ширина: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сиденья + 20 см</w:t>
            </w:r>
          </w:p>
        </w:tc>
      </w:tr>
      <w:tr w:rsidR="00B46342" w:rsidRPr="0084354B" w:rsidTr="0090369A">
        <w:trPr>
          <w:trHeight w:val="333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длина: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 105 см</w:t>
            </w:r>
          </w:p>
        </w:tc>
      </w:tr>
      <w:tr w:rsidR="00B46342" w:rsidRPr="0084354B" w:rsidTr="0090369A">
        <w:trPr>
          <w:trHeight w:val="281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высота: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 93 см</w:t>
            </w:r>
          </w:p>
        </w:tc>
      </w:tr>
      <w:tr w:rsidR="00B46342" w:rsidRPr="0084354B" w:rsidTr="0090369A">
        <w:trPr>
          <w:trHeight w:val="323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в сложенном состоянии: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см</w:t>
            </w:r>
          </w:p>
        </w:tc>
      </w:tr>
      <w:tr w:rsidR="00B46342" w:rsidRPr="0084354B" w:rsidTr="0090369A">
        <w:trPr>
          <w:trHeight w:val="291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подлокотников: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или 19-33 см (</w:t>
            </w:r>
            <w:proofErr w:type="spellStart"/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опцинально</w:t>
            </w:r>
            <w:proofErr w:type="spellEnd"/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46342" w:rsidRPr="0084354B" w:rsidTr="0090369A">
        <w:trPr>
          <w:trHeight w:val="258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передних колес: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200 </w:t>
            </w:r>
            <w:proofErr w:type="spellStart"/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spellEnd"/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 мм</w:t>
            </w:r>
          </w:p>
        </w:tc>
      </w:tr>
      <w:tr w:rsidR="00B46342" w:rsidRPr="0084354B" w:rsidTr="0090369A">
        <w:trPr>
          <w:trHeight w:val="281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задних колес: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24” </w:t>
            </w:r>
            <w:proofErr w:type="spellStart"/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spellEnd"/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1”</w:t>
            </w:r>
          </w:p>
        </w:tc>
      </w:tr>
      <w:tr w:rsidR="00B46342" w:rsidRPr="0084354B" w:rsidTr="0090369A">
        <w:trPr>
          <w:trHeight w:val="285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вес: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19.5 кг (в зависимости от модели)</w:t>
            </w:r>
          </w:p>
        </w:tc>
      </w:tr>
      <w:tr w:rsidR="00B46342" w:rsidRPr="0084354B" w:rsidTr="0090369A">
        <w:trPr>
          <w:trHeight w:val="299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 при транспортировке: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 кг</w:t>
            </w:r>
          </w:p>
        </w:tc>
      </w:tr>
      <w:tr w:rsidR="00B46342" w:rsidRPr="0084354B" w:rsidTr="0090369A">
        <w:trPr>
          <w:trHeight w:val="234"/>
        </w:trPr>
        <w:tc>
          <w:tcPr>
            <w:tcW w:w="4785" w:type="dxa"/>
          </w:tcPr>
          <w:p w:rsidR="00B46342" w:rsidRPr="0084354B" w:rsidRDefault="00B46342" w:rsidP="008435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Грузоподъемность:</w:t>
            </w:r>
          </w:p>
        </w:tc>
        <w:tc>
          <w:tcPr>
            <w:tcW w:w="4786" w:type="dxa"/>
          </w:tcPr>
          <w:p w:rsidR="00B46342" w:rsidRPr="0084354B" w:rsidRDefault="00B46342" w:rsidP="0084354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 кг</w:t>
            </w:r>
          </w:p>
        </w:tc>
      </w:tr>
    </w:tbl>
    <w:p w:rsidR="008C79E4" w:rsidRPr="0084354B" w:rsidRDefault="009C4377" w:rsidP="008C7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54B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84354B" w:rsidTr="0090369A">
        <w:tc>
          <w:tcPr>
            <w:tcW w:w="0" w:type="auto"/>
            <w:gridSpan w:val="2"/>
            <w:hideMark/>
          </w:tcPr>
          <w:p w:rsidR="008C79E4" w:rsidRPr="0084354B" w:rsidRDefault="009C4377" w:rsidP="008C79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84354B" w:rsidRPr="0084354B" w:rsidTr="0090369A">
        <w:tc>
          <w:tcPr>
            <w:tcW w:w="2607" w:type="dxa"/>
            <w:hideMark/>
          </w:tcPr>
          <w:p w:rsidR="0084354B" w:rsidRPr="0084354B" w:rsidRDefault="0084354B" w:rsidP="008435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84354B" w:rsidRPr="0084354B" w:rsidRDefault="0084354B" w:rsidP="008435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4354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84354B" w:rsidRPr="0084354B" w:rsidTr="0090369A">
        <w:tc>
          <w:tcPr>
            <w:tcW w:w="2607" w:type="dxa"/>
            <w:hideMark/>
          </w:tcPr>
          <w:p w:rsidR="0084354B" w:rsidRPr="0084354B" w:rsidRDefault="0084354B" w:rsidP="008435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84354B" w:rsidRPr="0084354B" w:rsidRDefault="0084354B" w:rsidP="008435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4354B" w:rsidRPr="0084354B" w:rsidTr="0090369A">
        <w:tc>
          <w:tcPr>
            <w:tcW w:w="2607" w:type="dxa"/>
            <w:hideMark/>
          </w:tcPr>
          <w:p w:rsidR="0084354B" w:rsidRPr="0084354B" w:rsidRDefault="0084354B" w:rsidP="008435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</w:t>
            </w:r>
          </w:p>
        </w:tc>
        <w:tc>
          <w:tcPr>
            <w:tcW w:w="0" w:type="auto"/>
            <w:hideMark/>
          </w:tcPr>
          <w:p w:rsidR="0084354B" w:rsidRPr="0084354B" w:rsidRDefault="0084354B" w:rsidP="008435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sz w:val="24"/>
                <w:szCs w:val="24"/>
              </w:rPr>
              <w:t>160 кг</w:t>
            </w:r>
          </w:p>
        </w:tc>
      </w:tr>
      <w:tr w:rsidR="0084354B" w:rsidRPr="0084354B" w:rsidTr="0090369A">
        <w:tc>
          <w:tcPr>
            <w:tcW w:w="2607" w:type="dxa"/>
            <w:hideMark/>
          </w:tcPr>
          <w:p w:rsidR="0084354B" w:rsidRPr="0084354B" w:rsidRDefault="0084354B" w:rsidP="008435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84354B" w:rsidRPr="0084354B" w:rsidRDefault="0084354B" w:rsidP="008435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54B">
              <w:rPr>
                <w:rFonts w:ascii="Times New Roman" w:eastAsia="Times New Roman" w:hAnsi="Times New Roman" w:cs="Times New Roman"/>
                <w:sz w:val="24"/>
                <w:szCs w:val="24"/>
              </w:rPr>
              <w:t>Бельгия</w:t>
            </w:r>
          </w:p>
        </w:tc>
      </w:tr>
    </w:tbl>
    <w:p w:rsidR="008C79E4" w:rsidRPr="000D5061" w:rsidRDefault="008C79E4" w:rsidP="008C79E4">
      <w:pPr>
        <w:tabs>
          <w:tab w:val="left" w:pos="2622"/>
        </w:tabs>
        <w:rPr>
          <w:sz w:val="24"/>
          <w:szCs w:val="24"/>
        </w:rPr>
        <w:sectPr w:rsidR="008C79E4" w:rsidRPr="000D5061" w:rsidSect="000D50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31A1" w:rsidRPr="008D31A1" w:rsidRDefault="008D31A1">
      <w:pPr>
        <w:rPr>
          <w:rFonts w:ascii="Times New Roman" w:hAnsi="Times New Roman"/>
          <w:b/>
          <w:color w:val="000000" w:themeColor="text1"/>
          <w:sz w:val="44"/>
          <w:szCs w:val="44"/>
        </w:rPr>
      </w:pPr>
      <w:r w:rsidRPr="008D31A1">
        <w:rPr>
          <w:rFonts w:ascii="Times New Roman" w:hAnsi="Times New Roman"/>
          <w:b/>
          <w:color w:val="000000" w:themeColor="text1"/>
          <w:sz w:val="44"/>
          <w:szCs w:val="44"/>
        </w:rPr>
        <w:lastRenderedPageBreak/>
        <w:t>Кровать</w:t>
      </w:r>
      <w:r w:rsidR="00B46342">
        <w:rPr>
          <w:rFonts w:ascii="Times New Roman" w:hAnsi="Times New Roman"/>
          <w:b/>
          <w:color w:val="000000" w:themeColor="text1"/>
          <w:sz w:val="44"/>
          <w:szCs w:val="44"/>
        </w:rPr>
        <w:t xml:space="preserve"> адаптивная</w:t>
      </w:r>
    </w:p>
    <w:p w:rsidR="00731BA6" w:rsidRDefault="009C4377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drawing>
          <wp:inline distT="0" distB="0" distL="0" distR="0">
            <wp:extent cx="4876800" cy="2924810"/>
            <wp:effectExtent l="19050" t="0" r="0" b="0"/>
            <wp:docPr id="638078131" name="Рисунок 1" descr="C:\Users\Юрист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78131" name="Picture 1" descr="C:\Users\Юрист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1C" w:rsidRPr="00F2011C" w:rsidRDefault="00F2011C" w:rsidP="00F2011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011C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F2011C" w:rsidRPr="00F2011C" w:rsidRDefault="00F2011C" w:rsidP="00F2011C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2011C">
        <w:rPr>
          <w:rFonts w:ascii="Times New Roman" w:hAnsi="Times New Roman"/>
          <w:color w:val="000000" w:themeColor="text1"/>
          <w:sz w:val="24"/>
          <w:szCs w:val="24"/>
        </w:rPr>
        <w:t xml:space="preserve">Кровать адаптационная </w:t>
      </w:r>
      <w:r w:rsidRPr="00F2011C">
        <w:rPr>
          <w:rFonts w:ascii="Times New Roman" w:hAnsi="Times New Roman" w:cs="Times New Roman"/>
          <w:sz w:val="24"/>
          <w:szCs w:val="24"/>
        </w:rPr>
        <w:t>предназначена для улучшения состояния больных с нарушениями в работе опорно-двигательной системы и для пожилых людей. Используется в домашних условиях, в специализированных учреждениях, больницах;</w:t>
      </w:r>
    </w:p>
    <w:p w:rsidR="00F2011C" w:rsidRPr="00F2011C" w:rsidRDefault="00F2011C" w:rsidP="00F2011C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2011C">
        <w:rPr>
          <w:rFonts w:ascii="Times New Roman" w:hAnsi="Times New Roman"/>
          <w:b/>
          <w:color w:val="000000" w:themeColor="text1"/>
          <w:sz w:val="24"/>
          <w:szCs w:val="24"/>
        </w:rPr>
        <w:t>ХАРАКТЕРИСТИКИ</w:t>
      </w:r>
    </w:p>
    <w:tbl>
      <w:tblPr>
        <w:tblStyle w:val="a5"/>
        <w:tblW w:w="0" w:type="auto"/>
        <w:tblLook w:val="04A0"/>
      </w:tblPr>
      <w:tblGrid>
        <w:gridCol w:w="5417"/>
        <w:gridCol w:w="4154"/>
      </w:tblGrid>
      <w:tr w:rsidR="00F2011C" w:rsidRPr="00F2011C" w:rsidTr="00F2011C">
        <w:tc>
          <w:tcPr>
            <w:tcW w:w="5417" w:type="dxa"/>
          </w:tcPr>
          <w:p w:rsidR="00F2011C" w:rsidRPr="00F2011C" w:rsidRDefault="00F2011C" w:rsidP="00F2011C">
            <w:pPr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Возможность изменения высоты: 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да;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F2011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Грузоподъемность, </w:t>
            </w:r>
            <w:proofErr w:type="gramStart"/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кг</w:t>
            </w:r>
            <w:proofErr w:type="gramEnd"/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: </w:t>
            </w:r>
            <w:r w:rsidRPr="00F2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≥ 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Положение </w:t>
            </w:r>
            <w:proofErr w:type="spellStart"/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Транделенбурга</w:t>
            </w:r>
            <w:proofErr w:type="spellEnd"/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/ </w:t>
            </w:r>
            <w:proofErr w:type="spellStart"/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антиТранделенбурга</w:t>
            </w:r>
            <w:proofErr w:type="spellEnd"/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да;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Привод: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механический;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Тип: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четырехсекционная</w:t>
            </w:r>
            <w:proofErr w:type="spellEnd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Тип регулировки секций: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механический;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 xml:space="preserve">Длина кровати, </w:t>
            </w:r>
            <w:proofErr w:type="gramStart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F2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не менее 2150;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 xml:space="preserve">Ширина кровати, </w:t>
            </w:r>
            <w:proofErr w:type="gramStart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F2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не менее 950;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Высота кровати, </w:t>
            </w:r>
            <w:proofErr w:type="gramStart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F2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не менее 500;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 xml:space="preserve">Диаметр колес, </w:t>
            </w:r>
            <w:proofErr w:type="gramStart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F2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не менее 125;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Инфузионная</w:t>
            </w:r>
            <w:proofErr w:type="spellEnd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 xml:space="preserve"> стойка</w:t>
            </w:r>
            <w:r w:rsidRPr="00F2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наличие;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Торцевые спинки кровати</w:t>
            </w:r>
            <w:r w:rsidRPr="00F2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съемные;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 xml:space="preserve">Угол наклона секции </w:t>
            </w:r>
            <w:proofErr w:type="spellStart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голеностопа</w:t>
            </w:r>
            <w:proofErr w:type="spellEnd"/>
            <w:proofErr w:type="gramStart"/>
            <w:r w:rsidRPr="00F2011C">
              <w:rPr>
                <w:rFonts w:ascii="Times New Roman" w:hAnsi="Times New Roman" w:cs="Times New Roman"/>
                <w:sz w:val="24"/>
                <w:szCs w:val="24"/>
              </w:rPr>
              <w:t xml:space="preserve">, ° </w:t>
            </w:r>
            <w:r w:rsidRPr="00F2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-не менее 0°;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-не более 45</w:t>
            </w:r>
            <w:r w:rsidRPr="00F2011C">
              <w:rPr>
                <w:rFonts w:ascii="Times New Roman" w:hAnsi="Times New Roman" w:cs="Times New Roman"/>
                <w:color w:val="0A1612"/>
                <w:sz w:val="24"/>
                <w:szCs w:val="24"/>
              </w:rPr>
              <w:t xml:space="preserve"> °;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eastAsia="Times New Roman" w:hAnsi="Times New Roman" w:cs="Times New Roman"/>
                <w:sz w:val="24"/>
                <w:szCs w:val="24"/>
              </w:rPr>
              <w:t>Угол наклона спинной секции, ° *: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eastAsia="Times New Roman" w:hAnsi="Times New Roman" w:cs="Times New Roman"/>
                <w:sz w:val="24"/>
                <w:szCs w:val="24"/>
              </w:rPr>
              <w:t>-не менее 0°;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2011C">
              <w:rPr>
                <w:rFonts w:ascii="Times New Roman" w:eastAsia="Times New Roman" w:hAnsi="Times New Roman" w:cs="Times New Roman"/>
                <w:sz w:val="24"/>
                <w:szCs w:val="24"/>
              </w:rPr>
              <w:t>-не более 75 °;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color w:val="0A1612"/>
                <w:sz w:val="24"/>
                <w:szCs w:val="24"/>
              </w:rPr>
              <w:t>Материал спинок</w:t>
            </w:r>
            <w:r w:rsidRPr="00F2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F2011C">
              <w:rPr>
                <w:rFonts w:ascii="Times New Roman" w:hAnsi="Times New Roman" w:cs="Times New Roman"/>
                <w:color w:val="0A1612"/>
                <w:sz w:val="24"/>
                <w:szCs w:val="24"/>
              </w:rPr>
              <w:t xml:space="preserve">:  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ABS-пластик;</w:t>
            </w:r>
          </w:p>
        </w:tc>
      </w:tr>
      <w:tr w:rsidR="00F2011C" w:rsidRPr="00F2011C" w:rsidTr="00F2011C">
        <w:tc>
          <w:tcPr>
            <w:tcW w:w="5417" w:type="dxa"/>
          </w:tcPr>
          <w:p w:rsidR="00F2011C" w:rsidRPr="00F2011C" w:rsidRDefault="00F2011C" w:rsidP="00015A53">
            <w:pPr>
              <w:shd w:val="clear" w:color="auto" w:fill="FFFFFF"/>
              <w:rPr>
                <w:rFonts w:ascii="Times New Roman" w:hAnsi="Times New Roman" w:cs="Times New Roman"/>
                <w:color w:val="0A1612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Материал основания кровати</w:t>
            </w:r>
            <w:r w:rsidRPr="00F2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54" w:type="dxa"/>
          </w:tcPr>
          <w:p w:rsidR="00F2011C" w:rsidRPr="00F2011C" w:rsidRDefault="00F2011C" w:rsidP="00015A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C">
              <w:rPr>
                <w:rFonts w:ascii="Times New Roman" w:hAnsi="Times New Roman" w:cs="Times New Roman"/>
                <w:sz w:val="24"/>
                <w:szCs w:val="24"/>
              </w:rPr>
              <w:t>сталь.</w:t>
            </w:r>
          </w:p>
        </w:tc>
      </w:tr>
    </w:tbl>
    <w:p w:rsidR="009046E8" w:rsidRDefault="009046E8" w:rsidP="009046E8"/>
    <w:p w:rsidR="009046E8" w:rsidRDefault="007C164A" w:rsidP="007C164A">
      <w:r w:rsidRPr="007C164A">
        <w:rPr>
          <w:rFonts w:ascii="Times New Roman" w:hAnsi="Times New Roman" w:cs="Times New Roman"/>
          <w:b/>
          <w:sz w:val="44"/>
          <w:szCs w:val="44"/>
        </w:rPr>
        <w:t>Медицинская кровать</w:t>
      </w:r>
      <w:r w:rsidRPr="007C164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44"/>
          <w:szCs w:val="44"/>
          <w:u w:color="000000"/>
          <w:bdr w:val="nil"/>
          <w:shd w:val="clear" w:color="000000" w:fill="000000"/>
        </w:rPr>
        <w:br/>
      </w:r>
      <w:r w:rsidR="009C4377">
        <w:rPr>
          <w:noProof/>
        </w:rPr>
        <w:drawing>
          <wp:inline distT="0" distB="0" distL="0" distR="0">
            <wp:extent cx="4724400" cy="3903980"/>
            <wp:effectExtent l="19050" t="0" r="0" b="0"/>
            <wp:docPr id="986019470" name="Рисунок 3" descr="C:\Users\Юрист\Desktop\39badca2618444cd5647276ecd7c4f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19470" name="Picture 3" descr="C:\Users\Юрист\Desktop\39badca2618444cd5647276ecd7c4f8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E8" w:rsidRPr="00925FDA" w:rsidRDefault="009C4377" w:rsidP="00925FD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5FDA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9046E8" w:rsidRPr="00925FDA" w:rsidRDefault="009C4377" w:rsidP="009046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Медицинская кровать </w:t>
      </w:r>
      <w:proofErr w:type="spellStart"/>
      <w:r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t>Economic</w:t>
      </w:r>
      <w:proofErr w:type="spellEnd"/>
      <w:r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 отвечает самым строгим требованиям надежности и соответствует философии компании Burmeier по качеству.</w:t>
      </w:r>
      <w:r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Простота конструкции идеально подходит для повседневного ухода за лежачими больными.</w:t>
      </w:r>
      <w:r w:rsidR="00DC6144"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кровать может использоваться в домашних и стационарных условиях.</w:t>
      </w:r>
      <w:r w:rsidR="00DC6144"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t>Матрасная основа с деревянными ламелями — 4х секционная с регулировкой высоты от 40–80 см и наклоном ножного конца.Электропривод «Linak» (Дания), пульт дистанционного управления с возможностью независимой блокировки отдельных клавиш.</w:t>
      </w:r>
      <w:r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Подвижные боковые ограждения. Колеса «Tente» 125 мм с индивидуальной блокировкой.</w:t>
      </w:r>
      <w:r w:rsidRPr="00925F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комплектацию кровати входят поролоновый матрас с чехлом на молнии и устройство (дуга) для приподнимания/подтягивания.</w:t>
      </w:r>
    </w:p>
    <w:p w:rsidR="00DC6144" w:rsidRPr="00925FDA" w:rsidRDefault="00DC6144" w:rsidP="0090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C6144" w:rsidRPr="00925FDA" w:rsidSect="00DC614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8789" w:type="dxa"/>
        <w:tblLook w:val="04A0"/>
      </w:tblPr>
      <w:tblGrid>
        <w:gridCol w:w="4111"/>
        <w:gridCol w:w="4678"/>
      </w:tblGrid>
      <w:tr w:rsidR="00925FDA" w:rsidRPr="00925FDA" w:rsidTr="0090369A">
        <w:tc>
          <w:tcPr>
            <w:tcW w:w="8789" w:type="dxa"/>
            <w:gridSpan w:val="2"/>
            <w:hideMark/>
          </w:tcPr>
          <w:p w:rsidR="00925FDA" w:rsidRPr="00925FDA" w:rsidRDefault="00925FD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pacing w:val="9"/>
                <w:sz w:val="24"/>
                <w:szCs w:val="24"/>
              </w:rPr>
              <w:lastRenderedPageBreak/>
              <w:t>ХАРАКТЕРИСТИКИ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Наши предложения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Рекомендуем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секций</w:t>
            </w:r>
          </w:p>
        </w:tc>
        <w:tc>
          <w:tcPr>
            <w:tcW w:w="4678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4 секции: голова-таз, таз-бедро (неподвижная), таз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Комплектация</w:t>
            </w:r>
          </w:p>
        </w:tc>
        <w:tc>
          <w:tcPr>
            <w:tcW w:w="4678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матрац поролоновый 35 кг/куб.м с чехлом на молнии,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Матрас в комплекте.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электропривод Linak (Дания)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Электрический привод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Linak (Дания)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Внешние размеры, длинна и ширина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212х101 см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2 года, 10 лет на иетал. части со сваркой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ложа от пола, </w:t>
            </w:r>
            <w:proofErr w:type="gramStart"/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40-80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Угол наклона головной секции, градус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0-70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нагрузка, </w:t>
            </w:r>
            <w:proofErr w:type="gramStart"/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185 кг</w:t>
            </w:r>
          </w:p>
        </w:tc>
      </w:tr>
      <w:tr w:rsidR="007C164A" w:rsidRPr="00925FDA" w:rsidTr="0090369A">
        <w:tc>
          <w:tcPr>
            <w:tcW w:w="4111" w:type="dxa"/>
            <w:hideMark/>
          </w:tcPr>
          <w:p w:rsidR="007C164A" w:rsidRPr="00925FDA" w:rsidRDefault="007C164A" w:rsidP="00DC6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4678" w:type="dxa"/>
            <w:hideMark/>
          </w:tcPr>
          <w:p w:rsidR="007C164A" w:rsidRPr="00925FDA" w:rsidRDefault="007C164A" w:rsidP="00A66E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sz w:val="24"/>
                <w:szCs w:val="24"/>
              </w:rPr>
              <w:t>Burmeier (Германия)</w:t>
            </w:r>
          </w:p>
        </w:tc>
      </w:tr>
    </w:tbl>
    <w:p w:rsidR="00C67D1D" w:rsidRPr="007C164A" w:rsidRDefault="007C164A" w:rsidP="00584B2D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  <w:proofErr w:type="spellStart"/>
      <w:r w:rsidRPr="007C164A">
        <w:rPr>
          <w:rFonts w:ascii="Times New Roman" w:hAnsi="Times New Roman"/>
          <w:b/>
          <w:sz w:val="44"/>
          <w:szCs w:val="44"/>
        </w:rPr>
        <w:t>Массажер</w:t>
      </w:r>
      <w:proofErr w:type="spellEnd"/>
      <w:r w:rsidRPr="007C164A">
        <w:rPr>
          <w:rFonts w:ascii="Times New Roman" w:hAnsi="Times New Roman"/>
          <w:b/>
          <w:sz w:val="44"/>
          <w:szCs w:val="44"/>
        </w:rPr>
        <w:t xml:space="preserve"> для стоп и лодыжек</w:t>
      </w:r>
    </w:p>
    <w:p w:rsidR="00C67D1D" w:rsidRDefault="009C4377" w:rsidP="00584B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39410" cy="3698875"/>
            <wp:effectExtent l="19050" t="0" r="8890" b="0"/>
            <wp:docPr id="1646083266" name="Рисунок 1" descr="C:\Users\Юрист\Desktop\13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083266" name="Picture 1" descr="C:\Users\Юрист\Desktop\1360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A" w:rsidRPr="00925FDA" w:rsidRDefault="00925FDA" w:rsidP="00925FD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5FDA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584B2D" w:rsidRPr="00E32F59" w:rsidRDefault="009C4377" w:rsidP="00584B2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32F59">
        <w:rPr>
          <w:rFonts w:ascii="Times New Roman" w:hAnsi="Times New Roman"/>
          <w:sz w:val="24"/>
          <w:szCs w:val="24"/>
        </w:rPr>
        <w:t>Массажер</w:t>
      </w:r>
      <w:proofErr w:type="spellEnd"/>
      <w:r w:rsidRPr="00E32F59">
        <w:rPr>
          <w:rFonts w:ascii="Times New Roman" w:hAnsi="Times New Roman"/>
          <w:sz w:val="24"/>
          <w:szCs w:val="24"/>
        </w:rPr>
        <w:t xml:space="preserve"> для стоп и лодыжек «БЛАЖЕНСТВО» Bradex KZ 0475 </w:t>
      </w:r>
    </w:p>
    <w:p w:rsidR="00584B2D" w:rsidRDefault="009C4377" w:rsidP="00584B2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</w:pPr>
      <w:r w:rsidRPr="00E32F59">
        <w:rPr>
          <w:rFonts w:ascii="Times New Roman" w:eastAsia="Times New Roman" w:hAnsi="Times New Roman"/>
          <w:sz w:val="24"/>
          <w:szCs w:val="24"/>
        </w:rPr>
        <w:t>Предназначение: массирование  ног;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925FDA" w:rsidTr="00015A53">
        <w:tc>
          <w:tcPr>
            <w:tcW w:w="9571" w:type="dxa"/>
            <w:gridSpan w:val="2"/>
          </w:tcPr>
          <w:p w:rsidR="00925FDA" w:rsidRPr="00E32F59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5FDA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pacing w:val="9"/>
                <w:sz w:val="24"/>
                <w:szCs w:val="24"/>
              </w:rPr>
              <w:t>ХАРАКТЕРИСТИКИ</w:t>
            </w:r>
          </w:p>
        </w:tc>
      </w:tr>
      <w:tr w:rsidR="00925FDA" w:rsidTr="00925FDA">
        <w:tc>
          <w:tcPr>
            <w:tcW w:w="4785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Принцип работы:</w:t>
            </w:r>
          </w:p>
        </w:tc>
        <w:tc>
          <w:tcPr>
            <w:tcW w:w="4786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роликовый механизм;</w:t>
            </w:r>
          </w:p>
        </w:tc>
      </w:tr>
      <w:tr w:rsidR="00925FDA" w:rsidTr="00925FDA">
        <w:tc>
          <w:tcPr>
            <w:tcW w:w="4785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Съемный чехол:</w:t>
            </w:r>
          </w:p>
        </w:tc>
        <w:tc>
          <w:tcPr>
            <w:tcW w:w="4786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925FDA" w:rsidTr="00925FDA">
        <w:tc>
          <w:tcPr>
            <w:tcW w:w="4785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Регулировка скорости и интенсивности воздействия:</w:t>
            </w:r>
          </w:p>
        </w:tc>
        <w:tc>
          <w:tcPr>
            <w:tcW w:w="4786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925FDA" w:rsidTr="00925FDA">
        <w:tc>
          <w:tcPr>
            <w:tcW w:w="4785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Чехол для хранения и переноски:</w:t>
            </w:r>
          </w:p>
        </w:tc>
        <w:tc>
          <w:tcPr>
            <w:tcW w:w="4786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925FDA" w:rsidTr="00925FDA">
        <w:tc>
          <w:tcPr>
            <w:tcW w:w="4785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Таймер:</w:t>
            </w:r>
          </w:p>
        </w:tc>
        <w:tc>
          <w:tcPr>
            <w:tcW w:w="4786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наличие;</w:t>
            </w:r>
          </w:p>
        </w:tc>
      </w:tr>
      <w:tr w:rsidR="00925FDA" w:rsidTr="00925FDA">
        <w:tc>
          <w:tcPr>
            <w:tcW w:w="4785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 xml:space="preserve">Вес брутто, </w:t>
            </w:r>
            <w:proofErr w:type="gramStart"/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кг</w:t>
            </w:r>
            <w:proofErr w:type="gramEnd"/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3;</w:t>
            </w:r>
          </w:p>
        </w:tc>
      </w:tr>
      <w:tr w:rsidR="00925FDA" w:rsidTr="00925FDA">
        <w:tc>
          <w:tcPr>
            <w:tcW w:w="4785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Длина, </w:t>
            </w:r>
            <w:proofErr w:type="gramStart"/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proofErr w:type="gramEnd"/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не 59;</w:t>
            </w:r>
          </w:p>
        </w:tc>
      </w:tr>
      <w:tr w:rsidR="00925FDA" w:rsidTr="00925FDA">
        <w:tc>
          <w:tcPr>
            <w:tcW w:w="4785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 xml:space="preserve">Ширина, </w:t>
            </w:r>
            <w:proofErr w:type="gramStart"/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proofErr w:type="gramEnd"/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925FDA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35;</w:t>
            </w:r>
          </w:p>
        </w:tc>
      </w:tr>
      <w:tr w:rsidR="00925FDA" w:rsidTr="00925FDA">
        <w:tc>
          <w:tcPr>
            <w:tcW w:w="4785" w:type="dxa"/>
          </w:tcPr>
          <w:p w:rsidR="00925FDA" w:rsidRPr="00E32F59" w:rsidRDefault="00925FDA" w:rsidP="00584B2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 xml:space="preserve">Высота, </w:t>
            </w:r>
            <w:proofErr w:type="gramStart"/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proofErr w:type="gramEnd"/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925FDA" w:rsidRPr="00E32F59" w:rsidRDefault="00925FDA" w:rsidP="00925FD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F59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</w:tr>
    </w:tbl>
    <w:p w:rsidR="00B74DDB" w:rsidRDefault="009C4377">
      <w:r w:rsidRPr="003650B8">
        <w:rPr>
          <w:rFonts w:ascii="Times New Roman" w:eastAsia="Times New Roman" w:hAnsi="Times New Roman"/>
          <w:b/>
          <w:sz w:val="24"/>
          <w:szCs w:val="24"/>
        </w:rPr>
        <w:t xml:space="preserve">Цена: 8023-07 </w:t>
      </w:r>
      <w:proofErr w:type="gramStart"/>
      <w:r w:rsidRPr="003650B8">
        <w:rPr>
          <w:rFonts w:ascii="Times New Roman" w:eastAsia="Times New Roman" w:hAnsi="Times New Roman"/>
          <w:b/>
          <w:sz w:val="24"/>
          <w:szCs w:val="24"/>
        </w:rPr>
        <w:t xml:space="preserve">( </w:t>
      </w:r>
      <w:proofErr w:type="gramEnd"/>
      <w:r w:rsidRPr="003650B8">
        <w:rPr>
          <w:rFonts w:ascii="Times New Roman" w:eastAsia="Times New Roman" w:hAnsi="Times New Roman"/>
          <w:b/>
          <w:sz w:val="24"/>
          <w:szCs w:val="24"/>
        </w:rPr>
        <w:t>во</w:t>
      </w:r>
      <w:r w:rsidR="00925FDA">
        <w:rPr>
          <w:rFonts w:ascii="Times New Roman" w:eastAsia="Times New Roman" w:hAnsi="Times New Roman"/>
          <w:b/>
          <w:sz w:val="24"/>
          <w:szCs w:val="24"/>
        </w:rPr>
        <w:t>семь тысяч двадцать три рубля семь</w:t>
      </w:r>
      <w:r w:rsidRPr="003650B8">
        <w:rPr>
          <w:rFonts w:ascii="Times New Roman" w:eastAsia="Times New Roman" w:hAnsi="Times New Roman"/>
          <w:b/>
          <w:sz w:val="24"/>
          <w:szCs w:val="24"/>
        </w:rPr>
        <w:t xml:space="preserve"> копеек )</w:t>
      </w:r>
      <w:r w:rsidR="00A66EAA">
        <w:rPr>
          <w:rFonts w:ascii="Times New Roman" w:eastAsia="Times New Roman" w:hAnsi="Times New Roman"/>
          <w:b/>
          <w:sz w:val="24"/>
          <w:szCs w:val="24"/>
        </w:rPr>
        <w:br/>
      </w:r>
      <w:r w:rsidR="007C164A" w:rsidRPr="007C164A">
        <w:rPr>
          <w:rFonts w:ascii="Times New Roman" w:hAnsi="Times New Roman" w:cs="Times New Roman"/>
          <w:b/>
          <w:sz w:val="44"/>
          <w:szCs w:val="44"/>
        </w:rPr>
        <w:t xml:space="preserve">Матрас </w:t>
      </w:r>
      <w:proofErr w:type="spellStart"/>
      <w:r w:rsidR="007C164A" w:rsidRPr="007C164A">
        <w:rPr>
          <w:rFonts w:ascii="Times New Roman" w:hAnsi="Times New Roman" w:cs="Times New Roman"/>
          <w:b/>
          <w:sz w:val="44"/>
          <w:szCs w:val="44"/>
        </w:rPr>
        <w:t>противопролежневый</w:t>
      </w:r>
      <w:proofErr w:type="spellEnd"/>
      <w:r w:rsidR="007C164A" w:rsidRPr="007C164A">
        <w:rPr>
          <w:noProof/>
        </w:rPr>
        <w:br/>
      </w:r>
      <w:r>
        <w:rPr>
          <w:noProof/>
        </w:rPr>
        <w:drawing>
          <wp:inline distT="0" distB="0" distL="0" distR="0">
            <wp:extent cx="5940425" cy="3983668"/>
            <wp:effectExtent l="19050" t="0" r="3175" b="0"/>
            <wp:docPr id="1057502820" name="Рисунок 3" descr="C:\Users\Юрист\Desktop\03d977a4c06071a56d1b6531b28da0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02820" name="Picture 3" descr="C:\Users\Юрист\Desktop\03d977a4c06071a56d1b6531b28da0b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DDB" w:rsidRPr="00011695" w:rsidRDefault="009C4377" w:rsidP="000116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1695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B74DDB" w:rsidRPr="00BD5BE1" w:rsidRDefault="009C4377" w:rsidP="00B74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BE1">
        <w:rPr>
          <w:rFonts w:ascii="Times New Roman" w:eastAsia="Times New Roman" w:hAnsi="Times New Roman" w:cs="Times New Roman"/>
          <w:sz w:val="24"/>
          <w:szCs w:val="24"/>
        </w:rPr>
        <w:t xml:space="preserve">Матрас </w:t>
      </w:r>
      <w:proofErr w:type="spellStart"/>
      <w:r w:rsidRPr="00BD5BE1">
        <w:rPr>
          <w:rFonts w:ascii="Times New Roman" w:eastAsia="Times New Roman" w:hAnsi="Times New Roman" w:cs="Times New Roman"/>
          <w:sz w:val="24"/>
          <w:szCs w:val="24"/>
        </w:rPr>
        <w:t>противопролежневый</w:t>
      </w:r>
      <w:proofErr w:type="spellEnd"/>
      <w:r w:rsidRPr="00BD5B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D5BE1">
        <w:rPr>
          <w:rFonts w:ascii="Times New Roman" w:eastAsia="Times New Roman" w:hAnsi="Times New Roman" w:cs="Times New Roman"/>
          <w:sz w:val="24"/>
          <w:szCs w:val="24"/>
        </w:rPr>
        <w:t>Libra</w:t>
      </w:r>
      <w:proofErr w:type="spellEnd"/>
      <w:r w:rsidRPr="00BD5BE1">
        <w:rPr>
          <w:rFonts w:ascii="Times New Roman" w:eastAsia="Times New Roman" w:hAnsi="Times New Roman" w:cs="Times New Roman"/>
          <w:sz w:val="24"/>
          <w:szCs w:val="24"/>
        </w:rPr>
        <w:t xml:space="preserve"> II позволит ускорить лечение различных заболеваний, так как он нормализует</w:t>
      </w:r>
      <w:r w:rsidRPr="00BD5BE1">
        <w:rPr>
          <w:rFonts w:ascii="Times New Roman" w:eastAsia="Times New Roman" w:hAnsi="Times New Roman" w:cs="Times New Roman"/>
          <w:sz w:val="24"/>
          <w:szCs w:val="24"/>
        </w:rPr>
        <w:br/>
        <w:t>кровообращение и обмен веществ и осуществляет массаж пораженных областей человека</w:t>
      </w:r>
      <w:proofErr w:type="gramStart"/>
      <w:r w:rsidRPr="00BD5BE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BD5BE1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BD5BE1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BD5BE1">
        <w:rPr>
          <w:rFonts w:ascii="Times New Roman" w:eastAsia="Times New Roman" w:hAnsi="Times New Roman" w:cs="Times New Roman"/>
          <w:sz w:val="24"/>
          <w:szCs w:val="24"/>
        </w:rPr>
        <w:t>ому же, на этом матрасе пациент не будет чувствовать неровности поверхности кровати, а это очень важно для скорейшего выздоровления.</w:t>
      </w:r>
      <w:r w:rsidRPr="00BD5BE1">
        <w:rPr>
          <w:rFonts w:ascii="Times New Roman" w:eastAsia="Times New Roman" w:hAnsi="Times New Roman" w:cs="Times New Roman"/>
          <w:sz w:val="24"/>
          <w:szCs w:val="24"/>
        </w:rPr>
        <w:br/>
      </w:r>
      <w:r w:rsidRPr="00BD5BE1">
        <w:rPr>
          <w:rFonts w:ascii="Times New Roman" w:eastAsia="Times New Roman" w:hAnsi="Times New Roman" w:cs="Times New Roman"/>
          <w:sz w:val="24"/>
          <w:szCs w:val="24"/>
        </w:rPr>
        <w:br/>
        <w:t>Матрас очень прост в применении, но мы также прилагаем инструкцию по эксплуатации.</w:t>
      </w:r>
      <w:r w:rsidRPr="00BD5BE1">
        <w:rPr>
          <w:rFonts w:ascii="Times New Roman" w:eastAsia="Times New Roman" w:hAnsi="Times New Roman" w:cs="Times New Roman"/>
          <w:sz w:val="24"/>
          <w:szCs w:val="24"/>
        </w:rPr>
        <w:br/>
        <w:t>матрас имеет специальный чехол, который защитит его от влаги и различных загрязнений.</w:t>
      </w:r>
      <w:r w:rsidRPr="00BD5BE1">
        <w:rPr>
          <w:rFonts w:ascii="Times New Roman" w:eastAsia="Times New Roman" w:hAnsi="Times New Roman" w:cs="Times New Roman"/>
          <w:sz w:val="24"/>
          <w:szCs w:val="24"/>
        </w:rPr>
        <w:br/>
        <w:t>Материалы, из которых изготовлены и матрас, и чехол качественны, прочны и гипоаллергенны (Материал – нейлон и PVC).</w:t>
      </w:r>
    </w:p>
    <w:p w:rsidR="00B74DDB" w:rsidRPr="007C164A" w:rsidRDefault="009C4377" w:rsidP="00B74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64A">
        <w:rPr>
          <w:rFonts w:ascii="robotobold" w:eastAsia="Times New Roman" w:hAnsi="robotobold" w:cs="Times New Roman"/>
          <w:b/>
          <w:bCs/>
          <w:caps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326327" w:rsidTr="0090369A">
        <w:tc>
          <w:tcPr>
            <w:tcW w:w="0" w:type="auto"/>
            <w:gridSpan w:val="2"/>
            <w:hideMark/>
          </w:tcPr>
          <w:p w:rsidR="00B74DDB" w:rsidRPr="00326327" w:rsidRDefault="009C4377" w:rsidP="00B74D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7C164A" w:rsidRPr="00326327" w:rsidTr="0090369A">
        <w:tc>
          <w:tcPr>
            <w:tcW w:w="2607" w:type="dxa"/>
            <w:hideMark/>
          </w:tcPr>
          <w:p w:rsidR="007C164A" w:rsidRPr="00326327" w:rsidRDefault="007C164A" w:rsidP="00B74D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работы</w:t>
            </w:r>
          </w:p>
        </w:tc>
        <w:tc>
          <w:tcPr>
            <w:tcW w:w="0" w:type="auto"/>
            <w:hideMark/>
          </w:tcPr>
          <w:p w:rsidR="007C164A" w:rsidRPr="00326327" w:rsidRDefault="007C164A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по 12 минут/ через 12</w:t>
            </w:r>
          </w:p>
        </w:tc>
      </w:tr>
      <w:tr w:rsidR="007C164A" w:rsidRPr="00326327" w:rsidTr="0090369A">
        <w:tc>
          <w:tcPr>
            <w:tcW w:w="2607" w:type="dxa"/>
            <w:hideMark/>
          </w:tcPr>
          <w:p w:rsidR="007C164A" w:rsidRPr="00326327" w:rsidRDefault="007C164A" w:rsidP="00B74D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7C164A" w:rsidRPr="00326327" w:rsidRDefault="007C164A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7C164A" w:rsidRPr="00326327" w:rsidTr="0090369A">
        <w:tc>
          <w:tcPr>
            <w:tcW w:w="2607" w:type="dxa"/>
            <w:hideMark/>
          </w:tcPr>
          <w:p w:rsidR="007C164A" w:rsidRPr="00326327" w:rsidRDefault="007C164A" w:rsidP="00B74D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7C164A" w:rsidRPr="00326327" w:rsidRDefault="007C164A" w:rsidP="00B74D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НЕМЕЦКОЕ КАЧЕСТВО для больных с весом до 150 кг.</w:t>
            </w:r>
          </w:p>
        </w:tc>
      </w:tr>
      <w:tr w:rsidR="007C164A" w:rsidRPr="00326327" w:rsidTr="0090369A">
        <w:tc>
          <w:tcPr>
            <w:tcW w:w="2607" w:type="dxa"/>
            <w:hideMark/>
          </w:tcPr>
          <w:p w:rsidR="007C164A" w:rsidRPr="00326327" w:rsidRDefault="007C164A" w:rsidP="00B74D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0" w:type="auto"/>
            <w:hideMark/>
          </w:tcPr>
          <w:p w:rsidR="007C164A" w:rsidRPr="00326327" w:rsidRDefault="007C164A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2000 х 900 х 110 мм.</w:t>
            </w:r>
          </w:p>
        </w:tc>
      </w:tr>
      <w:tr w:rsidR="007C164A" w:rsidRPr="00326327" w:rsidTr="0090369A">
        <w:tc>
          <w:tcPr>
            <w:tcW w:w="2607" w:type="dxa"/>
            <w:hideMark/>
          </w:tcPr>
          <w:p w:rsidR="007C164A" w:rsidRPr="00326327" w:rsidRDefault="007C164A" w:rsidP="00B74D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7C164A" w:rsidRPr="00326327" w:rsidRDefault="007C164A" w:rsidP="000116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Remetex Германия</w:t>
            </w: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B42754" w:rsidRPr="00326327" w:rsidRDefault="009C4377" w:rsidP="00B74DDB">
      <w:pPr>
        <w:tabs>
          <w:tab w:val="left" w:pos="1154"/>
        </w:tabs>
        <w:rPr>
          <w:rFonts w:ascii="Times New Roman" w:hAnsi="Times New Roman" w:cs="Times New Roman"/>
          <w:b/>
          <w:sz w:val="24"/>
          <w:szCs w:val="24"/>
        </w:rPr>
      </w:pPr>
      <w:r w:rsidRPr="00326327">
        <w:rPr>
          <w:rFonts w:ascii="Times New Roman" w:hAnsi="Times New Roman" w:cs="Times New Roman"/>
          <w:b/>
          <w:sz w:val="24"/>
          <w:szCs w:val="24"/>
        </w:rPr>
        <w:t>Цена: 10690-00 (десять тысяч шестьсот девяносто рублей 00 копеек)</w:t>
      </w:r>
    </w:p>
    <w:p w:rsidR="00B42754" w:rsidRPr="00326327" w:rsidRDefault="00326327" w:rsidP="00B74DDB">
      <w:pPr>
        <w:tabs>
          <w:tab w:val="left" w:pos="1154"/>
        </w:tabs>
        <w:rPr>
          <w:rFonts w:ascii="Times New Roman" w:hAnsi="Times New Roman" w:cs="Times New Roman"/>
          <w:b/>
          <w:sz w:val="44"/>
          <w:szCs w:val="44"/>
        </w:rPr>
      </w:pPr>
      <w:r w:rsidRPr="00326327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Кровать с </w:t>
      </w:r>
      <w:proofErr w:type="spellStart"/>
      <w:r w:rsidRPr="00326327">
        <w:rPr>
          <w:rFonts w:ascii="Times New Roman" w:hAnsi="Times New Roman" w:cs="Times New Roman"/>
          <w:b/>
          <w:sz w:val="44"/>
          <w:szCs w:val="44"/>
        </w:rPr>
        <w:t>противопролежневым</w:t>
      </w:r>
      <w:proofErr w:type="spellEnd"/>
      <w:r w:rsidRPr="00326327">
        <w:rPr>
          <w:rFonts w:ascii="Times New Roman" w:hAnsi="Times New Roman" w:cs="Times New Roman"/>
          <w:b/>
          <w:sz w:val="44"/>
          <w:szCs w:val="44"/>
        </w:rPr>
        <w:t xml:space="preserve"> матрасом</w:t>
      </w:r>
    </w:p>
    <w:p w:rsidR="00B42754" w:rsidRDefault="009C4377" w:rsidP="00B74DDB">
      <w:pPr>
        <w:tabs>
          <w:tab w:val="left" w:pos="1154"/>
        </w:tabs>
      </w:pPr>
      <w:r>
        <w:rPr>
          <w:noProof/>
        </w:rPr>
        <w:drawing>
          <wp:inline distT="0" distB="0" distL="0" distR="0">
            <wp:extent cx="4724400" cy="3141980"/>
            <wp:effectExtent l="19050" t="0" r="0" b="0"/>
            <wp:docPr id="2035139745" name="Рисунок 3" descr="C:\Users\Юрист\Desktop\08c1001e990a13499545a394946775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39745" name="Picture 3" descr="C:\Users\Юрист\Desktop\08c1001e990a13499545a394946775c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54" w:rsidRPr="00011695" w:rsidRDefault="009C4377" w:rsidP="000116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1695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B42754" w:rsidRPr="00011695" w:rsidRDefault="009C4377" w:rsidP="00011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Одна из главных профилактических мер – регулярная смена положения лежачего больного.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Для больных не способных передвигаться самостоятельно, лучшее средство в борьбе с появлением пролежней —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противопролежнивый</w:t>
      </w:r>
      <w:proofErr w:type="spellEnd"/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матрац. Пролежни легче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предотвратить,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вылечить.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Диагноз, предусматривающий постоянный постельный режим нередко осложняется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возникновением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пролежней.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Пролежни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образуются вследствие отмирания тканей с нарушенным кровообращением.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 помнить, что причина нарушения кровообращения — длительное (более 2-х часов) сдавливание мягких тканей.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Чтобы предотвратить возникновение пролежней, давление поверхности матраса пропорционально распределяют между опорными участками тела.</w:t>
      </w:r>
      <w:r w:rsidR="00011695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этом принципе </w:t>
      </w:r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построена работа </w:t>
      </w:r>
      <w:proofErr w:type="spellStart"/>
      <w:r w:rsidR="0098539D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противопролежнев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системы.</w:t>
      </w:r>
      <w:r w:rsidR="00011695"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color w:val="000000"/>
          <w:sz w:val="24"/>
          <w:szCs w:val="24"/>
        </w:rPr>
        <w:t>Цикличное нагнетание воздуха в чередующиеся ячейки матраса, обеспечивает постоянное изменение точек опоры.</w:t>
      </w:r>
      <w:r w:rsidR="00011695" w:rsidRPr="00011695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 xml:space="preserve"> </w:t>
      </w:r>
      <w:r w:rsidRPr="00011695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B42754" w:rsidRPr="00326327" w:rsidRDefault="009C4377" w:rsidP="00B4275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работы</w:t>
            </w:r>
          </w:p>
        </w:tc>
        <w:tc>
          <w:tcPr>
            <w:tcW w:w="0" w:type="auto"/>
            <w:hideMark/>
          </w:tcPr>
          <w:p w:rsidR="00326327" w:rsidRPr="00326327" w:rsidRDefault="00326327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по 12 минут/ через 12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326327" w:rsidRPr="00326327" w:rsidRDefault="00326327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326327" w:rsidRPr="00326327" w:rsidRDefault="00326327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Противопролежнивый матрас с ячеистой структурой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0" w:type="auto"/>
            <w:hideMark/>
          </w:tcPr>
          <w:p w:rsidR="00326327" w:rsidRPr="00326327" w:rsidRDefault="00326327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ПВХ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изделия</w:t>
            </w:r>
          </w:p>
        </w:tc>
        <w:tc>
          <w:tcPr>
            <w:tcW w:w="0" w:type="auto"/>
            <w:hideMark/>
          </w:tcPr>
          <w:p w:rsidR="00326327" w:rsidRPr="00326327" w:rsidRDefault="00326327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198х89х6,3 см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0" w:type="auto"/>
            <w:hideMark/>
          </w:tcPr>
          <w:p w:rsidR="00326327" w:rsidRPr="00326327" w:rsidRDefault="00326327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200 х 90 х 7 см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326327" w:rsidRPr="00326327" w:rsidRDefault="00326327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18 мес.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нагрузка, </w:t>
            </w:r>
            <w:proofErr w:type="gram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326327" w:rsidRPr="00326327" w:rsidRDefault="00326327" w:rsidP="000116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135 кг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Тайвань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B42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шума, дБ не более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40 Децибел</w:t>
            </w:r>
          </w:p>
        </w:tc>
      </w:tr>
    </w:tbl>
    <w:p w:rsidR="00B42754" w:rsidRPr="00326327" w:rsidRDefault="009C4377" w:rsidP="00B42754">
      <w:pPr>
        <w:tabs>
          <w:tab w:val="left" w:pos="895"/>
        </w:tabs>
        <w:rPr>
          <w:rFonts w:ascii="Times New Roman" w:hAnsi="Times New Roman" w:cs="Times New Roman"/>
          <w:sz w:val="24"/>
          <w:szCs w:val="24"/>
        </w:rPr>
      </w:pPr>
      <w:r w:rsidRPr="00326327">
        <w:rPr>
          <w:rFonts w:ascii="Times New Roman" w:hAnsi="Times New Roman" w:cs="Times New Roman"/>
          <w:sz w:val="24"/>
          <w:szCs w:val="24"/>
        </w:rPr>
        <w:t xml:space="preserve">Цена:  </w:t>
      </w:r>
    </w:p>
    <w:p w:rsidR="0098539D" w:rsidRPr="00326327" w:rsidRDefault="00326327" w:rsidP="00B42754">
      <w:pPr>
        <w:tabs>
          <w:tab w:val="left" w:pos="895"/>
        </w:tabs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326327">
        <w:rPr>
          <w:rFonts w:ascii="Times New Roman" w:hAnsi="Times New Roman" w:cs="Times New Roman"/>
          <w:b/>
          <w:sz w:val="44"/>
          <w:szCs w:val="44"/>
        </w:rPr>
        <w:lastRenderedPageBreak/>
        <w:t>Противопролежневый</w:t>
      </w:r>
      <w:proofErr w:type="spellEnd"/>
      <w:r w:rsidRPr="00326327">
        <w:rPr>
          <w:rFonts w:ascii="Times New Roman" w:hAnsi="Times New Roman" w:cs="Times New Roman"/>
          <w:b/>
          <w:sz w:val="44"/>
          <w:szCs w:val="44"/>
        </w:rPr>
        <w:t xml:space="preserve"> матрас</w:t>
      </w:r>
    </w:p>
    <w:p w:rsidR="00734976" w:rsidRDefault="009C4377" w:rsidP="00B42754">
      <w:pPr>
        <w:tabs>
          <w:tab w:val="left" w:pos="895"/>
        </w:tabs>
      </w:pPr>
      <w:r>
        <w:rPr>
          <w:noProof/>
        </w:rPr>
        <w:drawing>
          <wp:inline distT="0" distB="0" distL="0" distR="0">
            <wp:extent cx="2086610" cy="1916430"/>
            <wp:effectExtent l="19050" t="0" r="8890" b="0"/>
            <wp:docPr id="881725544" name="Рисунок 3" descr="C:\Users\Юрист\Desktop\67dddaedb8da3c92db7f993ef75985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25544" name="Picture 3" descr="C:\Users\Юрист\Desktop\67dddaedb8da3c92db7f993ef75985a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76" w:rsidRPr="00326327" w:rsidRDefault="009C4377" w:rsidP="00734976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caps/>
          <w:color w:val="000000"/>
          <w:spacing w:val="9"/>
          <w:sz w:val="24"/>
          <w:szCs w:val="24"/>
        </w:rPr>
      </w:pPr>
      <w:r w:rsidRPr="00326327">
        <w:rPr>
          <w:caps/>
          <w:color w:val="000000"/>
          <w:spacing w:val="9"/>
          <w:sz w:val="24"/>
          <w:szCs w:val="24"/>
        </w:rPr>
        <w:t>ОПИСАНИЕ ТОВАРА</w:t>
      </w:r>
    </w:p>
    <w:p w:rsidR="00734976" w:rsidRPr="00326327" w:rsidRDefault="00326327" w:rsidP="00326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>редназначен для профилактики и предупреждения трофических нарушений мягких тканей при длительном постельном режиме, эффективен при лечении ожоговой болезни, также обладает выраженным терапевтическим эффектом при лечении травм и заболеваний позвоночника. В основе изделия антигравитационное и противострессовое воздействие, обеспечивающее лечение и профилактику пролежней, ожоговых дефектов тела и заболеваний позвоночника, купирование болевого синдрома, создает максимальную разгрузку позвоночника, обладает массажным воздействием</w:t>
      </w:r>
      <w:proofErr w:type="gramStart"/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■</w:t>
      </w:r>
      <w:proofErr w:type="gramStart"/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>аксимальная нагрузка 135 кг</w:t>
      </w:r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■автоматический компрессор каждые 6 минут в шахматном порядке наполняет ячейки воздухом</w:t>
      </w:r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■компрессор имеет специальное крепление для спинки кровати, укомплектован разъемным сетевым шнуром и имеет отсек с предохранителем</w:t>
      </w:r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гарантийный срок эксплуатации:</w:t>
      </w:r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■воздушная подушка – 6 месяцев</w:t>
      </w:r>
      <w:r w:rsidR="009C4377"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■компрессор – 12 месяцев</w:t>
      </w:r>
    </w:p>
    <w:p w:rsidR="00BD5BE1" w:rsidRPr="00BD5BE1" w:rsidRDefault="00BD5BE1" w:rsidP="00734976">
      <w:pPr>
        <w:shd w:val="clear" w:color="auto" w:fill="FFFFFF"/>
        <w:spacing w:after="0" w:line="240" w:lineRule="auto"/>
        <w:rPr>
          <w:rFonts w:ascii="roboto_ltregular" w:eastAsia="Times New Roman" w:hAnsi="roboto_ltregular" w:cs="Times New Roman"/>
          <w:color w:val="000000"/>
          <w:sz w:val="24"/>
          <w:szCs w:val="24"/>
        </w:rPr>
      </w:pPr>
    </w:p>
    <w:p w:rsidR="00734976" w:rsidRPr="00326327" w:rsidRDefault="009C4377" w:rsidP="00734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327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326327" w:rsidTr="0090369A">
        <w:tc>
          <w:tcPr>
            <w:tcW w:w="0" w:type="auto"/>
            <w:gridSpan w:val="2"/>
            <w:hideMark/>
          </w:tcPr>
          <w:p w:rsidR="00734976" w:rsidRPr="00326327" w:rsidRDefault="009C4377" w:rsidP="00734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326327" w:rsidRPr="00326327" w:rsidTr="0090369A">
        <w:tc>
          <w:tcPr>
            <w:tcW w:w="2607" w:type="dxa"/>
            <w:hideMark/>
          </w:tcPr>
          <w:p w:rsidR="00326327" w:rsidRPr="00326327" w:rsidRDefault="00326327" w:rsidP="00734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326327" w:rsidRPr="00326327" w:rsidTr="0090369A">
        <w:tc>
          <w:tcPr>
            <w:tcW w:w="2607" w:type="dxa"/>
            <w:hideMark/>
          </w:tcPr>
          <w:p w:rsidR="00326327" w:rsidRPr="00326327" w:rsidRDefault="00326327" w:rsidP="00734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326327" w:rsidRPr="00326327" w:rsidRDefault="00326327" w:rsidP="00734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Противопролежневый матрас выполнен из поливинилхлорида. В комплекте матрас, компрессор, шнур питания, ремонтный комплект, инструкция и гарантийный талон.</w:t>
            </w:r>
          </w:p>
        </w:tc>
      </w:tr>
      <w:tr w:rsidR="00326327" w:rsidRPr="00326327" w:rsidTr="0090369A">
        <w:tc>
          <w:tcPr>
            <w:tcW w:w="2607" w:type="dxa"/>
            <w:hideMark/>
          </w:tcPr>
          <w:p w:rsidR="00326327" w:rsidRPr="00326327" w:rsidRDefault="00326327" w:rsidP="00734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Давление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45-110 мм рт</w:t>
            </w:r>
            <w:proofErr w:type="gram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326327" w:rsidRPr="00326327" w:rsidTr="0090369A">
        <w:tc>
          <w:tcPr>
            <w:tcW w:w="2607" w:type="dxa"/>
            <w:hideMark/>
          </w:tcPr>
          <w:p w:rsidR="00326327" w:rsidRPr="00326327" w:rsidRDefault="00326327" w:rsidP="00734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частота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12 мин.</w:t>
            </w:r>
          </w:p>
        </w:tc>
      </w:tr>
      <w:tr w:rsidR="00326327" w:rsidRPr="00326327" w:rsidTr="0090369A">
        <w:tc>
          <w:tcPr>
            <w:tcW w:w="2607" w:type="dxa"/>
            <w:hideMark/>
          </w:tcPr>
          <w:p w:rsidR="00326327" w:rsidRPr="00326327" w:rsidRDefault="00326327" w:rsidP="00734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Потребление мощности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7 Вт</w:t>
            </w:r>
          </w:p>
        </w:tc>
      </w:tr>
      <w:tr w:rsidR="00326327" w:rsidRPr="00326327" w:rsidTr="0090369A">
        <w:tc>
          <w:tcPr>
            <w:tcW w:w="2607" w:type="dxa"/>
            <w:hideMark/>
          </w:tcPr>
          <w:p w:rsidR="00326327" w:rsidRPr="00326327" w:rsidRDefault="00326327" w:rsidP="00734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</w:t>
            </w:r>
            <w:proofErr w:type="spell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</w:t>
            </w:r>
            <w:proofErr w:type="gram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110 кг</w:t>
            </w:r>
          </w:p>
        </w:tc>
      </w:tr>
      <w:tr w:rsidR="00326327" w:rsidRPr="00326327" w:rsidTr="0090369A">
        <w:tc>
          <w:tcPr>
            <w:tcW w:w="2607" w:type="dxa"/>
            <w:hideMark/>
          </w:tcPr>
          <w:p w:rsidR="00326327" w:rsidRPr="00326327" w:rsidRDefault="00326327" w:rsidP="00734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4,5 л/мин.</w:t>
            </w:r>
          </w:p>
        </w:tc>
      </w:tr>
    </w:tbl>
    <w:p w:rsidR="00734976" w:rsidRDefault="00734976" w:rsidP="00734976">
      <w:pPr>
        <w:tabs>
          <w:tab w:val="left" w:pos="895"/>
        </w:tabs>
      </w:pPr>
    </w:p>
    <w:p w:rsidR="00326327" w:rsidRPr="00326327" w:rsidRDefault="00326327" w:rsidP="00734976">
      <w:pPr>
        <w:tabs>
          <w:tab w:val="left" w:pos="895"/>
        </w:tabs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326327">
        <w:rPr>
          <w:rFonts w:ascii="Times New Roman" w:hAnsi="Times New Roman" w:cs="Times New Roman"/>
          <w:b/>
          <w:sz w:val="44"/>
          <w:szCs w:val="44"/>
        </w:rPr>
        <w:lastRenderedPageBreak/>
        <w:t>Противопролежневый</w:t>
      </w:r>
      <w:proofErr w:type="spellEnd"/>
      <w:r w:rsidRPr="00326327">
        <w:rPr>
          <w:rFonts w:ascii="Times New Roman" w:hAnsi="Times New Roman" w:cs="Times New Roman"/>
          <w:b/>
          <w:sz w:val="44"/>
          <w:szCs w:val="44"/>
        </w:rPr>
        <w:t xml:space="preserve"> матрас</w:t>
      </w:r>
    </w:p>
    <w:p w:rsidR="002917FD" w:rsidRDefault="009C4377" w:rsidP="00734976">
      <w:pPr>
        <w:tabs>
          <w:tab w:val="left" w:pos="895"/>
        </w:tabs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49878779" name="Рисунок 3" descr="C:\Users\Юрист\Desktop\22c4c71e16552c6ea6dcc7da80f12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78779" name="Picture 3" descr="C:\Users\Юрист\Desktop\22c4c71e16552c6ea6dcc7da80f1284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FD" w:rsidRPr="00011695" w:rsidRDefault="009C4377" w:rsidP="000116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1695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2917FD" w:rsidRPr="00326327" w:rsidRDefault="009C4377" w:rsidP="002917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Противопролежневый</w:t>
      </w:r>
      <w:proofErr w:type="spellEnd"/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эффект достигается за счет равномерного распределения давления соприкасающегося тела на упруго перетекающие гелевые элементы,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находящиеся внутри изделия, которое изготовлено с применением натурального латекса.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 и м е н е н и е: Формообразующие элементы противопролежневого матраца располагаются на кровати (спальном месте) надписью «ВЕРХ ↑»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Сверху и последовательно друг за другом укладываются в бактерицидный чехол.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Подушки - сидения могут быть использованы в инвалидном кресле-коляске, в рабочем кресле, на стуле, на сидении водителя транспортного средства.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 надлежащем уходе изделие прослужит Вам длительный период времени.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Для увеличения срока эксплуатации соблюдайте простые правила: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Используйте матрац и подушку только в чехле и непосредственно по назначению.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Не проливайте на нее красящие вещества, напитки и лекарства.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Избегайте использования колюще-режущих предметов.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При необходимости возможна машинная или ручная стирка хлопчатобумажного чехла.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этого аккуратно извлеките элемент матраца или подушку из чехла, при этом не допускайте рывков и резких движений.</w:t>
      </w: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Размеры одной из трех секций, из которых состоит матрац, составляют 850х650х70 мм.</w:t>
      </w:r>
    </w:p>
    <w:p w:rsidR="002917FD" w:rsidRPr="00326327" w:rsidRDefault="009C4377" w:rsidP="002917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327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2917FD" w:rsidRPr="00326327" w:rsidRDefault="009C4377" w:rsidP="002917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2917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2917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326327" w:rsidRPr="00326327" w:rsidRDefault="00326327" w:rsidP="002917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Противопролежневый эффект достигается за счет равномерного распределения давления соприкасающегося тела на упруго перетекающие гелевые элементы, находящиеся внутри изделия, которое изготовлено с применением натурального латекса.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2917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850х1950х70 мм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2917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Вес изделия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45 кг.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2917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</w:t>
            </w:r>
            <w:proofErr w:type="spell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</w:t>
            </w:r>
            <w:proofErr w:type="gram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120 кг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2917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326327" w:rsidRPr="00326327" w:rsidRDefault="00326327" w:rsidP="005D2F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</w:p>
        </w:tc>
      </w:tr>
    </w:tbl>
    <w:p w:rsidR="00FD404C" w:rsidRDefault="0044657D" w:rsidP="00FD404C">
      <w:r w:rsidRPr="00011695">
        <w:rPr>
          <w:rFonts w:ascii="Times New Roman" w:hAnsi="Times New Roman" w:cs="Times New Roman"/>
          <w:b/>
          <w:sz w:val="44"/>
          <w:szCs w:val="44"/>
        </w:rPr>
        <w:t>Опора под спину</w:t>
      </w:r>
      <w:r w:rsidR="00774BD2" w:rsidRPr="00011695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4645152" cy="3818534"/>
            <wp:effectExtent l="19050" t="0" r="3048" b="0"/>
            <wp:docPr id="618805460" name="Рисунок 1" descr="C:\Users\Юрист\Desktop\d6b3af18538ab38407af98ba40e1f3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05460" name="Picture 1" descr="C:\Users\Юрист\Desktop\d6b3af18538ab38407af98ba40e1f30e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45" cy="382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4C" w:rsidRPr="00326327" w:rsidRDefault="009C4377" w:rsidP="00FD404C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caps/>
          <w:color w:val="000000"/>
          <w:spacing w:val="9"/>
          <w:sz w:val="24"/>
          <w:szCs w:val="24"/>
        </w:rPr>
      </w:pPr>
      <w:r w:rsidRPr="00326327">
        <w:rPr>
          <w:caps/>
          <w:color w:val="000000"/>
          <w:spacing w:val="9"/>
          <w:sz w:val="24"/>
          <w:szCs w:val="24"/>
        </w:rPr>
        <w:t>ОПИСАНИЕ ТОВАРА</w:t>
      </w:r>
    </w:p>
    <w:p w:rsidR="00FD404C" w:rsidRPr="00326327" w:rsidRDefault="009C4377" w:rsidP="00FD4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>Опора под спину используется для ухода за больными и инвалидами с частичной утратой функций опорно-двигательного аппарата.</w:t>
      </w:r>
    </w:p>
    <w:p w:rsidR="00FD404C" w:rsidRPr="00326327" w:rsidRDefault="009C4377" w:rsidP="00FD4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327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FD404C" w:rsidRPr="00326327" w:rsidRDefault="009C4377" w:rsidP="00FD40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Подголовник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съемный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Вес изделия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2,6 кг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Особенности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используется в стационаре или в домашних условиях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Складные/нескладные: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складные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изделия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63 см.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Угол наклона спинки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35-75 °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59 см.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спинки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полиэстэр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Глубина изделия</w:t>
            </w:r>
          </w:p>
        </w:tc>
        <w:tc>
          <w:tcPr>
            <w:tcW w:w="0" w:type="auto"/>
            <w:hideMark/>
          </w:tcPr>
          <w:p w:rsidR="00326327" w:rsidRPr="00326327" w:rsidRDefault="00326327" w:rsidP="00FD4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sz w:val="24"/>
                <w:szCs w:val="24"/>
              </w:rPr>
              <w:t>47 см</w:t>
            </w:r>
          </w:p>
        </w:tc>
      </w:tr>
    </w:tbl>
    <w:p w:rsidR="00A75E31" w:rsidRDefault="00A75E31" w:rsidP="00FD404C">
      <w:pPr>
        <w:tabs>
          <w:tab w:val="left" w:pos="2548"/>
        </w:tabs>
      </w:pPr>
    </w:p>
    <w:p w:rsidR="007B210A" w:rsidRDefault="009C4377" w:rsidP="00E159A4">
      <w:pPr>
        <w:tabs>
          <w:tab w:val="left" w:pos="2548"/>
        </w:tabs>
      </w:pPr>
      <w:r w:rsidRPr="00AB6F3E">
        <w:rPr>
          <w:b/>
        </w:rPr>
        <w:t>Цена: 3900 – 00 (три тысячи девятьсот рублей 00 копеек)</w:t>
      </w:r>
      <w:r w:rsidR="00E159A4">
        <w:rPr>
          <w:b/>
        </w:rPr>
        <w:br/>
      </w:r>
      <w:r w:rsidR="00326327" w:rsidRPr="00326327">
        <w:rPr>
          <w:rFonts w:ascii="Times New Roman" w:hAnsi="Times New Roman" w:cs="Times New Roman"/>
          <w:b/>
          <w:sz w:val="44"/>
          <w:szCs w:val="44"/>
        </w:rPr>
        <w:t>Трость телескопическая цветная</w:t>
      </w:r>
      <w:r w:rsidR="00326327" w:rsidRPr="00326327">
        <w:rPr>
          <w:rFonts w:ascii="Times New Roman" w:hAnsi="Times New Roman" w:cs="Times New Roman"/>
          <w:b/>
          <w:sz w:val="44"/>
          <w:szCs w:val="44"/>
        </w:rPr>
        <w:br/>
      </w:r>
      <w:r>
        <w:rPr>
          <w:noProof/>
        </w:rPr>
        <w:drawing>
          <wp:inline distT="0" distB="0" distL="0" distR="0">
            <wp:extent cx="1817370" cy="1430020"/>
            <wp:effectExtent l="19050" t="0" r="0" b="0"/>
            <wp:docPr id="817194992" name="Рисунок 1" descr="C:\Users\Юрист\Desktop\4b62857807bc1dd6cf179fbcf21adc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94992" name="Picture 1" descr="C:\Users\Юрист\Desktop\4b62857807bc1dd6cf179fbcf21adc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0A" w:rsidRDefault="007B210A" w:rsidP="007B210A"/>
    <w:p w:rsidR="007B210A" w:rsidRPr="00326327" w:rsidRDefault="009C4377" w:rsidP="007B210A">
      <w:pPr>
        <w:shd w:val="clear" w:color="auto" w:fill="FFFFFF"/>
        <w:spacing w:after="55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263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Описание товара:</w:t>
      </w:r>
    </w:p>
    <w:p w:rsidR="007B210A" w:rsidRPr="00326327" w:rsidRDefault="009C4377" w:rsidP="007B210A">
      <w:pPr>
        <w:shd w:val="clear" w:color="auto" w:fill="FFFFFF"/>
        <w:spacing w:after="0" w:line="14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>Трость 10090 телескопическая, цветная с УПС</w:t>
      </w:r>
    </w:p>
    <w:p w:rsidR="007B210A" w:rsidRPr="00326327" w:rsidRDefault="009C4377" w:rsidP="007B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6327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7B210A" w:rsidRPr="00326327" w:rsidRDefault="009C4377" w:rsidP="007B21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gramEnd"/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Регулировка по высоте</w:t>
            </w:r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 2,5 см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изделия</w:t>
            </w:r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76 - 99 см</w:t>
            </w:r>
          </w:p>
        </w:tc>
      </w:tr>
    </w:tbl>
    <w:p w:rsidR="00E159A4" w:rsidRDefault="00E159A4" w:rsidP="007B210A"/>
    <w:p w:rsidR="00E159A4" w:rsidRDefault="00E159A4">
      <w:r>
        <w:br w:type="page"/>
      </w:r>
    </w:p>
    <w:p w:rsidR="007B210A" w:rsidRPr="00BE1815" w:rsidRDefault="00BE1815" w:rsidP="007B210A">
      <w:pPr>
        <w:rPr>
          <w:rFonts w:ascii="Times New Roman" w:hAnsi="Times New Roman" w:cs="Times New Roman"/>
          <w:b/>
          <w:sz w:val="44"/>
          <w:szCs w:val="44"/>
        </w:rPr>
      </w:pPr>
      <w:r w:rsidRPr="00BE1815">
        <w:rPr>
          <w:rFonts w:ascii="Times New Roman" w:hAnsi="Times New Roman" w:cs="Times New Roman"/>
          <w:b/>
          <w:sz w:val="44"/>
          <w:szCs w:val="44"/>
        </w:rPr>
        <w:lastRenderedPageBreak/>
        <w:t>Трость опорная</w:t>
      </w:r>
    </w:p>
    <w:p w:rsidR="007B210A" w:rsidRDefault="009C4377" w:rsidP="007B210A">
      <w:r>
        <w:rPr>
          <w:noProof/>
        </w:rPr>
        <w:drawing>
          <wp:inline distT="0" distB="0" distL="0" distR="0">
            <wp:extent cx="4325620" cy="3141980"/>
            <wp:effectExtent l="19050" t="0" r="0" b="0"/>
            <wp:docPr id="1406910939" name="Рисунок 2" descr="C:\Users\Юрист\Desktop\e72250ae9292de0e26b959af95e8c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10939" name="Picture 2" descr="C:\Users\Юрист\Desktop\e72250ae9292de0e26b959af95e8c94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0A" w:rsidRPr="00326327" w:rsidRDefault="009C4377" w:rsidP="007B210A">
      <w:pPr>
        <w:pStyle w:val="2"/>
        <w:shd w:val="clear" w:color="auto" w:fill="FFFFFF"/>
        <w:spacing w:before="0" w:beforeAutospacing="0" w:after="55" w:afterAutospacing="0"/>
        <w:rPr>
          <w:bCs w:val="0"/>
          <w:color w:val="000000"/>
          <w:sz w:val="24"/>
          <w:szCs w:val="24"/>
        </w:rPr>
      </w:pPr>
      <w:r w:rsidRPr="00326327">
        <w:rPr>
          <w:bCs w:val="0"/>
          <w:color w:val="000000"/>
          <w:sz w:val="24"/>
          <w:szCs w:val="24"/>
        </w:rPr>
        <w:t>Описание товара:</w:t>
      </w:r>
    </w:p>
    <w:p w:rsidR="007B210A" w:rsidRPr="00326327" w:rsidRDefault="009C4377" w:rsidP="007B210A">
      <w:pPr>
        <w:shd w:val="clear" w:color="auto" w:fill="FFFFFF"/>
        <w:spacing w:after="0" w:line="14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32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 реабилитации инвалидов: Трость опорная 10124</w:t>
      </w:r>
    </w:p>
    <w:p w:rsidR="007B210A" w:rsidRPr="00326327" w:rsidRDefault="009C4377" w:rsidP="007B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6327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7B210A" w:rsidRPr="00326327" w:rsidRDefault="009C4377" w:rsidP="007B21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Рукоять</w:t>
            </w:r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эргономичная, пластиковая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Трость опорная с регулировкой по высоте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Регулировка по высоте</w:t>
            </w:r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75—98 см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Максимальная нагрузка, </w:t>
            </w:r>
            <w:proofErr w:type="gramStart"/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кг</w:t>
            </w:r>
          </w:p>
        </w:tc>
      </w:tr>
      <w:tr w:rsidR="00326327" w:rsidTr="0090369A">
        <w:tc>
          <w:tcPr>
            <w:tcW w:w="2607" w:type="dxa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326327" w:rsidRPr="00326327" w:rsidRDefault="00326327" w:rsidP="003263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Тайвань</w:t>
            </w:r>
          </w:p>
        </w:tc>
      </w:tr>
    </w:tbl>
    <w:p w:rsidR="007B210A" w:rsidRPr="007F5CEC" w:rsidRDefault="00542DA5" w:rsidP="00D25802">
      <w:pPr>
        <w:tabs>
          <w:tab w:val="left" w:pos="1726"/>
        </w:tabs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Тренажер для рук и ног</w:t>
      </w:r>
      <w:r w:rsidRPr="00490DDA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90DDA">
        <w:rPr>
          <w:rFonts w:ascii="Times New Roman" w:hAnsi="Times New Roman" w:cs="Times New Roman"/>
          <w:b/>
          <w:sz w:val="44"/>
          <w:szCs w:val="44"/>
        </w:rPr>
        <w:br/>
      </w:r>
      <w:r w:rsidR="00D25802">
        <w:rPr>
          <w:noProof/>
        </w:rPr>
        <w:drawing>
          <wp:inline distT="0" distB="0" distL="0" distR="0">
            <wp:extent cx="3372265" cy="3795823"/>
            <wp:effectExtent l="19050" t="0" r="0" b="0"/>
            <wp:docPr id="6" name="Рисунок 2" descr="https://med-format.ru/upload/iblock/54e/54ea5e210bdc927d774e4b9ce3524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-format.ru/upload/iblock/54e/54ea5e210bdc927d774e4b9ce3524e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53" cy="379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802">
        <w:rPr>
          <w:rFonts w:ascii="Times New Roman" w:hAnsi="Times New Roman" w:cs="Times New Roman"/>
          <w:b/>
          <w:sz w:val="44"/>
          <w:szCs w:val="44"/>
        </w:rPr>
        <w:br/>
      </w:r>
      <w:r w:rsidR="009C4377" w:rsidRPr="007F5CEC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ОПИСАНИЕ ТОВАРА</w:t>
      </w:r>
    </w:p>
    <w:p w:rsidR="007B210A" w:rsidRPr="007F5CEC" w:rsidRDefault="009C4377" w:rsidP="007B2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CEC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тренажера: - Аэробная нагрузка - Разработка мышц Тренажер можно использовать для тренировки следующих групп мышц: - Бедра - Ягодицы - Бицепсы - Трицепсы - Спина - Плечи</w:t>
      </w:r>
      <w:r w:rsidRPr="007F5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Вес 2,50 кг</w:t>
      </w:r>
      <w:r w:rsidRPr="007F5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Габариты 16х41х31 см</w:t>
      </w:r>
      <w:r w:rsidRPr="007F5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Гарантия 6 месяцев</w:t>
      </w:r>
      <w:r w:rsidRPr="007F5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Производство Тайвань (Китай)</w:t>
      </w:r>
    </w:p>
    <w:p w:rsidR="00E55A1D" w:rsidRPr="007F5CEC" w:rsidRDefault="00E55A1D" w:rsidP="007B2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210A" w:rsidRPr="007F5CEC" w:rsidRDefault="009C4377" w:rsidP="007B2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CEC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7B210A" w:rsidRPr="00BE1815" w:rsidRDefault="009C4377" w:rsidP="007B21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BE1815" w:rsidTr="0090369A">
        <w:tc>
          <w:tcPr>
            <w:tcW w:w="2607" w:type="dxa"/>
            <w:hideMark/>
          </w:tcPr>
          <w:p w:rsidR="00BE1815" w:rsidRPr="00BE1815" w:rsidRDefault="00BE1815" w:rsidP="00BE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BE1815" w:rsidRPr="00BE1815" w:rsidRDefault="00BE1815" w:rsidP="00BE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BE1815" w:rsidTr="0090369A">
        <w:tc>
          <w:tcPr>
            <w:tcW w:w="2607" w:type="dxa"/>
            <w:hideMark/>
          </w:tcPr>
          <w:p w:rsidR="00BE1815" w:rsidRPr="00BE1815" w:rsidRDefault="00BE1815" w:rsidP="00BE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BE1815" w:rsidRPr="00BE1815" w:rsidRDefault="00BE1815" w:rsidP="00BE1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Тренажер для рук и ног. Складной компактный тренажер для разработки верхних и нижних конечностей. С помощью регулятора сопротивления имеется возможность увеличивать или уменьшать нагрузку по желанию пользователя.</w:t>
            </w:r>
          </w:p>
        </w:tc>
      </w:tr>
      <w:tr w:rsidR="00BE1815" w:rsidTr="0090369A">
        <w:tc>
          <w:tcPr>
            <w:tcW w:w="2607" w:type="dxa"/>
            <w:hideMark/>
          </w:tcPr>
          <w:p w:rsidR="00BE1815" w:rsidRPr="00BE1815" w:rsidRDefault="00BE1815" w:rsidP="00BE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в рабочем состоянии</w:t>
            </w:r>
          </w:p>
        </w:tc>
        <w:tc>
          <w:tcPr>
            <w:tcW w:w="0" w:type="auto"/>
            <w:hideMark/>
          </w:tcPr>
          <w:p w:rsidR="00BE1815" w:rsidRPr="00BE1815" w:rsidRDefault="00BE1815" w:rsidP="00BE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39х40х20 см</w:t>
            </w:r>
          </w:p>
        </w:tc>
      </w:tr>
      <w:tr w:rsidR="00BE1815" w:rsidTr="0090369A">
        <w:tc>
          <w:tcPr>
            <w:tcW w:w="2607" w:type="dxa"/>
            <w:hideMark/>
          </w:tcPr>
          <w:p w:rsidR="00BE1815" w:rsidRPr="00BE1815" w:rsidRDefault="00BE1815" w:rsidP="00BE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BE1815" w:rsidRPr="00BE1815" w:rsidRDefault="00BE1815" w:rsidP="00BE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6 мес.</w:t>
            </w:r>
          </w:p>
        </w:tc>
      </w:tr>
      <w:tr w:rsidR="00BE1815" w:rsidTr="0090369A">
        <w:tc>
          <w:tcPr>
            <w:tcW w:w="2607" w:type="dxa"/>
            <w:hideMark/>
          </w:tcPr>
          <w:p w:rsidR="00BE1815" w:rsidRPr="00BE1815" w:rsidRDefault="00BE1815" w:rsidP="00BE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BE1815" w:rsidRPr="00BE1815" w:rsidRDefault="00BE1815" w:rsidP="00BE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15">
              <w:rPr>
                <w:rFonts w:ascii="Times New Roman" w:eastAsia="Times New Roman" w:hAnsi="Times New Roman" w:cs="Times New Roman"/>
                <w:sz w:val="24"/>
                <w:szCs w:val="24"/>
              </w:rPr>
              <w:t>Тайвань</w:t>
            </w:r>
          </w:p>
        </w:tc>
      </w:tr>
    </w:tbl>
    <w:p w:rsidR="007B210A" w:rsidRDefault="00542DA5" w:rsidP="007B210A">
      <w:pPr>
        <w:tabs>
          <w:tab w:val="left" w:pos="1726"/>
        </w:tabs>
      </w:pPr>
      <w:r w:rsidRPr="00542DA5">
        <w:rPr>
          <w:rFonts w:ascii="Times New Roman" w:hAnsi="Times New Roman" w:cs="Times New Roman"/>
          <w:b/>
          <w:sz w:val="44"/>
          <w:szCs w:val="44"/>
        </w:rPr>
        <w:lastRenderedPageBreak/>
        <w:t>Трость телескопическая</w:t>
      </w:r>
      <w:r w:rsidR="007F5CEC" w:rsidRPr="00542DA5">
        <w:rPr>
          <w:rFonts w:ascii="Times New Roman" w:hAnsi="Times New Roman" w:cs="Times New Roman"/>
          <w:b/>
          <w:sz w:val="44"/>
          <w:szCs w:val="44"/>
        </w:rPr>
        <w:br/>
      </w:r>
      <w:r w:rsidR="005D209C">
        <w:object w:dxaOrig="8401" w:dyaOrig="8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3pt;height:297.2pt" o:ole="">
            <v:imagedata r:id="rId32" o:title=""/>
          </v:shape>
          <o:OLEObject Type="Embed" ProgID="PBrush" ShapeID="_x0000_i1025" DrawAspect="Content" ObjectID="_1762173350" r:id="rId33"/>
        </w:object>
      </w:r>
    </w:p>
    <w:p w:rsidR="007B210A" w:rsidRPr="007F5CEC" w:rsidRDefault="009C4377" w:rsidP="007B210A">
      <w:pPr>
        <w:pBdr>
          <w:top w:val="single" w:sz="4" w:space="17" w:color="E7E8EA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pacing w:val="9"/>
          <w:sz w:val="24"/>
          <w:szCs w:val="24"/>
        </w:rPr>
      </w:pPr>
      <w:r w:rsidRPr="007F5CEC">
        <w:rPr>
          <w:rFonts w:ascii="Times New Roman" w:eastAsia="Times New Roman" w:hAnsi="Times New Roman" w:cs="Times New Roman"/>
          <w:b/>
          <w:bCs/>
          <w:caps/>
          <w:spacing w:val="9"/>
          <w:sz w:val="24"/>
          <w:szCs w:val="24"/>
        </w:rPr>
        <w:t>ОПИСАНИЕ ТОВАРА</w:t>
      </w:r>
    </w:p>
    <w:p w:rsidR="007B210A" w:rsidRPr="007F5CEC" w:rsidRDefault="009C4377" w:rsidP="007B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5CEC">
        <w:rPr>
          <w:rFonts w:ascii="Times New Roman" w:eastAsia="Times New Roman" w:hAnsi="Times New Roman" w:cs="Times New Roman"/>
          <w:sz w:val="24"/>
          <w:szCs w:val="24"/>
        </w:rPr>
        <w:t>Трость телескопическая с УПС 10120 помогает сохранять равновесие, а также обеспечивает поддержку при движении пожилым людям и людям с нарушениями функций опорно-двигательного аппарата.</w:t>
      </w:r>
      <w:r w:rsidRPr="007F5CEC">
        <w:rPr>
          <w:rFonts w:ascii="Times New Roman" w:eastAsia="Times New Roman" w:hAnsi="Times New Roman" w:cs="Times New Roman"/>
          <w:sz w:val="24"/>
          <w:szCs w:val="24"/>
        </w:rPr>
        <w:br/>
        <w:t>Т-образная ручка покрыта термопластичной резиной, имеет эргономичную форму, предотвращает соскальзывание и плотно лежит в руке. Выдвижное устройство против скольжения (УПС) обеспечит безопасное передвижение в зимнее время года, а также на скользких поверхностях. Трость регулируется по высоте. Алюминий делает устойчивого устойчивым к коррозии, легким и позволяет выдерживать массу до 100 кг.</w:t>
      </w:r>
    </w:p>
    <w:p w:rsidR="007B210A" w:rsidRPr="007F5CEC" w:rsidRDefault="009C4377" w:rsidP="007B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5CEC">
        <w:rPr>
          <w:rFonts w:ascii="Times New Roman" w:eastAsia="Times New Roman" w:hAnsi="Times New Roman" w:cs="Times New Roman"/>
          <w:b/>
          <w:bCs/>
          <w:caps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7B210A" w:rsidRPr="007F5CEC" w:rsidRDefault="009C4377" w:rsidP="007B21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7F5CEC" w:rsidTr="0090369A">
        <w:tc>
          <w:tcPr>
            <w:tcW w:w="2607" w:type="dxa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7F5CEC" w:rsidTr="0090369A">
        <w:tc>
          <w:tcPr>
            <w:tcW w:w="2607" w:type="dxa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7B210A" w:rsidRDefault="007F5CEC" w:rsidP="007F5CEC">
      <w:r w:rsidRPr="007F5CEC">
        <w:rPr>
          <w:rFonts w:ascii="Times New Roman" w:hAnsi="Times New Roman" w:cs="Times New Roman"/>
          <w:b/>
          <w:sz w:val="44"/>
          <w:szCs w:val="44"/>
        </w:rPr>
        <w:lastRenderedPageBreak/>
        <w:t>Костыли с опорой</w:t>
      </w:r>
      <w:r w:rsidRPr="007F5CEC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2913380" cy="3141980"/>
            <wp:effectExtent l="19050" t="0" r="1270" b="0"/>
            <wp:docPr id="1123855722" name="Рисунок 4" descr="C:\Users\Юрист\Desktop\cda53723507a02976c62d2952be199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855722" name="Picture 4" descr="C:\Users\Юрист\Desktop\cda53723507a02976c62d2952be199e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0A" w:rsidRPr="007F5CEC" w:rsidRDefault="009C4377" w:rsidP="007B210A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caps/>
          <w:color w:val="000000"/>
          <w:spacing w:val="9"/>
          <w:sz w:val="24"/>
          <w:szCs w:val="24"/>
        </w:rPr>
      </w:pPr>
      <w:r w:rsidRPr="007F5CEC">
        <w:rPr>
          <w:caps/>
          <w:color w:val="000000"/>
          <w:spacing w:val="9"/>
          <w:sz w:val="24"/>
          <w:szCs w:val="24"/>
        </w:rPr>
        <w:t>ОПИСАНИЕ ТОВАРА</w:t>
      </w:r>
    </w:p>
    <w:p w:rsidR="007B210A" w:rsidRPr="007F5CEC" w:rsidRDefault="009C4377" w:rsidP="007B2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CEC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Высота костыля, 700-1000 мм</w:t>
      </w:r>
      <w:r w:rsidRPr="007F5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Высота подлокотника от ручки, 230 мм</w:t>
      </w:r>
      <w:r w:rsidRPr="007F5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Максимальная нагрузка, 110 кг</w:t>
      </w:r>
      <w:r w:rsidRPr="007F5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Вес нетто, 600 гр</w:t>
      </w:r>
    </w:p>
    <w:p w:rsidR="007B210A" w:rsidRPr="007F5CEC" w:rsidRDefault="009C4377" w:rsidP="007B2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CEC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7B210A" w:rsidRPr="007F5CEC" w:rsidRDefault="009C4377" w:rsidP="007B21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7F5CEC" w:rsidTr="0090369A">
        <w:tc>
          <w:tcPr>
            <w:tcW w:w="2607" w:type="dxa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7F5CEC" w:rsidTr="0090369A">
        <w:tc>
          <w:tcPr>
            <w:tcW w:w="2607" w:type="dxa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5CEC" w:rsidTr="0090369A">
        <w:tc>
          <w:tcPr>
            <w:tcW w:w="2607" w:type="dxa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по высоте</w:t>
            </w:r>
          </w:p>
        </w:tc>
        <w:tc>
          <w:tcPr>
            <w:tcW w:w="0" w:type="auto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74—100 см</w:t>
            </w:r>
          </w:p>
        </w:tc>
      </w:tr>
      <w:tr w:rsidR="007F5CEC" w:rsidTr="0090369A">
        <w:tc>
          <w:tcPr>
            <w:tcW w:w="2607" w:type="dxa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</w:t>
            </w:r>
            <w:proofErr w:type="spellStart"/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</w:t>
            </w:r>
            <w:proofErr w:type="gramStart"/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100 кг</w:t>
            </w:r>
          </w:p>
        </w:tc>
      </w:tr>
      <w:tr w:rsidR="007F5CEC" w:rsidTr="0090369A">
        <w:tc>
          <w:tcPr>
            <w:tcW w:w="2607" w:type="dxa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Тип ручки</w:t>
            </w:r>
          </w:p>
        </w:tc>
        <w:tc>
          <w:tcPr>
            <w:tcW w:w="0" w:type="auto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пластиковая</w:t>
            </w:r>
          </w:p>
        </w:tc>
      </w:tr>
      <w:tr w:rsidR="007F5CEC" w:rsidTr="0090369A">
        <w:tc>
          <w:tcPr>
            <w:tcW w:w="2607" w:type="dxa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7F5CEC" w:rsidTr="0090369A">
        <w:tc>
          <w:tcPr>
            <w:tcW w:w="2607" w:type="dxa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7F5CEC" w:rsidRPr="007F5CEC" w:rsidRDefault="007F5CEC" w:rsidP="007F5C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CEC">
              <w:rPr>
                <w:rFonts w:ascii="Times New Roman" w:eastAsia="Times New Roman" w:hAnsi="Times New Roman" w:cs="Times New Roman"/>
                <w:sz w:val="24"/>
                <w:szCs w:val="24"/>
              </w:rPr>
              <w:t>Тайвань</w:t>
            </w:r>
          </w:p>
        </w:tc>
      </w:tr>
    </w:tbl>
    <w:p w:rsidR="00765AA2" w:rsidRDefault="00490DDA" w:rsidP="007B210A">
      <w:pPr>
        <w:tabs>
          <w:tab w:val="left" w:pos="1698"/>
        </w:tabs>
      </w:pPr>
      <w:r w:rsidRPr="00490DDA">
        <w:rPr>
          <w:rFonts w:ascii="Times New Roman" w:hAnsi="Times New Roman" w:cs="Times New Roman"/>
          <w:b/>
          <w:sz w:val="44"/>
          <w:szCs w:val="44"/>
        </w:rPr>
        <w:lastRenderedPageBreak/>
        <w:t>Телескопическая трость</w:t>
      </w:r>
      <w:r w:rsidRPr="00490DDA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5715000" cy="5715000"/>
            <wp:effectExtent l="19050" t="0" r="0" b="0"/>
            <wp:docPr id="2126937507" name="Рисунок 2" descr="C:\Users\Юрист\Desktop\2cb45bd7f6baea72db4afbfb878d4d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37507" name="Picture 2" descr="C:\Users\Юрист\Desktop\2cb45bd7f6baea72db4afbfb878d4d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A2" w:rsidRPr="00E82873" w:rsidRDefault="009C4377" w:rsidP="00765AA2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caps/>
          <w:color w:val="000000"/>
          <w:spacing w:val="9"/>
          <w:sz w:val="24"/>
          <w:szCs w:val="24"/>
        </w:rPr>
      </w:pPr>
      <w:r w:rsidRPr="00E82873">
        <w:rPr>
          <w:caps/>
          <w:color w:val="000000"/>
          <w:spacing w:val="9"/>
          <w:sz w:val="24"/>
          <w:szCs w:val="24"/>
        </w:rPr>
        <w:t>ОПИСАНИЕ ТОВАРА</w:t>
      </w:r>
    </w:p>
    <w:p w:rsidR="00765AA2" w:rsidRPr="00E82873" w:rsidRDefault="009C4377" w:rsidP="00765A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Телескопическая трость 10114 с малой пирамидальной опорой на 3 ножках обеспечивает повышенную устойчивость при ходьбе. Эргономичная рукоятка удобно лежит в руке. </w:t>
      </w:r>
      <w:proofErr w:type="gramStart"/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Высокопрочного</w:t>
      </w:r>
      <w:proofErr w:type="gramEnd"/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алюминиевый сплав делает трость прочной и легкой.</w:t>
      </w:r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0D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Особенности:</w:t>
      </w:r>
      <w:r w:rsidRPr="00490D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алюминиевый сплав;</w:t>
      </w:r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 опорные ножки;</w:t>
      </w:r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Малая пирамидальная опора;</w:t>
      </w:r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Пластиковая рукоятка;</w:t>
      </w:r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Регулировка по высоте с шагом в 2,5 см;</w:t>
      </w:r>
      <w:r w:rsidRPr="00E8287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Противоскользящие, сменные опорные насадки из мягкой резины;</w:t>
      </w:r>
    </w:p>
    <w:p w:rsidR="00765AA2" w:rsidRDefault="00765AA2" w:rsidP="00765AA2">
      <w:pPr>
        <w:tabs>
          <w:tab w:val="left" w:pos="1015"/>
        </w:tabs>
      </w:pPr>
    </w:p>
    <w:p w:rsidR="00C756CA" w:rsidRDefault="0090369A" w:rsidP="00765AA2">
      <w:pPr>
        <w:tabs>
          <w:tab w:val="left" w:pos="1015"/>
        </w:tabs>
      </w:pPr>
      <w:r w:rsidRPr="0090369A">
        <w:rPr>
          <w:rFonts w:ascii="Times New Roman" w:hAnsi="Times New Roman" w:cs="Times New Roman"/>
          <w:b/>
          <w:sz w:val="44"/>
          <w:szCs w:val="44"/>
        </w:rPr>
        <w:lastRenderedPageBreak/>
        <w:t>Трость с квадратной опорой</w:t>
      </w:r>
      <w:r w:rsidRPr="0090369A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5715000" cy="5715000"/>
            <wp:effectExtent l="19050" t="0" r="0" b="0"/>
            <wp:docPr id="780935545" name="Рисунок 2" descr="C:\Users\Юрист\Desktop\61e83578c872276b322ae878b40acd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35545" name="Picture 2" descr="C:\Users\Юрист\Desktop\61e83578c872276b322ae878b40acdc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CA" w:rsidRPr="00490DDA" w:rsidRDefault="009C4377" w:rsidP="00C756CA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caps/>
          <w:color w:val="000000"/>
          <w:spacing w:val="9"/>
          <w:sz w:val="24"/>
          <w:szCs w:val="24"/>
        </w:rPr>
      </w:pPr>
      <w:r w:rsidRPr="00490DDA">
        <w:rPr>
          <w:caps/>
          <w:color w:val="000000"/>
          <w:spacing w:val="9"/>
          <w:sz w:val="24"/>
          <w:szCs w:val="24"/>
        </w:rPr>
        <w:t>ОПИСАНИЕ ТОВАРА</w:t>
      </w:r>
    </w:p>
    <w:p w:rsidR="00C756CA" w:rsidRPr="00490DDA" w:rsidRDefault="009C4377" w:rsidP="00C756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Трость 10117 с квадратной опорой выполнена из стали и позволяет выдержать нагрузку в 225 кг.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Благодаря мягкой ручке даже длительное использование такой трости будет комфортным.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0D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Особенности: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Повышенная грузоподъемность.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Квадратная опора.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Стальной шафт.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Мягкая ручка.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Регулировка по высоте.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Максимальная нагрузка- 225 кг.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Ремешок.</w:t>
      </w:r>
    </w:p>
    <w:p w:rsidR="00C756CA" w:rsidRPr="00490DDA" w:rsidRDefault="009C4377" w:rsidP="00C756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490DDA" w:rsidTr="0090369A">
        <w:tc>
          <w:tcPr>
            <w:tcW w:w="0" w:type="auto"/>
            <w:gridSpan w:val="2"/>
            <w:hideMark/>
          </w:tcPr>
          <w:p w:rsidR="00C756CA" w:rsidRPr="00490DDA" w:rsidRDefault="009C4377" w:rsidP="00C756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Базовая единица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Четырехопорная обеспечивает надежную поддержку при ходьбе, рекомендуется для больных после перенесенного инсульта, а также пожилым людям.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Вес изделия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1,6 кг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по высоте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75-100 см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</w:t>
            </w:r>
            <w:proofErr w:type="spellStart"/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</w:t>
            </w:r>
            <w:proofErr w:type="gramStart"/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225 кг.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Тип ручки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Мягкая резиновая</w:t>
            </w:r>
          </w:p>
        </w:tc>
      </w:tr>
    </w:tbl>
    <w:p w:rsidR="00C756CA" w:rsidRDefault="00490DDA" w:rsidP="00C756CA">
      <w:pPr>
        <w:tabs>
          <w:tab w:val="left" w:pos="1754"/>
        </w:tabs>
      </w:pPr>
      <w:r w:rsidRPr="00490DDA">
        <w:rPr>
          <w:rFonts w:ascii="Times New Roman" w:hAnsi="Times New Roman" w:cs="Times New Roman"/>
          <w:b/>
          <w:sz w:val="44"/>
          <w:szCs w:val="44"/>
        </w:rPr>
        <w:t>Трость с анатомической ручкой</w:t>
      </w:r>
      <w:r w:rsidRPr="00490DDA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1259831" cy="4136065"/>
            <wp:effectExtent l="19050" t="0" r="0" b="0"/>
            <wp:docPr id="954354187" name="Рисунок 3" descr="C:\Users\Юрист\Desktop\8c475bf4a99ffc145b7e89af5168a6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54187" name="Picture 3" descr="C:\Users\Юрист\Desktop\8c475bf4a99ffc145b7e89af5168a6c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29" cy="41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CA" w:rsidRPr="00490DDA" w:rsidRDefault="009C4377" w:rsidP="00C756CA">
      <w:pPr>
        <w:pBdr>
          <w:top w:val="single" w:sz="4" w:space="17" w:color="E7E8EA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ОПИСАНИЕ ТОВАРА</w:t>
      </w:r>
    </w:p>
    <w:p w:rsidR="00490DDA" w:rsidRDefault="009C4377" w:rsidP="00C756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Отличительной особенностью трости 10125 является анат</w:t>
      </w:r>
      <w:r w:rsidR="0090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омическая конструкция рукоятки. 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Особая форма под правую или левую руку повторяет контуры ладони и создает максимальное сцепление с рукой, предотвращая выскальзывание.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Трость можно регулировать по высо</w:t>
      </w:r>
      <w:r w:rsidR="0090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те. 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Алюминиевый сплав с применением порошкового напыления делает ее одновременно прочной и легкой.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0D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Особенности:</w:t>
      </w:r>
      <w:r w:rsidRPr="00490D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Анатомическая конструкция ручки под левую или правую руку;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Материал: алюминиевый сплав;</w:t>
      </w:r>
    </w:p>
    <w:p w:rsidR="00C756CA" w:rsidRPr="00490DDA" w:rsidRDefault="009C4377" w:rsidP="00C756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C756CA" w:rsidRPr="00490DDA" w:rsidRDefault="009C4377" w:rsidP="00C756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490DDA" w:rsidTr="0090369A">
        <w:tc>
          <w:tcPr>
            <w:tcW w:w="2607" w:type="dxa"/>
            <w:hideMark/>
          </w:tcPr>
          <w:p w:rsidR="00490DDA" w:rsidRPr="00490DDA" w:rsidRDefault="00490DDA" w:rsidP="00C75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490DDA" w:rsidTr="0090369A">
        <w:tc>
          <w:tcPr>
            <w:tcW w:w="2607" w:type="dxa"/>
            <w:hideMark/>
          </w:tcPr>
          <w:p w:rsidR="00490DDA" w:rsidRPr="00490DDA" w:rsidRDefault="00490DDA" w:rsidP="00C75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490DDA" w:rsidRPr="00490DDA" w:rsidRDefault="00490DDA" w:rsidP="00C75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Трость с анатомической ручкой для снятия </w:t>
            </w: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нагрузки при ходьбе с правой (левой) конечности. Регулируется по высоте.</w:t>
            </w:r>
          </w:p>
        </w:tc>
      </w:tr>
      <w:tr w:rsidR="00490DDA" w:rsidTr="0090369A">
        <w:tc>
          <w:tcPr>
            <w:tcW w:w="2607" w:type="dxa"/>
            <w:hideMark/>
          </w:tcPr>
          <w:p w:rsidR="00490DDA" w:rsidRPr="00490DDA" w:rsidRDefault="00490DDA" w:rsidP="00C75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Вес изделия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0,35 кг</w:t>
            </w:r>
          </w:p>
        </w:tc>
      </w:tr>
      <w:tr w:rsidR="00490DDA" w:rsidTr="0090369A">
        <w:tc>
          <w:tcPr>
            <w:tcW w:w="2607" w:type="dxa"/>
            <w:hideMark/>
          </w:tcPr>
          <w:p w:rsidR="00490DDA" w:rsidRPr="00490DDA" w:rsidRDefault="00490DDA" w:rsidP="00C75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по высоте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79-102 см</w:t>
            </w:r>
          </w:p>
        </w:tc>
      </w:tr>
      <w:tr w:rsidR="00490DDA" w:rsidTr="0090369A">
        <w:tc>
          <w:tcPr>
            <w:tcW w:w="2607" w:type="dxa"/>
            <w:hideMark/>
          </w:tcPr>
          <w:p w:rsidR="00490DDA" w:rsidRPr="00490DDA" w:rsidRDefault="00490DDA" w:rsidP="00C75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нагрузка, </w:t>
            </w:r>
            <w:proofErr w:type="gramStart"/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100 кг</w:t>
            </w:r>
          </w:p>
        </w:tc>
      </w:tr>
    </w:tbl>
    <w:p w:rsidR="00E10EA6" w:rsidRDefault="00774BD2">
      <w:r w:rsidRPr="00774BD2">
        <w:rPr>
          <w:rFonts w:ascii="Times New Roman" w:hAnsi="Times New Roman" w:cs="Times New Roman"/>
          <w:b/>
          <w:sz w:val="44"/>
          <w:szCs w:val="44"/>
        </w:rPr>
        <w:t xml:space="preserve">Ходунки </w:t>
      </w:r>
      <w:proofErr w:type="spellStart"/>
      <w:r w:rsidRPr="00774BD2">
        <w:rPr>
          <w:rFonts w:ascii="Times New Roman" w:hAnsi="Times New Roman" w:cs="Times New Roman"/>
          <w:b/>
          <w:sz w:val="44"/>
          <w:szCs w:val="44"/>
        </w:rPr>
        <w:t>ролл</w:t>
      </w:r>
      <w:r w:rsidR="00E159A4">
        <w:rPr>
          <w:rFonts w:ascii="Times New Roman" w:hAnsi="Times New Roman" w:cs="Times New Roman"/>
          <w:b/>
          <w:sz w:val="44"/>
          <w:szCs w:val="44"/>
        </w:rPr>
        <w:t>а</w:t>
      </w:r>
      <w:r w:rsidRPr="00774BD2">
        <w:rPr>
          <w:rFonts w:ascii="Times New Roman" w:hAnsi="Times New Roman" w:cs="Times New Roman"/>
          <w:b/>
          <w:sz w:val="44"/>
          <w:szCs w:val="44"/>
        </w:rPr>
        <w:t>торы</w:t>
      </w:r>
      <w:proofErr w:type="spellEnd"/>
      <w:r w:rsidR="00490DDA" w:rsidRPr="00774BD2">
        <w:rPr>
          <w:rFonts w:ascii="Times New Roman" w:hAnsi="Times New Roman" w:cs="Times New Roman"/>
          <w:b/>
          <w:sz w:val="44"/>
          <w:szCs w:val="44"/>
        </w:rPr>
        <w:br/>
      </w:r>
      <w:r w:rsidR="009C4377">
        <w:rPr>
          <w:noProof/>
        </w:rPr>
        <w:drawing>
          <wp:inline distT="0" distB="0" distL="0" distR="0">
            <wp:extent cx="2330990" cy="2455985"/>
            <wp:effectExtent l="19050" t="0" r="0" b="0"/>
            <wp:docPr id="1288679494" name="Рисунок 1" descr="C:\Users\Юрист\Desktop\c69c3ef0fb9e7cf5163032084b8430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79494" name="Picture 1" descr="C:\Users\Юрист\Desktop\c69c3ef0fb9e7cf5163032084b8430ed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40" cy="245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EA6" w:rsidRPr="00490DDA" w:rsidRDefault="009C4377" w:rsidP="00E10EA6">
      <w:pPr>
        <w:pStyle w:val="2"/>
        <w:pBdr>
          <w:top w:val="single" w:sz="4" w:space="17" w:color="E7E8EA"/>
        </w:pBdr>
        <w:shd w:val="clear" w:color="auto" w:fill="FFFFFF"/>
        <w:spacing w:before="0" w:beforeAutospacing="0" w:after="0" w:afterAutospacing="0"/>
        <w:rPr>
          <w:caps/>
          <w:color w:val="000000"/>
          <w:spacing w:val="9"/>
          <w:sz w:val="24"/>
          <w:szCs w:val="24"/>
        </w:rPr>
      </w:pPr>
      <w:r w:rsidRPr="00490DDA">
        <w:rPr>
          <w:caps/>
          <w:color w:val="000000"/>
          <w:spacing w:val="9"/>
          <w:sz w:val="24"/>
          <w:szCs w:val="24"/>
        </w:rPr>
        <w:t>ОПИСАНИЕ ТОВАРА</w:t>
      </w:r>
    </w:p>
    <w:p w:rsidR="00E10EA6" w:rsidRPr="00490DDA" w:rsidRDefault="009C4377" w:rsidP="00E10E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Изготовлены</w:t>
      </w:r>
      <w:proofErr w:type="gramEnd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алюминия.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Имеют мягкие накладки на поручни.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Регулируются по высоте с шагом 2,5 см.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Оснащены четырьмя колесами.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Передние колеса имеют тормоз.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0D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Технические характеристики</w:t>
      </w:r>
      <w:r w:rsidRPr="00490D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Высота, см 45-55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Ширина </w:t>
      </w:r>
      <w:proofErr w:type="spellStart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основания</w:t>
      </w:r>
      <w:proofErr w:type="gramStart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,с</w:t>
      </w:r>
      <w:proofErr w:type="gramEnd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55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Ширина между боковыми </w:t>
      </w:r>
      <w:proofErr w:type="spellStart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поручнями,см</w:t>
      </w:r>
      <w:proofErr w:type="spellEnd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47,5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Глубина основания, см 33,5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Диаметр </w:t>
      </w:r>
      <w:proofErr w:type="spellStart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колес,см</w:t>
      </w:r>
      <w:proofErr w:type="spellEnd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Вес </w:t>
      </w:r>
      <w:proofErr w:type="spellStart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нетто,кг</w:t>
      </w:r>
      <w:proofErr w:type="spellEnd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Максимальная </w:t>
      </w:r>
      <w:proofErr w:type="spellStart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нагрузка,кг</w:t>
      </w:r>
      <w:proofErr w:type="spellEnd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0DDA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Tr="0090369A">
        <w:tc>
          <w:tcPr>
            <w:tcW w:w="0" w:type="auto"/>
            <w:gridSpan w:val="2"/>
            <w:hideMark/>
          </w:tcPr>
          <w:p w:rsidR="00E10EA6" w:rsidRPr="0090369A" w:rsidRDefault="009C4377" w:rsidP="00E10E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490DDA" w:rsidTr="0090369A">
        <w:tc>
          <w:tcPr>
            <w:tcW w:w="2607" w:type="dxa"/>
            <w:hideMark/>
          </w:tcPr>
          <w:p w:rsidR="00490DDA" w:rsidRPr="0090369A" w:rsidRDefault="00490DDA" w:rsidP="00E10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69A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490DDA" w:rsidRPr="0090369A" w:rsidRDefault="00490DDA" w:rsidP="00E10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0369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</w:tr>
      <w:tr w:rsidR="00490DDA" w:rsidTr="0090369A">
        <w:tc>
          <w:tcPr>
            <w:tcW w:w="2607" w:type="dxa"/>
            <w:hideMark/>
          </w:tcPr>
          <w:p w:rsidR="00490DDA" w:rsidRPr="0090369A" w:rsidRDefault="00490DDA" w:rsidP="00E10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69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490DDA" w:rsidRPr="0090369A" w:rsidRDefault="00490DDA" w:rsidP="00E10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Средство реабилитации инвалидов: ходунки (реверсивного типа) представляют собой комплексное устройство, обеспечивающее этапность реабилитации. </w:t>
            </w:r>
            <w:proofErr w:type="gramStart"/>
            <w:r w:rsidRPr="0090369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Предназначены больным детям, страдающим ДЦП, вялыми и спастическими парезами и параличами различной этиологии.</w:t>
            </w:r>
            <w:proofErr w:type="gramEnd"/>
          </w:p>
        </w:tc>
      </w:tr>
    </w:tbl>
    <w:p w:rsidR="00E159A4" w:rsidRDefault="00E159A4" w:rsidP="00E10EA6">
      <w:pPr>
        <w:tabs>
          <w:tab w:val="left" w:pos="1458"/>
        </w:tabs>
      </w:pPr>
    </w:p>
    <w:p w:rsidR="00E159A4" w:rsidRDefault="00E159A4">
      <w:r>
        <w:br w:type="page"/>
      </w:r>
    </w:p>
    <w:p w:rsidR="00E10EA6" w:rsidRPr="00490DDA" w:rsidRDefault="00490DDA" w:rsidP="00E10EA6">
      <w:pPr>
        <w:tabs>
          <w:tab w:val="left" w:pos="1458"/>
        </w:tabs>
        <w:rPr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Прогулочные</w:t>
      </w:r>
      <w:r w:rsidR="0090369A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90369A">
        <w:rPr>
          <w:rFonts w:ascii="Times New Roman" w:eastAsia="Times New Roman" w:hAnsi="Times New Roman" w:cs="Times New Roman"/>
          <w:b/>
          <w:sz w:val="44"/>
          <w:szCs w:val="44"/>
        </w:rPr>
        <w:t>ролл</w:t>
      </w:r>
      <w:r w:rsidR="00E159A4">
        <w:rPr>
          <w:rFonts w:ascii="Times New Roman" w:eastAsia="Times New Roman" w:hAnsi="Times New Roman" w:cs="Times New Roman"/>
          <w:b/>
          <w:sz w:val="44"/>
          <w:szCs w:val="44"/>
        </w:rPr>
        <w:t>а</w:t>
      </w:r>
      <w:r w:rsidRPr="00490DDA">
        <w:rPr>
          <w:rFonts w:ascii="Times New Roman" w:eastAsia="Times New Roman" w:hAnsi="Times New Roman" w:cs="Times New Roman"/>
          <w:b/>
          <w:sz w:val="44"/>
          <w:szCs w:val="44"/>
        </w:rPr>
        <w:t>торы</w:t>
      </w:r>
      <w:proofErr w:type="spellEnd"/>
    </w:p>
    <w:p w:rsidR="00E10EA6" w:rsidRDefault="009C4377" w:rsidP="00E10EA6">
      <w:pPr>
        <w:tabs>
          <w:tab w:val="left" w:pos="1458"/>
        </w:tabs>
      </w:pPr>
      <w:r>
        <w:rPr>
          <w:noProof/>
        </w:rPr>
        <w:drawing>
          <wp:inline distT="0" distB="0" distL="0" distR="0">
            <wp:extent cx="4811204" cy="4923692"/>
            <wp:effectExtent l="19050" t="0" r="8446" b="0"/>
            <wp:docPr id="1560153156" name="Рисунок 2" descr="C:\Users\Юрист\Desktop\d71ba479b6e039d3c897f0f7aeb31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53156" name="Picture 2" descr="C:\Users\Юрист\Desktop\d71ba479b6e039d3c897f0f7aeb3178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47" cy="49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EA6" w:rsidRPr="00412AF5" w:rsidRDefault="009C4377" w:rsidP="00412A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2AF5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E10EA6" w:rsidRPr="00490DDA" w:rsidRDefault="009C4377" w:rsidP="00E10E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Рама алюминиевая имеет высококачественное эмалевое лакокрасочное покрытие, складывается и раскладывается без инструмента.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Ролл</w:t>
      </w:r>
      <w:r w:rsidR="00E159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proofErr w:type="spellEnd"/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оснащены мягким сиденьем из искусственной кожи, полукруглым мягким упором для спины и корзиной для личных вещей.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Рукоятки регулируются по высоте на 6 уровней с шагом 2,5 см, обеспечивают прочность их захвата рукой и отсутствие скольжения при захвате. При надавливании сверху на рукоятки задние ножки опускаются и обеспечивают подтормаживание при движении.</w:t>
      </w: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Колеса литые, передние - самоориентирующиеся, задние - фиксированные.</w:t>
      </w:r>
    </w:p>
    <w:p w:rsidR="00E10EA6" w:rsidRPr="00490DDA" w:rsidRDefault="009C4377" w:rsidP="00E10E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490DDA" w:rsidTr="0090369A">
        <w:tc>
          <w:tcPr>
            <w:tcW w:w="0" w:type="auto"/>
            <w:gridSpan w:val="2"/>
            <w:hideMark/>
          </w:tcPr>
          <w:p w:rsidR="00E10EA6" w:rsidRPr="00490DDA" w:rsidRDefault="009C4377" w:rsidP="00E10E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201900005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Габариты сидения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325х355 мм.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490DDA" w:rsidRPr="00490DDA" w:rsidRDefault="00490DDA" w:rsidP="00E10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Прогулочные - роллаторы предназначены для передвижения людей с ограниченными двигательными возможностями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сиденья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53 см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Шаг регулировки высоты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2,5 см.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Ширина между поручнями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45 см.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изделия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78-88 см.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изделия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58 см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нагрузка, </w:t>
            </w:r>
            <w:proofErr w:type="gramStart"/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sz w:val="24"/>
                <w:szCs w:val="24"/>
              </w:rPr>
              <w:t>110 кг.</w:t>
            </w:r>
          </w:p>
        </w:tc>
      </w:tr>
    </w:tbl>
    <w:p w:rsidR="00AB620F" w:rsidRDefault="00AB620F" w:rsidP="00E10EA6">
      <w:pPr>
        <w:tabs>
          <w:tab w:val="left" w:pos="1458"/>
        </w:tabs>
        <w:rPr>
          <w:sz w:val="24"/>
          <w:szCs w:val="24"/>
          <w:lang w:val="en-US"/>
        </w:rPr>
      </w:pPr>
    </w:p>
    <w:p w:rsidR="00935437" w:rsidRPr="00DF21CB" w:rsidRDefault="00DF21CB" w:rsidP="00E10EA6">
      <w:pPr>
        <w:tabs>
          <w:tab w:val="left" w:pos="1458"/>
        </w:tabs>
        <w:rPr>
          <w:rFonts w:ascii="Times New Roman" w:hAnsi="Times New Roman" w:cs="Times New Roman"/>
          <w:b/>
          <w:sz w:val="44"/>
          <w:szCs w:val="44"/>
        </w:rPr>
      </w:pPr>
      <w:r w:rsidRPr="00DF21CB">
        <w:rPr>
          <w:rFonts w:ascii="Times New Roman" w:hAnsi="Times New Roman" w:cs="Times New Roman"/>
          <w:b/>
          <w:sz w:val="44"/>
          <w:szCs w:val="44"/>
        </w:rPr>
        <w:t>Ходунки опоры</w:t>
      </w:r>
    </w:p>
    <w:p w:rsidR="00AB620F" w:rsidRPr="00935437" w:rsidRDefault="009C4377" w:rsidP="00E10EA6">
      <w:pPr>
        <w:tabs>
          <w:tab w:val="left" w:pos="1458"/>
        </w:tabs>
        <w:rPr>
          <w:sz w:val="24"/>
          <w:szCs w:val="24"/>
          <w:lang w:val="en-US"/>
        </w:rPr>
      </w:pPr>
      <w:r w:rsidRPr="00DB42D9">
        <w:rPr>
          <w:noProof/>
          <w:sz w:val="24"/>
          <w:szCs w:val="24"/>
        </w:rPr>
        <w:drawing>
          <wp:inline distT="0" distB="0" distL="0" distR="0">
            <wp:extent cx="2393706" cy="2127739"/>
            <wp:effectExtent l="19050" t="0" r="6594" b="0"/>
            <wp:docPr id="1537704263" name="Рисунок 1" descr="C:\Users\Юрист\Desktop\c77a07d349b2830592437b1921b60b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04263" name="Picture 1" descr="C:\Users\Юрист\Desktop\c77a07d349b2830592437b1921b60b8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65" cy="213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0F" w:rsidRPr="00490DDA" w:rsidRDefault="009C4377" w:rsidP="00AB620F">
      <w:pPr>
        <w:shd w:val="clear" w:color="auto" w:fill="FFFFFF"/>
        <w:spacing w:after="55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Описание товара:</w:t>
      </w:r>
    </w:p>
    <w:p w:rsidR="00AB620F" w:rsidRPr="00490DDA" w:rsidRDefault="009C4377" w:rsidP="00AB620F">
      <w:pPr>
        <w:shd w:val="clear" w:color="auto" w:fill="FFFFFF"/>
        <w:spacing w:after="0" w:line="14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color w:val="000000"/>
          <w:sz w:val="24"/>
          <w:szCs w:val="24"/>
        </w:rPr>
        <w:t>Ходунки  -  опоры W HR, грузоподъемность до 135 кг.</w:t>
      </w:r>
    </w:p>
    <w:p w:rsidR="00AB620F" w:rsidRPr="00490DDA" w:rsidRDefault="009C4377" w:rsidP="00AB6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DDA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490DDA" w:rsidTr="0090369A">
        <w:tc>
          <w:tcPr>
            <w:tcW w:w="0" w:type="auto"/>
            <w:gridSpan w:val="2"/>
            <w:hideMark/>
          </w:tcPr>
          <w:p w:rsidR="00AB620F" w:rsidRPr="00490DDA" w:rsidRDefault="009C4377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Вспомогательное средство передвижения по ровным поверхностям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между поручнями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см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верхней части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 см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нижней части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 см.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шагом / без шага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Регулировка по высоте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77-97 см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Максимальная </w:t>
            </w:r>
            <w:proofErr w:type="spellStart"/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грузоподъемность</w:t>
            </w:r>
            <w:proofErr w:type="gramStart"/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 кг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мес.</w:t>
            </w:r>
          </w:p>
        </w:tc>
      </w:tr>
      <w:tr w:rsidR="00490DDA" w:rsidRPr="00490DDA" w:rsidTr="0090369A">
        <w:tc>
          <w:tcPr>
            <w:tcW w:w="2607" w:type="dxa"/>
            <w:hideMark/>
          </w:tcPr>
          <w:p w:rsidR="00490DDA" w:rsidRPr="00490DDA" w:rsidRDefault="00490DDA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490DDA" w:rsidRPr="00490DDA" w:rsidRDefault="00490DDA" w:rsidP="00490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Китай</w:t>
            </w:r>
          </w:p>
        </w:tc>
      </w:tr>
    </w:tbl>
    <w:p w:rsidR="00E159A4" w:rsidRDefault="00E159A4" w:rsidP="00E10EA6">
      <w:pPr>
        <w:tabs>
          <w:tab w:val="left" w:pos="1458"/>
        </w:tabs>
        <w:rPr>
          <w:sz w:val="24"/>
          <w:szCs w:val="24"/>
        </w:rPr>
      </w:pPr>
    </w:p>
    <w:p w:rsidR="00E159A4" w:rsidRDefault="00E159A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F21CB" w:rsidRPr="00DF21CB" w:rsidRDefault="00DF21CB" w:rsidP="00E10EA6">
      <w:pPr>
        <w:tabs>
          <w:tab w:val="left" w:pos="1458"/>
        </w:tabs>
        <w:rPr>
          <w:rFonts w:ascii="Times New Roman" w:hAnsi="Times New Roman" w:cs="Times New Roman"/>
          <w:b/>
          <w:sz w:val="44"/>
          <w:szCs w:val="44"/>
        </w:rPr>
      </w:pPr>
      <w:r w:rsidRPr="00DF21CB">
        <w:rPr>
          <w:rFonts w:ascii="Times New Roman" w:hAnsi="Times New Roman" w:cs="Times New Roman"/>
          <w:b/>
          <w:sz w:val="44"/>
          <w:szCs w:val="44"/>
        </w:rPr>
        <w:lastRenderedPageBreak/>
        <w:t>Складные опоры ходунки</w:t>
      </w:r>
    </w:p>
    <w:p w:rsidR="00AB620F" w:rsidRPr="00935437" w:rsidRDefault="009C4377" w:rsidP="00E10EA6">
      <w:pPr>
        <w:tabs>
          <w:tab w:val="left" w:pos="1458"/>
        </w:tabs>
        <w:rPr>
          <w:sz w:val="24"/>
          <w:szCs w:val="24"/>
          <w:lang w:val="en-US"/>
        </w:rPr>
      </w:pPr>
      <w:r w:rsidRPr="00DB42D9">
        <w:rPr>
          <w:noProof/>
          <w:sz w:val="24"/>
          <w:szCs w:val="24"/>
        </w:rPr>
        <w:drawing>
          <wp:inline distT="0" distB="0" distL="0" distR="0">
            <wp:extent cx="4359519" cy="4359519"/>
            <wp:effectExtent l="19050" t="0" r="2931" b="0"/>
            <wp:docPr id="506214614" name="Рисунок 2" descr="C:\Users\Юрист\Desktop\696bbddf87456367af0a6509d0e7dc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14614" name="Picture 2" descr="C:\Users\Юрист\Desktop\696bbddf87456367af0a6509d0e7dca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37" cy="436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0F" w:rsidRPr="00DF21CB" w:rsidRDefault="009C4377" w:rsidP="00AB620F">
      <w:pPr>
        <w:pBdr>
          <w:top w:val="single" w:sz="4" w:space="17" w:color="E7E8EA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</w:pPr>
      <w:r w:rsidRPr="00DF21CB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ОПИСАНИЕ ТОВАРА</w:t>
      </w:r>
    </w:p>
    <w:p w:rsidR="00AB620F" w:rsidRPr="00DF21CB" w:rsidRDefault="009C4377" w:rsidP="00AB6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W Navigator – складные алюминиевые опоры-ходунки с эргономичными резиновыми ручками и с фиксирующим замком.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Благодаря своей конструкции такие опоры-ходунки могут легко использоваться в двух режимах: «с шагом» и «без шага».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Несмотря на свой легкий вес - всего 2,25 кг, опоры-ходунки способны выдерживать нагрузку до 135 кг.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Ходунки в сложенном виде очень компактные, они не занимают много места в квартире, их всегда можно взять в поездку или на прогулку.</w:t>
      </w:r>
    </w:p>
    <w:p w:rsidR="00AB620F" w:rsidRPr="00DF21CB" w:rsidRDefault="009C4377" w:rsidP="00AB6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21CB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DF21CB" w:rsidTr="0090369A">
        <w:tc>
          <w:tcPr>
            <w:tcW w:w="0" w:type="auto"/>
            <w:gridSpan w:val="2"/>
            <w:hideMark/>
          </w:tcPr>
          <w:p w:rsidR="00AB620F" w:rsidRPr="00DF21CB" w:rsidRDefault="009C4377" w:rsidP="00AB62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Благодаря своей конструкции такие опоры-ходунки могут легко использоваться в двух режимах: «с шагом» и «без шага».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</w:t>
            </w:r>
            <w:proofErr w:type="spellStart"/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</w:t>
            </w:r>
            <w:proofErr w:type="gramStart"/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115 кг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0" w:type="auto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75 - 95 см.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пользователя</w:t>
            </w:r>
          </w:p>
        </w:tc>
        <w:tc>
          <w:tcPr>
            <w:tcW w:w="0" w:type="auto"/>
            <w:hideMark/>
          </w:tcPr>
          <w:p w:rsidR="00DF21CB" w:rsidRPr="00DF21CB" w:rsidRDefault="00DF21CB" w:rsidP="00AB62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160-180 см</w:t>
            </w:r>
          </w:p>
        </w:tc>
      </w:tr>
    </w:tbl>
    <w:p w:rsidR="00AB620F" w:rsidRPr="00DB42D9" w:rsidRDefault="00AB620F" w:rsidP="00E10EA6">
      <w:pPr>
        <w:tabs>
          <w:tab w:val="left" w:pos="1458"/>
        </w:tabs>
        <w:rPr>
          <w:sz w:val="24"/>
          <w:szCs w:val="24"/>
        </w:rPr>
      </w:pPr>
    </w:p>
    <w:p w:rsidR="00AB620F" w:rsidRPr="00DF21CB" w:rsidRDefault="00DF21CB" w:rsidP="00E10EA6">
      <w:pPr>
        <w:tabs>
          <w:tab w:val="left" w:pos="1458"/>
        </w:tabs>
        <w:rPr>
          <w:rFonts w:ascii="Times New Roman" w:hAnsi="Times New Roman" w:cs="Times New Roman"/>
          <w:b/>
          <w:sz w:val="44"/>
          <w:szCs w:val="44"/>
        </w:rPr>
      </w:pPr>
      <w:r w:rsidRPr="00DF21CB">
        <w:rPr>
          <w:rFonts w:ascii="Times New Roman" w:hAnsi="Times New Roman" w:cs="Times New Roman"/>
          <w:b/>
          <w:sz w:val="44"/>
          <w:szCs w:val="44"/>
        </w:rPr>
        <w:lastRenderedPageBreak/>
        <w:t>Вспомогательная ступенька с ручкой</w:t>
      </w:r>
    </w:p>
    <w:p w:rsidR="001D7E15" w:rsidRPr="00DB42D9" w:rsidRDefault="009C4377" w:rsidP="00E10EA6">
      <w:pPr>
        <w:tabs>
          <w:tab w:val="left" w:pos="1458"/>
        </w:tabs>
        <w:rPr>
          <w:sz w:val="24"/>
          <w:szCs w:val="24"/>
        </w:rPr>
      </w:pPr>
      <w:r w:rsidRPr="00DB42D9">
        <w:rPr>
          <w:noProof/>
          <w:sz w:val="24"/>
          <w:szCs w:val="24"/>
        </w:rPr>
        <w:drawing>
          <wp:inline distT="0" distB="0" distL="0" distR="0">
            <wp:extent cx="2075180" cy="3141980"/>
            <wp:effectExtent l="19050" t="0" r="1270" b="0"/>
            <wp:docPr id="775511706" name="Рисунок 1" descr="C:\Users\Юрист\Desktop\400a7b4cd1ecdecc82e1b4cc2e8e7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11706" name="Picture 1" descr="C:\Users\Юрист\Desktop\400a7b4cd1ecdecc82e1b4cc2e8e719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15" w:rsidRPr="00DF21CB" w:rsidRDefault="009C4377" w:rsidP="001D7E15">
      <w:pPr>
        <w:pStyle w:val="2"/>
        <w:shd w:val="clear" w:color="auto" w:fill="FFFFFF"/>
        <w:spacing w:before="0" w:beforeAutospacing="0" w:after="55" w:afterAutospacing="0"/>
        <w:rPr>
          <w:bCs w:val="0"/>
          <w:color w:val="000000"/>
          <w:sz w:val="24"/>
          <w:szCs w:val="24"/>
        </w:rPr>
      </w:pPr>
      <w:r w:rsidRPr="00DF21CB">
        <w:rPr>
          <w:bCs w:val="0"/>
          <w:color w:val="000000"/>
          <w:sz w:val="24"/>
          <w:szCs w:val="24"/>
        </w:rPr>
        <w:t>Описание товара:</w:t>
      </w:r>
    </w:p>
    <w:p w:rsidR="001D7E15" w:rsidRPr="00DF21CB" w:rsidRDefault="009C4377" w:rsidP="001D7E15">
      <w:pPr>
        <w:shd w:val="clear" w:color="auto" w:fill="FFFFFF"/>
        <w:spacing w:after="0" w:line="14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 реабилитации инвалидов: вспомогательная ступенька с ручкой 10222 Н</w:t>
      </w:r>
    </w:p>
    <w:p w:rsidR="001D7E15" w:rsidRPr="00DF21CB" w:rsidRDefault="009C4377" w:rsidP="001D7E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21CB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DF21CB" w:rsidTr="0090369A">
        <w:tc>
          <w:tcPr>
            <w:tcW w:w="0" w:type="auto"/>
            <w:gridSpan w:val="2"/>
            <w:hideMark/>
          </w:tcPr>
          <w:p w:rsidR="001D7E15" w:rsidRPr="00DF21CB" w:rsidRDefault="009C4377" w:rsidP="001D7E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1D7E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DF21CB" w:rsidRPr="00DF21CB" w:rsidRDefault="00DF21CB" w:rsidP="00DF2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1D7E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DF21CB" w:rsidRPr="00DF21CB" w:rsidRDefault="00DF21CB" w:rsidP="001D7E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конструкция - хромированная сталь, резиновая поверхность и насадки на ножки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1D7E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Максимальная </w:t>
            </w:r>
            <w:proofErr w:type="spellStart"/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грузоподъемность</w:t>
            </w:r>
            <w:proofErr w:type="gramStart"/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DF21CB" w:rsidRPr="00DF21CB" w:rsidRDefault="00DF21CB" w:rsidP="00DF21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 кг</w:t>
            </w:r>
          </w:p>
        </w:tc>
      </w:tr>
    </w:tbl>
    <w:p w:rsidR="000975DA" w:rsidRPr="00DB42D9" w:rsidRDefault="0090369A" w:rsidP="00970C47">
      <w:pPr>
        <w:tabs>
          <w:tab w:val="left" w:pos="1311"/>
        </w:tabs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 xml:space="preserve">Прогулочные 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</w:rPr>
        <w:t>ролл</w:t>
      </w:r>
      <w:r w:rsidR="00E159A4">
        <w:rPr>
          <w:rFonts w:ascii="Times New Roman" w:eastAsia="Times New Roman" w:hAnsi="Times New Roman" w:cs="Times New Roman"/>
          <w:b/>
          <w:sz w:val="44"/>
          <w:szCs w:val="44"/>
        </w:rPr>
        <w:t>а</w:t>
      </w:r>
      <w:r w:rsidR="00412AF5" w:rsidRPr="00412AF5">
        <w:rPr>
          <w:rFonts w:ascii="Times New Roman" w:eastAsia="Times New Roman" w:hAnsi="Times New Roman" w:cs="Times New Roman"/>
          <w:b/>
          <w:sz w:val="44"/>
          <w:szCs w:val="44"/>
        </w:rPr>
        <w:t>торы</w:t>
      </w:r>
      <w:proofErr w:type="spellEnd"/>
      <w:r w:rsidR="00DF21CB" w:rsidRPr="00412AF5">
        <w:rPr>
          <w:b/>
          <w:sz w:val="44"/>
          <w:szCs w:val="44"/>
        </w:rPr>
        <w:br/>
      </w:r>
      <w:r w:rsidR="009C4377" w:rsidRPr="00DB42D9">
        <w:rPr>
          <w:noProof/>
          <w:sz w:val="24"/>
          <w:szCs w:val="24"/>
        </w:rPr>
        <w:drawing>
          <wp:inline distT="0" distB="0" distL="0" distR="0">
            <wp:extent cx="3514188" cy="3514188"/>
            <wp:effectExtent l="19050" t="0" r="0" b="0"/>
            <wp:docPr id="786767997" name="Рисунок 1" descr="C:\Users\Юрист\Desktop\4c9548acb4e653cc1902f27e5d2ac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67997" name="Picture 1" descr="C:\Users\Юрист\Desktop\4c9548acb4e653cc1902f27e5d2ac2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35" cy="351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DA" w:rsidRPr="00DF21CB" w:rsidRDefault="009C4377" w:rsidP="00DF21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1CB">
        <w:rPr>
          <w:rFonts w:ascii="Times New Roman" w:hAnsi="Times New Roman" w:cs="Times New Roman"/>
          <w:b/>
          <w:sz w:val="24"/>
          <w:szCs w:val="24"/>
        </w:rPr>
        <w:t>ОПИСАНИЕ ТОВАРА</w:t>
      </w:r>
    </w:p>
    <w:p w:rsidR="000975DA" w:rsidRPr="00DF21CB" w:rsidRDefault="009C4377" w:rsidP="00097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proofErr w:type="spellStart"/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Euro</w:t>
      </w:r>
      <w:proofErr w:type="spellEnd"/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представляет собой надежную качественную модель ролятора, имеющую все необходимые функции, чтобы сделать прогулку комфортной и неутомительной.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Ролятор имеет большие колеса, мягкую спинку, удобное сиденье, ручные тормоза, а также корзину и сумку на выбор.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Складная конструкция облегчает хранение, а выдвижные ручки позволяют настроить высоту изделия под рост пользователя.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r w:rsidR="00935437"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собенности:</w:t>
      </w:r>
      <w:r w:rsidR="00935437"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Четырехколесный рола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тор.</w:t>
      </w:r>
      <w:r w:rsidR="00935437"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Мягкое сиденье.</w:t>
      </w:r>
      <w:r w:rsidR="00935437"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Мягкая спинка.</w:t>
      </w:r>
      <w:r w:rsidR="00935437"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Съемная корзина.</w:t>
      </w:r>
      <w:r w:rsidR="00935437"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Съемная сумка.</w:t>
      </w:r>
      <w:r w:rsidR="00935437"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Ручные т</w:t>
      </w:r>
      <w:r w:rsidR="00935437"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t>ормоза. Регулировка по высоте.</w:t>
      </w:r>
      <w:r w:rsidR="00935437" w:rsidRPr="00DF21C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1CB">
        <w:rPr>
          <w:rFonts w:ascii="Times New Roman" w:eastAsia="Times New Roman" w:hAnsi="Times New Roman" w:cs="Times New Roman"/>
          <w:b/>
          <w:bCs/>
          <w:caps/>
          <w:color w:val="000000"/>
          <w:spacing w:val="9"/>
          <w:sz w:val="24"/>
          <w:szCs w:val="24"/>
        </w:rPr>
        <w:t>ХАРАКТЕРИСТИКИ:</w:t>
      </w:r>
    </w:p>
    <w:tbl>
      <w:tblPr>
        <w:tblStyle w:val="a5"/>
        <w:tblW w:w="7968" w:type="dxa"/>
        <w:tblLook w:val="04A0"/>
      </w:tblPr>
      <w:tblGrid>
        <w:gridCol w:w="2607"/>
        <w:gridCol w:w="5361"/>
      </w:tblGrid>
      <w:tr w:rsidR="005D209C" w:rsidRPr="00DF21CB" w:rsidTr="0090369A">
        <w:tc>
          <w:tcPr>
            <w:tcW w:w="0" w:type="auto"/>
            <w:gridSpan w:val="2"/>
            <w:hideMark/>
          </w:tcPr>
          <w:p w:rsidR="000975DA" w:rsidRPr="00DF21CB" w:rsidRDefault="009C4377" w:rsidP="000975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DF21CB" w:rsidRPr="00DF21CB" w:rsidTr="0090369A">
        <w:trPr>
          <w:trHeight w:val="100"/>
        </w:trPr>
        <w:tc>
          <w:tcPr>
            <w:tcW w:w="2607" w:type="dxa"/>
            <w:hideMark/>
          </w:tcPr>
          <w:p w:rsidR="00DF21CB" w:rsidRPr="00DF21CB" w:rsidRDefault="00DF21CB" w:rsidP="00097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ручки</w:t>
            </w:r>
          </w:p>
        </w:tc>
        <w:tc>
          <w:tcPr>
            <w:tcW w:w="0" w:type="auto"/>
            <w:hideMark/>
          </w:tcPr>
          <w:p w:rsidR="00DF21CB" w:rsidRPr="00DF21CB" w:rsidRDefault="00DF21CB" w:rsidP="00DF2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75-90 см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097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единица</w:t>
            </w:r>
          </w:p>
        </w:tc>
        <w:tc>
          <w:tcPr>
            <w:tcW w:w="0" w:type="auto"/>
            <w:hideMark/>
          </w:tcPr>
          <w:p w:rsidR="00DF21CB" w:rsidRPr="00DF21CB" w:rsidRDefault="00DF21CB" w:rsidP="00DF2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097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0" w:type="auto"/>
            <w:hideMark/>
          </w:tcPr>
          <w:p w:rsidR="00DF21CB" w:rsidRPr="00DF21CB" w:rsidRDefault="00DF21CB" w:rsidP="00097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Прогулочные - роллаторы на 4-х колесах предназначены для передвижения людей с ограниченными двигательными возможностями в условиях помещений и на площадках с твердым покрытием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097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в рабочем состоянии</w:t>
            </w:r>
          </w:p>
        </w:tc>
        <w:tc>
          <w:tcPr>
            <w:tcW w:w="0" w:type="auto"/>
            <w:hideMark/>
          </w:tcPr>
          <w:p w:rsidR="00DF21CB" w:rsidRPr="00DF21CB" w:rsidRDefault="00DF21CB" w:rsidP="00DF2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59х40х113 см</w:t>
            </w:r>
          </w:p>
        </w:tc>
      </w:tr>
      <w:tr w:rsidR="00DF21CB" w:rsidRPr="00DF21CB" w:rsidTr="0090369A">
        <w:tc>
          <w:tcPr>
            <w:tcW w:w="2607" w:type="dxa"/>
            <w:hideMark/>
          </w:tcPr>
          <w:p w:rsidR="00DF21CB" w:rsidRPr="00DF21CB" w:rsidRDefault="00DF21CB" w:rsidP="00097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Растояние</w:t>
            </w:r>
            <w:proofErr w:type="spellEnd"/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поручнями</w:t>
            </w:r>
          </w:p>
        </w:tc>
        <w:tc>
          <w:tcPr>
            <w:tcW w:w="0" w:type="auto"/>
            <w:hideMark/>
          </w:tcPr>
          <w:p w:rsidR="00DF21CB" w:rsidRPr="00DF21CB" w:rsidRDefault="00DF21CB" w:rsidP="00DF2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46 см.</w:t>
            </w:r>
          </w:p>
        </w:tc>
      </w:tr>
      <w:tr w:rsidR="00DF21CB" w:rsidRPr="00DF21CB" w:rsidTr="0090369A">
        <w:trPr>
          <w:trHeight w:val="444"/>
        </w:trPr>
        <w:tc>
          <w:tcPr>
            <w:tcW w:w="2607" w:type="dxa"/>
            <w:hideMark/>
          </w:tcPr>
          <w:p w:rsidR="00DF21CB" w:rsidRPr="00DF21CB" w:rsidRDefault="00DF21CB" w:rsidP="00097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</w:t>
            </w:r>
            <w:proofErr w:type="spellStart"/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</w:t>
            </w:r>
            <w:proofErr w:type="gramStart"/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0" w:type="auto"/>
            <w:hideMark/>
          </w:tcPr>
          <w:p w:rsidR="00DF21CB" w:rsidRPr="00DF21CB" w:rsidRDefault="00DF21CB" w:rsidP="00DF2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100 кг</w:t>
            </w:r>
          </w:p>
        </w:tc>
      </w:tr>
      <w:tr w:rsidR="00DF21CB" w:rsidRPr="00DF21CB" w:rsidTr="0090369A">
        <w:trPr>
          <w:trHeight w:val="20"/>
        </w:trPr>
        <w:tc>
          <w:tcPr>
            <w:tcW w:w="2607" w:type="dxa"/>
            <w:hideMark/>
          </w:tcPr>
          <w:p w:rsidR="00DF21CB" w:rsidRPr="00DF21CB" w:rsidRDefault="00DF21CB" w:rsidP="00097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0" w:type="auto"/>
            <w:hideMark/>
          </w:tcPr>
          <w:p w:rsidR="00DF21CB" w:rsidRPr="00DF21CB" w:rsidRDefault="00DF21CB" w:rsidP="00DF21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1CB">
              <w:rPr>
                <w:rFonts w:ascii="Times New Roman" w:eastAsia="Times New Roman" w:hAnsi="Times New Roman" w:cs="Times New Roman"/>
                <w:sz w:val="24"/>
                <w:szCs w:val="24"/>
              </w:rPr>
              <w:t>6 мес.</w:t>
            </w:r>
          </w:p>
        </w:tc>
      </w:tr>
    </w:tbl>
    <w:p w:rsidR="000975DA" w:rsidRPr="00DB42D9" w:rsidRDefault="000975DA" w:rsidP="00DF21CB">
      <w:pPr>
        <w:tabs>
          <w:tab w:val="left" w:pos="2271"/>
        </w:tabs>
        <w:rPr>
          <w:sz w:val="24"/>
          <w:szCs w:val="24"/>
        </w:rPr>
      </w:pPr>
    </w:p>
    <w:sectPr w:rsidR="000975DA" w:rsidRPr="00DB42D9" w:rsidSect="00773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_lt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4077D"/>
    <w:rsid w:val="00000690"/>
    <w:rsid w:val="00011695"/>
    <w:rsid w:val="00015A53"/>
    <w:rsid w:val="000615AF"/>
    <w:rsid w:val="000653B8"/>
    <w:rsid w:val="000975DA"/>
    <w:rsid w:val="000D5061"/>
    <w:rsid w:val="00170D9D"/>
    <w:rsid w:val="00193E7F"/>
    <w:rsid w:val="001D7E15"/>
    <w:rsid w:val="001E1B16"/>
    <w:rsid w:val="0025264F"/>
    <w:rsid w:val="00270BE3"/>
    <w:rsid w:val="002778A6"/>
    <w:rsid w:val="00284195"/>
    <w:rsid w:val="002917FD"/>
    <w:rsid w:val="002E6DFC"/>
    <w:rsid w:val="00326327"/>
    <w:rsid w:val="00340748"/>
    <w:rsid w:val="00347334"/>
    <w:rsid w:val="003650B8"/>
    <w:rsid w:val="003B544A"/>
    <w:rsid w:val="003E125F"/>
    <w:rsid w:val="00412AF5"/>
    <w:rsid w:val="0044077D"/>
    <w:rsid w:val="004417BA"/>
    <w:rsid w:val="0044657D"/>
    <w:rsid w:val="00456CBC"/>
    <w:rsid w:val="004811E3"/>
    <w:rsid w:val="00490DDA"/>
    <w:rsid w:val="004A143B"/>
    <w:rsid w:val="004C1C8D"/>
    <w:rsid w:val="00521D94"/>
    <w:rsid w:val="00542DA5"/>
    <w:rsid w:val="00562CDC"/>
    <w:rsid w:val="00571F9B"/>
    <w:rsid w:val="00584B2D"/>
    <w:rsid w:val="005A2FB3"/>
    <w:rsid w:val="005B5F14"/>
    <w:rsid w:val="005D209C"/>
    <w:rsid w:val="005D2F0C"/>
    <w:rsid w:val="005E3A5A"/>
    <w:rsid w:val="00624F8A"/>
    <w:rsid w:val="006253B5"/>
    <w:rsid w:val="00650346"/>
    <w:rsid w:val="006D2D3A"/>
    <w:rsid w:val="00700B1E"/>
    <w:rsid w:val="00731BA6"/>
    <w:rsid w:val="00734976"/>
    <w:rsid w:val="00747F7D"/>
    <w:rsid w:val="00761BBA"/>
    <w:rsid w:val="00765AA2"/>
    <w:rsid w:val="0077396F"/>
    <w:rsid w:val="00774BD2"/>
    <w:rsid w:val="00794858"/>
    <w:rsid w:val="007B210A"/>
    <w:rsid w:val="007B51F4"/>
    <w:rsid w:val="007C164A"/>
    <w:rsid w:val="007C4036"/>
    <w:rsid w:val="007E5053"/>
    <w:rsid w:val="007F5CEC"/>
    <w:rsid w:val="0084354B"/>
    <w:rsid w:val="00866402"/>
    <w:rsid w:val="00897F0E"/>
    <w:rsid w:val="008B6A8A"/>
    <w:rsid w:val="008C79E4"/>
    <w:rsid w:val="008D31A1"/>
    <w:rsid w:val="00902A2B"/>
    <w:rsid w:val="0090369A"/>
    <w:rsid w:val="009046E8"/>
    <w:rsid w:val="00925FDA"/>
    <w:rsid w:val="00935437"/>
    <w:rsid w:val="009673BD"/>
    <w:rsid w:val="00967DD6"/>
    <w:rsid w:val="00970C47"/>
    <w:rsid w:val="0098539D"/>
    <w:rsid w:val="0098763D"/>
    <w:rsid w:val="009C4377"/>
    <w:rsid w:val="009F3883"/>
    <w:rsid w:val="00A53DE2"/>
    <w:rsid w:val="00A57B4A"/>
    <w:rsid w:val="00A66EAA"/>
    <w:rsid w:val="00A75E31"/>
    <w:rsid w:val="00AB620F"/>
    <w:rsid w:val="00AB6F3E"/>
    <w:rsid w:val="00AE3127"/>
    <w:rsid w:val="00B42754"/>
    <w:rsid w:val="00B46342"/>
    <w:rsid w:val="00B74DDB"/>
    <w:rsid w:val="00BD2EA0"/>
    <w:rsid w:val="00BD5BE1"/>
    <w:rsid w:val="00BE1815"/>
    <w:rsid w:val="00BF074F"/>
    <w:rsid w:val="00C67D1D"/>
    <w:rsid w:val="00C756CA"/>
    <w:rsid w:val="00CE121F"/>
    <w:rsid w:val="00D25802"/>
    <w:rsid w:val="00D67117"/>
    <w:rsid w:val="00DB42D9"/>
    <w:rsid w:val="00DC6144"/>
    <w:rsid w:val="00DF21CB"/>
    <w:rsid w:val="00E10EA6"/>
    <w:rsid w:val="00E159A4"/>
    <w:rsid w:val="00E32F59"/>
    <w:rsid w:val="00E55A1D"/>
    <w:rsid w:val="00E661CB"/>
    <w:rsid w:val="00E80552"/>
    <w:rsid w:val="00E82873"/>
    <w:rsid w:val="00EE7E4B"/>
    <w:rsid w:val="00F2011C"/>
    <w:rsid w:val="00F2378E"/>
    <w:rsid w:val="00F52A2C"/>
    <w:rsid w:val="00F6127C"/>
    <w:rsid w:val="00FC73FE"/>
    <w:rsid w:val="00FD4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053"/>
  </w:style>
  <w:style w:type="paragraph" w:styleId="2">
    <w:name w:val="heading 2"/>
    <w:basedOn w:val="a"/>
    <w:link w:val="20"/>
    <w:uiPriority w:val="9"/>
    <w:qFormat/>
    <w:rsid w:val="004407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77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407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">
    <w:name w:val="heading"/>
    <w:basedOn w:val="a0"/>
    <w:rsid w:val="0044077D"/>
  </w:style>
  <w:style w:type="table" w:styleId="a5">
    <w:name w:val="Table Grid"/>
    <w:basedOn w:val="a1"/>
    <w:uiPriority w:val="59"/>
    <w:rsid w:val="002E6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oleObject" Target="embeddings/oleObject1.bin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7CD3D-5C8C-4C74-AB52-24033206B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39</Pages>
  <Words>4673</Words>
  <Characters>26638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vipnet</cp:lastModifiedBy>
  <cp:revision>36</cp:revision>
  <dcterms:created xsi:type="dcterms:W3CDTF">2020-12-23T02:29:00Z</dcterms:created>
  <dcterms:modified xsi:type="dcterms:W3CDTF">2023-11-22T08:49:00Z</dcterms:modified>
</cp:coreProperties>
</file>