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b/>
          <w:sz w:val="28"/>
          <w:szCs w:val="28"/>
        </w:rPr>
        <w:t xml:space="preserve">Пролежень </w:t>
      </w:r>
      <w:r w:rsidRPr="00E1338F">
        <w:rPr>
          <w:rFonts w:ascii="Times New Roman" w:hAnsi="Times New Roman" w:cs="Times New Roman"/>
          <w:sz w:val="28"/>
          <w:szCs w:val="28"/>
        </w:rPr>
        <w:t>– омертвение (некроз) кожи с подкожным жировым слоем и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338F">
        <w:rPr>
          <w:rFonts w:ascii="Times New Roman" w:hAnsi="Times New Roman" w:cs="Times New Roman"/>
          <w:sz w:val="28"/>
          <w:szCs w:val="28"/>
        </w:rPr>
        <w:t>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8F">
        <w:rPr>
          <w:rFonts w:ascii="Times New Roman" w:hAnsi="Times New Roman" w:cs="Times New Roman"/>
          <w:sz w:val="28"/>
          <w:szCs w:val="28"/>
        </w:rPr>
        <w:t>мягкими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8F">
        <w:rPr>
          <w:rFonts w:ascii="Times New Roman" w:hAnsi="Times New Roman" w:cs="Times New Roman"/>
          <w:sz w:val="28"/>
          <w:szCs w:val="28"/>
        </w:rPr>
        <w:t>тканями,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38F">
        <w:rPr>
          <w:rFonts w:ascii="Times New Roman" w:hAnsi="Times New Roman" w:cs="Times New Roman"/>
          <w:sz w:val="28"/>
          <w:szCs w:val="28"/>
        </w:rPr>
        <w:t>развивающееся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F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8F">
        <w:rPr>
          <w:rFonts w:ascii="Times New Roman" w:hAnsi="Times New Roman" w:cs="Times New Roman"/>
          <w:sz w:val="28"/>
          <w:szCs w:val="28"/>
        </w:rPr>
        <w:t>длительного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сдавливания и нарушения местного кровообращения. На коже сначала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появляется участок синюшно-красного цвета без четких границ, затем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8F">
        <w:rPr>
          <w:rFonts w:ascii="Times New Roman" w:hAnsi="Times New Roman" w:cs="Times New Roman"/>
          <w:sz w:val="28"/>
          <w:szCs w:val="28"/>
        </w:rPr>
        <w:t>слущивается</w:t>
      </w:r>
      <w:proofErr w:type="spellEnd"/>
      <w:r w:rsidRPr="00E1338F">
        <w:rPr>
          <w:rFonts w:ascii="Times New Roman" w:hAnsi="Times New Roman" w:cs="Times New Roman"/>
          <w:sz w:val="28"/>
          <w:szCs w:val="28"/>
        </w:rPr>
        <w:t xml:space="preserve"> поверхностный слой кожи, нередко с образованием пузырей.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 xml:space="preserve">Далее происходит омертвение и распад ткани, распространяющийся вглубь и </w:t>
      </w:r>
      <w:proofErr w:type="gramStart"/>
      <w:r w:rsidRPr="00E133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стороны.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Появлению пролежней способствует плохой уход за лежачим клиентом.</w:t>
      </w:r>
    </w:p>
    <w:p w:rsidR="00EB4EBF" w:rsidRPr="00A236EA" w:rsidRDefault="00EB4EBF" w:rsidP="00EB4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6EA">
        <w:rPr>
          <w:rFonts w:ascii="Times New Roman" w:hAnsi="Times New Roman" w:cs="Times New Roman"/>
          <w:b/>
          <w:sz w:val="28"/>
          <w:szCs w:val="28"/>
        </w:rPr>
        <w:t>Часто причиной этого тяжелого осложнения становятся: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 неудобная, неровная, жесткая постель, которая к тому же редко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перестилается, и на простыне остаются крошки пищи, складки;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 рубцы на простыне и на рубашке;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 редкая смена белья и несистематическое обтирание кожи.</w:t>
      </w:r>
    </w:p>
    <w:p w:rsidR="00EB4EBF" w:rsidRPr="00E1338F" w:rsidRDefault="00EB4EBF" w:rsidP="00EB4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38F">
        <w:rPr>
          <w:rFonts w:ascii="Times New Roman" w:hAnsi="Times New Roman" w:cs="Times New Roman"/>
          <w:sz w:val="28"/>
          <w:szCs w:val="28"/>
        </w:rPr>
        <w:t>Больше всего к пролежням предрасположены худощавые люди,</w:t>
      </w:r>
    </w:p>
    <w:p w:rsidR="00EB4EBF" w:rsidRDefault="00EB4EBF" w:rsidP="00EB4EBF">
      <w:pPr>
        <w:spacing w:after="0"/>
        <w:jc w:val="both"/>
      </w:pPr>
      <w:proofErr w:type="gramStart"/>
      <w:r w:rsidRPr="00E1338F">
        <w:rPr>
          <w:rFonts w:ascii="Times New Roman" w:hAnsi="Times New Roman" w:cs="Times New Roman"/>
          <w:sz w:val="28"/>
          <w:szCs w:val="28"/>
        </w:rPr>
        <w:t>вынужденные</w:t>
      </w:r>
      <w:proofErr w:type="gramEnd"/>
      <w:r w:rsidRPr="00E1338F">
        <w:rPr>
          <w:rFonts w:ascii="Times New Roman" w:hAnsi="Times New Roman" w:cs="Times New Roman"/>
          <w:sz w:val="28"/>
          <w:szCs w:val="28"/>
        </w:rPr>
        <w:t xml:space="preserve"> долго лежать на мокром белье</w:t>
      </w:r>
      <w:r>
        <w:t xml:space="preserve">.        </w:t>
      </w:r>
    </w:p>
    <w:p w:rsidR="00EB4EBF" w:rsidRDefault="00EB4EBF" w:rsidP="00EB4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EBF" w:rsidRDefault="00EB4EBF" w:rsidP="00EB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EBF" w:rsidRDefault="00EB4EBF" w:rsidP="00EB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0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технических </w:t>
      </w:r>
      <w:r w:rsidRPr="00A13006">
        <w:rPr>
          <w:rFonts w:ascii="Times New Roman" w:hAnsi="Times New Roman" w:cs="Times New Roman"/>
          <w:b/>
          <w:sz w:val="28"/>
          <w:szCs w:val="28"/>
        </w:rPr>
        <w:t>сре</w:t>
      </w:r>
      <w:proofErr w:type="gramStart"/>
      <w:r w:rsidRPr="00A1300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A13006">
        <w:rPr>
          <w:rFonts w:ascii="Times New Roman" w:hAnsi="Times New Roman" w:cs="Times New Roman"/>
          <w:b/>
          <w:sz w:val="28"/>
          <w:szCs w:val="28"/>
        </w:rPr>
        <w:t>я профилактики пролежней:</w:t>
      </w:r>
    </w:p>
    <w:p w:rsidR="00EB4EBF" w:rsidRPr="00A13006" w:rsidRDefault="00EB4EBF" w:rsidP="00EB4E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006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Pr="00A13006">
        <w:rPr>
          <w:rFonts w:ascii="Times New Roman" w:hAnsi="Times New Roman" w:cs="Times New Roman"/>
          <w:sz w:val="28"/>
          <w:szCs w:val="28"/>
        </w:rPr>
        <w:t xml:space="preserve"> матрацы;</w:t>
      </w:r>
    </w:p>
    <w:p w:rsidR="00EB4EBF" w:rsidRPr="00A13006" w:rsidRDefault="00EB4EBF" w:rsidP="00EB4E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</w:t>
      </w:r>
      <w:r w:rsidRPr="00A13006">
        <w:rPr>
          <w:rFonts w:ascii="Times New Roman" w:hAnsi="Times New Roman" w:cs="Times New Roman"/>
          <w:sz w:val="28"/>
          <w:szCs w:val="28"/>
        </w:rPr>
        <w:t>оролоновые и латексные  прокладки</w:t>
      </w:r>
      <w:r>
        <w:rPr>
          <w:rFonts w:ascii="Times New Roman" w:hAnsi="Times New Roman" w:cs="Times New Roman"/>
          <w:sz w:val="28"/>
          <w:szCs w:val="28"/>
        </w:rPr>
        <w:t xml:space="preserve"> для локтевых, голеностопных и коленных суставов</w:t>
      </w:r>
      <w:r w:rsidRPr="00A13006">
        <w:rPr>
          <w:rFonts w:ascii="Times New Roman" w:hAnsi="Times New Roman" w:cs="Times New Roman"/>
          <w:sz w:val="28"/>
          <w:szCs w:val="28"/>
        </w:rPr>
        <w:t>;</w:t>
      </w:r>
    </w:p>
    <w:p w:rsidR="00EB4EBF" w:rsidRDefault="00EB4EBF" w:rsidP="00EB4E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н</w:t>
      </w:r>
      <w:r w:rsidRPr="00A13006">
        <w:rPr>
          <w:rFonts w:ascii="Times New Roman" w:hAnsi="Times New Roman" w:cs="Times New Roman"/>
          <w:sz w:val="28"/>
          <w:szCs w:val="28"/>
        </w:rPr>
        <w:t>адувные круги, подушки и др</w:t>
      </w:r>
      <w:proofErr w:type="gramStart"/>
      <w:r w:rsidRPr="00A13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EBF" w:rsidRPr="00A13006" w:rsidRDefault="00EB4EBF" w:rsidP="00EB4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EBF" w:rsidRDefault="00EB4EBF" w:rsidP="00EB4EBF">
      <w:pPr>
        <w:rPr>
          <w:rFonts w:ascii="Times New Roman" w:hAnsi="Times New Roman" w:cs="Times New Roman"/>
          <w:sz w:val="28"/>
          <w:szCs w:val="28"/>
        </w:rPr>
      </w:pPr>
    </w:p>
    <w:p w:rsidR="00EB4EBF" w:rsidRDefault="00EB4EBF" w:rsidP="00EB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8386" cy="1682056"/>
            <wp:effectExtent l="19050" t="0" r="0" b="0"/>
            <wp:docPr id="9" name="Рисунок 5" descr="C:\Users\User4\Desktop\Школа ухода\sredstva-dlya-profilaktiki-prolezhnej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esktop\Школа ухода\sredstva-dlya-profilaktiki-prolezhnejа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06" cy="168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BF" w:rsidRDefault="00EB4EBF" w:rsidP="00EB4EBF">
      <w:pPr>
        <w:rPr>
          <w:rFonts w:ascii="Times New Roman" w:hAnsi="Times New Roman" w:cs="Times New Roman"/>
          <w:sz w:val="28"/>
          <w:szCs w:val="28"/>
        </w:rPr>
      </w:pPr>
    </w:p>
    <w:p w:rsidR="00EB4EBF" w:rsidRPr="00073ECB" w:rsidRDefault="00EB4EBF" w:rsidP="00EB4EBF">
      <w:pPr>
        <w:rPr>
          <w:rFonts w:ascii="Times New Roman" w:hAnsi="Times New Roman" w:cs="Times New Roman"/>
          <w:sz w:val="28"/>
          <w:szCs w:val="28"/>
        </w:rPr>
      </w:pPr>
    </w:p>
    <w:p w:rsidR="00EB4EBF" w:rsidRPr="00F361E6" w:rsidRDefault="00EB4EBF" w:rsidP="00EB4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61E6">
        <w:rPr>
          <w:rFonts w:ascii="Times New Roman" w:hAnsi="Times New Roman" w:cs="Times New Roman"/>
          <w:sz w:val="28"/>
          <w:szCs w:val="28"/>
        </w:rPr>
        <w:t>Наш адрес:</w:t>
      </w:r>
    </w:p>
    <w:p w:rsidR="00EB4EBF" w:rsidRDefault="00EB4EBF" w:rsidP="00EB4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МБУ «КЦСОН Болотнинского</w:t>
      </w:r>
    </w:p>
    <w:p w:rsidR="00EB4EBF" w:rsidRDefault="00EB4EBF" w:rsidP="00EB4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района НСО»</w:t>
      </w:r>
    </w:p>
    <w:p w:rsidR="00EB4EBF" w:rsidRDefault="00EB4EBF" w:rsidP="00EB4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г. Болотное, ул. Советская ,2</w:t>
      </w:r>
    </w:p>
    <w:p w:rsidR="00EB4EBF" w:rsidRDefault="00EB4EBF" w:rsidP="00EB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тел. 8-(383-49)-21-314</w:t>
      </w:r>
    </w:p>
    <w:p w:rsidR="00EB4EBF" w:rsidRDefault="00EB4EBF" w:rsidP="00EB4EBF">
      <w:pPr>
        <w:rPr>
          <w:rFonts w:ascii="Times New Roman" w:hAnsi="Times New Roman" w:cs="Times New Roman"/>
          <w:sz w:val="28"/>
          <w:szCs w:val="28"/>
        </w:rPr>
      </w:pPr>
    </w:p>
    <w:p w:rsidR="00EB4EBF" w:rsidRDefault="00EB4EBF" w:rsidP="00EB4EBF">
      <w:pPr>
        <w:rPr>
          <w:rFonts w:ascii="Times New Roman" w:hAnsi="Times New Roman" w:cs="Times New Roman"/>
          <w:sz w:val="28"/>
          <w:szCs w:val="28"/>
        </w:rPr>
      </w:pPr>
    </w:p>
    <w:p w:rsidR="00EB4EBF" w:rsidRDefault="00EB4EBF" w:rsidP="00EB4EB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-173355</wp:posOffset>
            </wp:positionV>
            <wp:extent cx="1280795" cy="760095"/>
            <wp:effectExtent l="19050" t="0" r="0" b="0"/>
            <wp:wrapTight wrapText="bothSides">
              <wp:wrapPolygon edited="0">
                <wp:start x="-321" y="0"/>
                <wp:lineTo x="-321" y="21113"/>
                <wp:lineTo x="21525" y="21113"/>
                <wp:lineTo x="21525" y="0"/>
                <wp:lineTo x="-321" y="0"/>
              </wp:wrapPolygon>
            </wp:wrapTight>
            <wp:docPr id="6" name="Рисунок 1" descr="C:\Users\User4\Desktop\Школа ухода\naczpreokt-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Школа ухода\naczpreokt-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</w:t>
      </w:r>
    </w:p>
    <w:p w:rsidR="00EB4EBF" w:rsidRDefault="00EB4EBF" w:rsidP="00EB4EB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B4EBF" w:rsidRDefault="00EB4EBF" w:rsidP="00EB4EB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B4EBF" w:rsidRDefault="00EB4EBF" w:rsidP="00EB4E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4422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EB4EBF" w:rsidRPr="00884422" w:rsidRDefault="00EB4EBF" w:rsidP="00EB4E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B4EBF" w:rsidRDefault="00EB4EBF" w:rsidP="00EB4E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EBF" w:rsidRPr="00884422" w:rsidRDefault="00EB4EBF" w:rsidP="00EB4E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4422">
        <w:rPr>
          <w:rFonts w:ascii="Times New Roman" w:hAnsi="Times New Roman" w:cs="Times New Roman"/>
          <w:b/>
          <w:color w:val="C00000"/>
          <w:sz w:val="28"/>
          <w:szCs w:val="28"/>
        </w:rPr>
        <w:t>ШКОЛА НЕФОРМАЛЬНОГО (РОДСТВЕННОГО) УХОДА ЗА ГРАЖДАНАМИ ПОЖИЛОГО ВОЗРАСТА И ИНВАЛИДАМИ</w:t>
      </w:r>
    </w:p>
    <w:p w:rsidR="00EB4EBF" w:rsidRPr="00884422" w:rsidRDefault="00EB4EBF" w:rsidP="00EB4EB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84422">
        <w:rPr>
          <w:rFonts w:ascii="Times New Roman" w:hAnsi="Times New Roman" w:cs="Times New Roman"/>
          <w:b/>
          <w:color w:val="002060"/>
          <w:sz w:val="24"/>
          <w:szCs w:val="24"/>
        </w:rPr>
        <w:t>ОТДЕЛЕНИЯ  СОЦИАЛЬНОГО ОБСЛУЖИВАНИЯ НА ДОМУ</w:t>
      </w:r>
    </w:p>
    <w:p w:rsidR="00EB4EBF" w:rsidRDefault="00EB4EBF" w:rsidP="00EB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7334" cy="1666647"/>
            <wp:effectExtent l="76200" t="57150" r="65366" b="47853"/>
            <wp:docPr id="4" name="Рисунок 1" descr="C:\Users\User4\Desktop\Школа ухода\e762692b3de4a4985d6e59f300e5d578прол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Школа ухода\e762692b3de4a4985d6e59f300e5d578пролеж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47" cy="16659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4EBF" w:rsidRPr="00EB4EBF" w:rsidRDefault="00EB4EBF" w:rsidP="00EB4EBF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84422">
        <w:rPr>
          <w:rFonts w:ascii="Times New Roman" w:hAnsi="Times New Roman" w:cs="Times New Roman"/>
          <w:b/>
          <w:color w:val="002060"/>
          <w:sz w:val="32"/>
          <w:szCs w:val="32"/>
        </w:rPr>
        <w:t>ПРОФИЛАКТИКА ПРОЛЕЖНЕЙ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br/>
      </w:r>
      <w:r w:rsidRPr="00884422">
        <w:rPr>
          <w:rFonts w:ascii="Times New Roman" w:hAnsi="Times New Roman" w:cs="Times New Roman"/>
          <w:b/>
          <w:color w:val="002060"/>
          <w:sz w:val="28"/>
          <w:szCs w:val="28"/>
        </w:rPr>
        <w:t>2021год</w:t>
      </w:r>
    </w:p>
    <w:p w:rsidR="005010FE" w:rsidRDefault="005010FE" w:rsidP="00573FE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b/>
          <w:color w:val="002060"/>
          <w:sz w:val="28"/>
          <w:szCs w:val="28"/>
          <w:shd w:val="clear" w:color="auto" w:fill="FFFFFF"/>
        </w:rPr>
      </w:pPr>
      <w:r w:rsidRPr="00D47D9A">
        <w:rPr>
          <w:rFonts w:ascii="Georgia" w:hAnsi="Georgia"/>
          <w:b/>
          <w:color w:val="002060"/>
          <w:sz w:val="28"/>
          <w:szCs w:val="28"/>
          <w:shd w:val="clear" w:color="auto" w:fill="FFFFFF"/>
        </w:rPr>
        <w:lastRenderedPageBreak/>
        <w:t>Проблемы, связанные с кожей.</w:t>
      </w:r>
    </w:p>
    <w:p w:rsidR="00583996" w:rsidRPr="00D47D9A" w:rsidRDefault="00583996" w:rsidP="00573FE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/>
          <w:b/>
          <w:color w:val="002060"/>
          <w:sz w:val="28"/>
          <w:szCs w:val="28"/>
          <w:shd w:val="clear" w:color="auto" w:fill="FFFFFF"/>
        </w:rPr>
      </w:pPr>
    </w:p>
    <w:p w:rsidR="005010FE" w:rsidRDefault="005010FE" w:rsidP="001F533F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 w:themeColor="text1"/>
          <w:sz w:val="28"/>
          <w:szCs w:val="28"/>
        </w:rPr>
      </w:pPr>
      <w:r w:rsidRPr="00B73A0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B73A05">
        <w:rPr>
          <w:color w:val="000000" w:themeColor="text1"/>
          <w:sz w:val="28"/>
          <w:szCs w:val="28"/>
        </w:rPr>
        <w:t>Первое, на что необходимо обращать внимание с самых первых дней болезни — это состояние кожи. Постоянное трение постельного белья, скапливающиеся в складках ткани и кожи пот, пыль — эти и другие факторы часто приводят к образованию опрелостей и пролежней. Кроме того, чрезмерная влажность или сухость кожи тоже добавляют массу неприятных ощущений пациентам. Для профилактики таких синдромов необходимо регулярно проводить гигиенические процедуры, смену нательного и постельного белья, растирать кожу и разминать мышцы для улучшения кровообращения.</w:t>
      </w:r>
    </w:p>
    <w:p w:rsidR="00583996" w:rsidRDefault="00583996" w:rsidP="001F533F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 w:themeColor="text1"/>
          <w:sz w:val="28"/>
          <w:szCs w:val="28"/>
        </w:rPr>
      </w:pPr>
    </w:p>
    <w:p w:rsidR="002D1638" w:rsidRDefault="002D1638" w:rsidP="002D16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места образования пролежней.</w:t>
      </w:r>
    </w:p>
    <w:p w:rsidR="00573FEB" w:rsidRDefault="002D1638" w:rsidP="00501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C8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39616" cy="1961003"/>
            <wp:effectExtent l="19050" t="0" r="3634" b="0"/>
            <wp:docPr id="1" name="Рисунок 1" descr="C:\Users\User4\Desktop\Школа ухода\IMG_1868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Школа ухода\IMG_1868р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07" cy="196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96" w:rsidRDefault="005010FE" w:rsidP="00501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010FE" w:rsidRPr="00D47D9A" w:rsidRDefault="005010FE" w:rsidP="005010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D47D9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ПРОФИЛАКТИКА ПРОЛЕЖНЕЙ</w:t>
      </w:r>
    </w:p>
    <w:p w:rsidR="005010FE" w:rsidRPr="00B73A05" w:rsidRDefault="005010FE" w:rsidP="00573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Пролежни образуются на тех участках тела, которые наиболее подвержены давлению или трению. Сначала кожа становится красной и отечной, затем начинает отходить в виде тонких пленок, на этих местах может выделяться сукровичная жидкость. Прогрессирование процесса приводит к появлению довольно глубоких язв. В подобных условиях хорошо размножаются бактерии.</w:t>
      </w:r>
    </w:p>
    <w:p w:rsidR="005010FE" w:rsidRPr="00B73A05" w:rsidRDefault="005010FE" w:rsidP="002D1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соблюдать следующие правила: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200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осматривайте кожу ежедневно;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200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матрац должен быть достаточно мягким (если к этому нет противопоказаний);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200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постельное белье должно быть сухим и чистым и, что очень важно, не иметь складок;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4962"/>
        </w:tabs>
        <w:spacing w:after="0" w:line="360" w:lineRule="auto"/>
        <w:ind w:left="284" w:right="-38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область таза можно </w:t>
      </w:r>
      <w:r w:rsidR="00573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одкладывать специальные надувные резиновые круги;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больного необходимо в течение дня переворачивать со спины на бок (места, на которых больной долго лежал, лучше некоторое время не накрывать одеялом, чтобы они «проветрились»);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участки, подвергающиеся давлению, необходимо аккуратно массировать, чтобы улучшить кровообращение (не делайте массаж в области костных выступов);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создать условия (температура, одежда), чтобы кожа не потела;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обмывайте уязвимые участки не менее одного раза в день;</w:t>
      </w:r>
    </w:p>
    <w:p w:rsidR="005010FE" w:rsidRPr="00B73A05" w:rsidRDefault="005010FE" w:rsidP="00573FEB">
      <w:pPr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увлажняющий крем;</w:t>
      </w:r>
    </w:p>
    <w:p w:rsidR="005010FE" w:rsidRDefault="005010FE" w:rsidP="00573FEB">
      <w:pPr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обеспечьте больному правильное питание и адекватный прием жидкости.</w:t>
      </w:r>
    </w:p>
    <w:p w:rsidR="005010FE" w:rsidRDefault="005010FE" w:rsidP="005010FE">
      <w:pPr>
        <w:shd w:val="clear" w:color="auto" w:fill="FFFFFF"/>
        <w:spacing w:after="0" w:line="360" w:lineRule="auto"/>
        <w:ind w:left="720" w:right="20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10FE" w:rsidRPr="00B73A05" w:rsidRDefault="005010FE" w:rsidP="005010FE">
      <w:pPr>
        <w:shd w:val="clear" w:color="auto" w:fill="FFFFFF"/>
        <w:spacing w:after="0" w:line="360" w:lineRule="auto"/>
        <w:ind w:left="720" w:right="20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832" w:rsidRPr="00F4563E" w:rsidRDefault="00A82832" w:rsidP="00F4563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A82832" w:rsidRPr="00F4563E" w:rsidSect="00573FEB">
      <w:pgSz w:w="16838" w:h="11906" w:orient="landscape"/>
      <w:pgMar w:top="426" w:right="395" w:bottom="0" w:left="426" w:header="708" w:footer="708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C37"/>
    <w:multiLevelType w:val="hybridMultilevel"/>
    <w:tmpl w:val="FF0C275A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>
    <w:nsid w:val="0B3D46F8"/>
    <w:multiLevelType w:val="hybridMultilevel"/>
    <w:tmpl w:val="B0C4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72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2662F47"/>
    <w:multiLevelType w:val="hybridMultilevel"/>
    <w:tmpl w:val="0B1C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E2E88"/>
    <w:multiLevelType w:val="hybridMultilevel"/>
    <w:tmpl w:val="5CF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6CF5"/>
    <w:multiLevelType w:val="multilevel"/>
    <w:tmpl w:val="912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703F8C"/>
    <w:multiLevelType w:val="hybridMultilevel"/>
    <w:tmpl w:val="639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A3E60"/>
    <w:multiLevelType w:val="hybridMultilevel"/>
    <w:tmpl w:val="F3EC6D9E"/>
    <w:lvl w:ilvl="0" w:tplc="DD988B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309"/>
    <w:rsid w:val="000A3C8B"/>
    <w:rsid w:val="00150463"/>
    <w:rsid w:val="001F533F"/>
    <w:rsid w:val="00206654"/>
    <w:rsid w:val="00207830"/>
    <w:rsid w:val="002D1638"/>
    <w:rsid w:val="002F5F58"/>
    <w:rsid w:val="003004FC"/>
    <w:rsid w:val="00391293"/>
    <w:rsid w:val="00406688"/>
    <w:rsid w:val="005010FE"/>
    <w:rsid w:val="00573FEB"/>
    <w:rsid w:val="00583996"/>
    <w:rsid w:val="00A73F7D"/>
    <w:rsid w:val="00A82832"/>
    <w:rsid w:val="00AF7309"/>
    <w:rsid w:val="00C144DD"/>
    <w:rsid w:val="00C673BE"/>
    <w:rsid w:val="00C77311"/>
    <w:rsid w:val="00D47D9A"/>
    <w:rsid w:val="00DB5542"/>
    <w:rsid w:val="00EB4EBF"/>
    <w:rsid w:val="00F23D2D"/>
    <w:rsid w:val="00F4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vipnet</cp:lastModifiedBy>
  <cp:revision>16</cp:revision>
  <cp:lastPrinted>2021-07-15T02:40:00Z</cp:lastPrinted>
  <dcterms:created xsi:type="dcterms:W3CDTF">2021-04-18T14:55:00Z</dcterms:created>
  <dcterms:modified xsi:type="dcterms:W3CDTF">2021-07-15T09:17:00Z</dcterms:modified>
</cp:coreProperties>
</file>