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63" w:rsidRDefault="0009653E" w:rsidP="003C6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-608965</wp:posOffset>
            </wp:positionH>
            <wp:positionV relativeFrom="margin">
              <wp:posOffset>-61595</wp:posOffset>
            </wp:positionV>
            <wp:extent cx="1846580" cy="1845310"/>
            <wp:effectExtent l="76200" t="57150" r="58420" b="897890"/>
            <wp:wrapSquare wrapText="bothSides"/>
            <wp:docPr id="5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84531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3C6DA7" w:rsidRPr="003C6DA7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962711</wp:posOffset>
            </wp:positionH>
            <wp:positionV relativeFrom="paragraph">
              <wp:posOffset>10450220</wp:posOffset>
            </wp:positionV>
            <wp:extent cx="6176924" cy="2275028"/>
            <wp:effectExtent l="19050" t="0" r="0" b="0"/>
            <wp:wrapNone/>
            <wp:docPr id="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7347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DA7" w:rsidRPr="003C6DA7">
        <w:rPr>
          <w:rFonts w:ascii="Times New Roman" w:hAnsi="Times New Roman" w:cs="Times New Roman"/>
          <w:sz w:val="24"/>
          <w:szCs w:val="24"/>
        </w:rPr>
        <w:t>Муниципальное бюджетное учреждение " Комплексный центр социального обслуживания населения  Болотнинского района Новосибирской области</w:t>
      </w:r>
      <w:r w:rsidR="003C6DA7">
        <w:rPr>
          <w:rFonts w:ascii="Times New Roman" w:hAnsi="Times New Roman" w:cs="Times New Roman"/>
          <w:sz w:val="24"/>
          <w:szCs w:val="24"/>
        </w:rPr>
        <w:t>"</w:t>
      </w:r>
    </w:p>
    <w:p w:rsidR="003C6DA7" w:rsidRPr="00214E79" w:rsidRDefault="00214E79" w:rsidP="00214E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E7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14E79" w:rsidRDefault="00214E79" w:rsidP="00214E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МБУ " КЦСОН </w:t>
      </w:r>
    </w:p>
    <w:p w:rsidR="00214E79" w:rsidRDefault="00214E79" w:rsidP="00214E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 района НСО"</w:t>
      </w:r>
    </w:p>
    <w:p w:rsidR="00214E79" w:rsidRDefault="00214E79" w:rsidP="00214E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В.Н. Захаров.</w:t>
      </w:r>
    </w:p>
    <w:p w:rsidR="00214E79" w:rsidRDefault="00214E79" w:rsidP="00214E7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 "____"  2021г</w:t>
      </w:r>
    </w:p>
    <w:p w:rsidR="003C6DA7" w:rsidRDefault="003C6DA7" w:rsidP="003C6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DA7" w:rsidRPr="0009653E" w:rsidRDefault="003C6DA7" w:rsidP="003C6D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D42" w:rsidRPr="004F4D42" w:rsidRDefault="00C65228" w:rsidP="00C65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</w:rPr>
        <w:t xml:space="preserve">                 </w:t>
      </w:r>
      <w:r w:rsidR="004F4D42" w:rsidRPr="004F4D42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</w:rPr>
        <w:t>Программа</w:t>
      </w:r>
    </w:p>
    <w:p w:rsidR="004F4D42" w:rsidRPr="004F4D42" w:rsidRDefault="004F4D42" w:rsidP="004F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D42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</w:rPr>
        <w:t xml:space="preserve"> для граждан пожилого возраста и инвалидов, сохранивших способность к самообслуживанию, посещающих отделение дневного пребывания</w:t>
      </w:r>
      <w:r w:rsidRPr="004F4D42">
        <w:rPr>
          <w:rFonts w:ascii="Verdana" w:eastAsia="Times New Roman" w:hAnsi="Verdana" w:cs="Times New Roman"/>
          <w:color w:val="0066FF"/>
          <w:sz w:val="28"/>
          <w:szCs w:val="28"/>
        </w:rPr>
        <w:t> </w:t>
      </w:r>
    </w:p>
    <w:p w:rsidR="009771C3" w:rsidRPr="004F4D42" w:rsidRDefault="00D1060F" w:rsidP="003C6DA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4D4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" </w:t>
      </w:r>
      <w:r w:rsidR="005A57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Активное долголетие</w:t>
      </w:r>
      <w:r w:rsidRPr="004F4D42"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</w:p>
    <w:p w:rsidR="009771C3" w:rsidRPr="009771C3" w:rsidRDefault="00213A7A" w:rsidP="0097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3121660</wp:posOffset>
            </wp:positionH>
            <wp:positionV relativeFrom="margin">
              <wp:posOffset>4312920</wp:posOffset>
            </wp:positionV>
            <wp:extent cx="2592070" cy="1981835"/>
            <wp:effectExtent l="19050" t="0" r="0" b="0"/>
            <wp:wrapThrough wrapText="bothSides">
              <wp:wrapPolygon edited="0">
                <wp:start x="-159" y="0"/>
                <wp:lineTo x="-159" y="21385"/>
                <wp:lineTo x="21589" y="21385"/>
                <wp:lineTo x="21589" y="0"/>
                <wp:lineTo x="-159" y="0"/>
              </wp:wrapPolygon>
            </wp:wrapThrough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9207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D4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13335</wp:posOffset>
            </wp:positionV>
            <wp:extent cx="2533650" cy="2047875"/>
            <wp:effectExtent l="19050" t="0" r="0" b="0"/>
            <wp:wrapSquare wrapText="bothSides"/>
            <wp:docPr id="6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336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213A7A" w:rsidP="0097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4364279</wp:posOffset>
            </wp:positionH>
            <wp:positionV relativeFrom="paragraph">
              <wp:posOffset>283693</wp:posOffset>
            </wp:positionV>
            <wp:extent cx="2255977" cy="1887321"/>
            <wp:effectExtent l="19050" t="0" r="0" b="0"/>
            <wp:wrapNone/>
            <wp:docPr id="3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55977" cy="188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D4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6689725</wp:posOffset>
            </wp:positionV>
            <wp:extent cx="2482215" cy="1952625"/>
            <wp:effectExtent l="19050" t="0" r="0" b="0"/>
            <wp:wrapSquare wrapText="bothSides"/>
            <wp:docPr id="2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rcRect l="28643" b="13512"/>
                    <a:stretch/>
                  </pic:blipFill>
                  <pic:spPr>
                    <a:xfrm>
                      <a:off x="0" y="0"/>
                      <a:ext cx="248221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P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9771C3" w:rsidRDefault="009771C3" w:rsidP="009771C3">
      <w:pPr>
        <w:rPr>
          <w:rFonts w:ascii="Times New Roman" w:hAnsi="Times New Roman" w:cs="Times New Roman"/>
          <w:sz w:val="28"/>
          <w:szCs w:val="28"/>
        </w:rPr>
      </w:pPr>
    </w:p>
    <w:p w:rsidR="004F4D42" w:rsidRDefault="009771C3" w:rsidP="00213A7A">
      <w:pPr>
        <w:tabs>
          <w:tab w:val="left" w:pos="5818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 специалист </w:t>
      </w:r>
    </w:p>
    <w:p w:rsidR="004F4D42" w:rsidRDefault="009771C3" w:rsidP="00213A7A">
      <w:pPr>
        <w:tabs>
          <w:tab w:val="left" w:pos="5818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социальной работе 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13A7A" w:rsidRDefault="00213A7A" w:rsidP="004F4D42">
      <w:pPr>
        <w:tabs>
          <w:tab w:val="left" w:pos="581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4E79" w:rsidRPr="00213A7A" w:rsidRDefault="004F4D42" w:rsidP="00213A7A">
      <w:pPr>
        <w:tabs>
          <w:tab w:val="left" w:pos="58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БОЛОТНОЕ</w:t>
      </w:r>
      <w:r w:rsidR="00213A7A">
        <w:rPr>
          <w:rFonts w:ascii="Times New Roman" w:hAnsi="Times New Roman" w:cs="Times New Roman"/>
          <w:sz w:val="28"/>
          <w:szCs w:val="28"/>
        </w:rPr>
        <w:t>.</w:t>
      </w:r>
    </w:p>
    <w:p w:rsidR="00FF2B54" w:rsidRDefault="00FF2B54" w:rsidP="00F44656">
      <w:pPr>
        <w:contextualSpacing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14E79" w:rsidRPr="00213A7A" w:rsidRDefault="00214E79" w:rsidP="00F44656">
      <w:pPr>
        <w:contextualSpacing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13A7A">
        <w:rPr>
          <w:rFonts w:ascii="Times New Roman" w:hAnsi="Times New Roman" w:cs="Times New Roman"/>
          <w:b/>
          <w:color w:val="0000FF"/>
          <w:sz w:val="36"/>
          <w:szCs w:val="36"/>
        </w:rPr>
        <w:t>ПРОГРАММА</w:t>
      </w:r>
    </w:p>
    <w:p w:rsidR="00F44656" w:rsidRPr="00213A7A" w:rsidRDefault="00214E79" w:rsidP="00F44656">
      <w:pPr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13A7A">
        <w:rPr>
          <w:rFonts w:ascii="Times New Roman" w:hAnsi="Times New Roman" w:cs="Times New Roman"/>
          <w:b/>
          <w:color w:val="0000FF"/>
          <w:sz w:val="28"/>
          <w:szCs w:val="28"/>
        </w:rPr>
        <w:t>для пожилых граждан  с различными заболеваниями</w:t>
      </w:r>
      <w:r w:rsidR="00F44656" w:rsidRPr="00213A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F44656" w:rsidRPr="00213A7A" w:rsidRDefault="00F44656" w:rsidP="00F44656">
      <w:pPr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13A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 отделении дневного пребывания граждан</w:t>
      </w:r>
    </w:p>
    <w:p w:rsidR="00214E79" w:rsidRPr="00213A7A" w:rsidRDefault="00F44656" w:rsidP="00F44656">
      <w:pPr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13A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пожилого возраста и инвалидов</w:t>
      </w:r>
    </w:p>
    <w:p w:rsidR="005B1C46" w:rsidRDefault="005B1C46" w:rsidP="00F4465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B54" w:rsidRDefault="00F44656" w:rsidP="00FF2B54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Надо жить по принципу:</w:t>
      </w:r>
    </w:p>
    <w:p w:rsidR="00F44656" w:rsidRPr="00213A7A" w:rsidRDefault="00FF2B54" w:rsidP="00FF2B54">
      <w:pPr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</w:t>
      </w:r>
      <w:r w:rsidR="00F44656"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</w:t>
      </w:r>
      <w:r w:rsidR="00F44656"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похвали себя сам, </w:t>
      </w:r>
    </w:p>
    <w:p w:rsidR="00F44656" w:rsidRPr="00213A7A" w:rsidRDefault="00FF2B54" w:rsidP="00FF2B54">
      <w:pPr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</w:t>
      </w:r>
      <w:r w:rsidR="00F44656"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помоги себе сам ,</w:t>
      </w:r>
    </w:p>
    <w:p w:rsidR="00F44656" w:rsidRPr="00F44656" w:rsidRDefault="00F44656" w:rsidP="00FF2B54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FF2B5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 </w:t>
      </w:r>
      <w:r w:rsidRPr="00213A7A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полюби себя сам.</w:t>
      </w:r>
    </w:p>
    <w:p w:rsidR="00FF2B54" w:rsidRDefault="00FF2B54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E1F1A" w:rsidRPr="009C3765" w:rsidRDefault="006E1F1A" w:rsidP="006E1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 программы заключается в том, </w:t>
      </w:r>
      <w:r w:rsidR="00F44656">
        <w:rPr>
          <w:rFonts w:ascii="Times New Roman" w:eastAsia="Times New Roman" w:hAnsi="Times New Roman" w:cs="Times New Roman"/>
          <w:color w:val="000000"/>
          <w:sz w:val="28"/>
        </w:rPr>
        <w:t xml:space="preserve"> что с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>егодня гимнастика играет отнюдь не второстепенную роль в физическом развитии  современных пожилых людей. Простота, доступность и при этом высокая эффективность упражнений делают гимнастику основным средством физического воспитания. Многообразие гимнастических упражнений позволяет наиболее успешно решать задачи оздоровительной направленности физического воспитания, благоприятствующие развитию двигательных способностей и всех систем организма.</w:t>
      </w:r>
    </w:p>
    <w:p w:rsidR="006E1F1A" w:rsidRPr="00F44656" w:rsidRDefault="006E1F1A" w:rsidP="006E1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 Программа заключается в том, что при ее освоении у пожилых людей: - формируются эстетический вкус, здоровый образ жизни; - повышаются культурный уровень, самооценка; потребность в самопознании, саморазвитии, социальная активность.   </w:t>
      </w:r>
    </w:p>
    <w:p w:rsidR="006E1F1A" w:rsidRPr="009C3765" w:rsidRDefault="006E1F1A" w:rsidP="006E1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6E1F1A" w:rsidRPr="00213A7A" w:rsidRDefault="00366C08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66C08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left:0;text-align:left;margin-left:1.35pt;margin-top:421.5pt;width:127.3pt;height:51.25pt;z-index:251670528;mso-position-horizontal-relative:margin;mso-position-vertic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3A7A" w:rsidRDefault="00213A7A" w:rsidP="00213A7A">
                  <w:r w:rsidRPr="009C37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Цель программы</w:t>
                  </w:r>
                </w:p>
              </w:txbxContent>
            </v:textbox>
            <w10:wrap type="square" anchorx="margin" anchory="margin"/>
          </v:shape>
        </w:pict>
      </w:r>
      <w:r w:rsidR="00213A7A" w:rsidRPr="009C376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213A7A" w:rsidRPr="009C3765">
        <w:rPr>
          <w:rFonts w:ascii="Times New Roman" w:eastAsia="Times New Roman" w:hAnsi="Times New Roman" w:cs="Times New Roman"/>
          <w:color w:val="000000"/>
          <w:sz w:val="28"/>
        </w:rPr>
        <w:t>улучшение качес</w:t>
      </w:r>
      <w:r w:rsidR="006E1F1A" w:rsidRPr="009C3765">
        <w:rPr>
          <w:rFonts w:ascii="Times New Roman" w:eastAsia="Times New Roman" w:hAnsi="Times New Roman" w:cs="Times New Roman"/>
          <w:color w:val="000000"/>
          <w:sz w:val="28"/>
        </w:rPr>
        <w:t>тва жизни людей пожилого возраста посредством укрепления физического и психического здоровья, создания спортивно-оздоровительной среды.</w:t>
      </w:r>
    </w:p>
    <w:p w:rsidR="005B1C46" w:rsidRDefault="005B1C46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E1F1A" w:rsidRPr="009C3765" w:rsidRDefault="00366C08" w:rsidP="00D04E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66C08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 id="_x0000_s1032" type="#_x0000_t15" style="position:absolute;left:0;text-align:left;margin-left:4.25pt;margin-top:506.75pt;width:127.3pt;height:54.15pt;z-index:251671552;mso-position-horizontal-relative:margin;mso-position-vertical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B1C46" w:rsidRPr="005B1C46" w:rsidRDefault="005B1C4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1C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  <w10:wrap type="square" anchorx="margin" anchory="margin"/>
          </v:shape>
        </w:pict>
      </w:r>
      <w:r w:rsidR="006E1F1A"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- создание условий формирования здорового образа жизни и активного долголетия, организация и проведение занятий по адаптивной физкультуре с </w:t>
      </w:r>
      <w:r w:rsidR="00D04E1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</w:t>
      </w:r>
      <w:r w:rsidR="006E1F1A" w:rsidRPr="009C3765">
        <w:rPr>
          <w:rFonts w:ascii="Times New Roman" w:eastAsia="Times New Roman" w:hAnsi="Times New Roman" w:cs="Times New Roman"/>
          <w:color w:val="000000"/>
          <w:sz w:val="28"/>
        </w:rPr>
        <w:t>элементами лечебной физкультуры;</w:t>
      </w:r>
    </w:p>
    <w:p w:rsidR="006E1F1A" w:rsidRPr="009C3765" w:rsidRDefault="006E1F1A" w:rsidP="00D04E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-вовлечение в сохранение своего здоровья и пропаганда физической активности среди граждан пожилого возраста и инвалидов;</w:t>
      </w:r>
    </w:p>
    <w:p w:rsidR="006E1F1A" w:rsidRPr="009C3765" w:rsidRDefault="006E1F1A" w:rsidP="00D04E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- содействие увеличению продолжительности активной жизни;</w:t>
      </w:r>
    </w:p>
    <w:p w:rsidR="006E1F1A" w:rsidRDefault="006E1F1A" w:rsidP="00D04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- повышение компетентности по вопросам здорового образа жизни и профилактике здоровья.</w:t>
      </w:r>
    </w:p>
    <w:p w:rsidR="00D04E11" w:rsidRPr="009C3765" w:rsidRDefault="00D04E11" w:rsidP="00D04E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213A7A" w:rsidRDefault="00213A7A" w:rsidP="00213A7A">
      <w:pPr>
        <w:keepNext/>
        <w:shd w:val="clear" w:color="auto" w:fill="FFFFFF"/>
        <w:spacing w:after="0" w:line="240" w:lineRule="auto"/>
        <w:jc w:val="both"/>
      </w:pPr>
    </w:p>
    <w:p w:rsidR="00D04E11" w:rsidRDefault="00366C08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66C08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3" type="#_x0000_t64" style="position:absolute;left:0;text-align:left;margin-left:27.85pt;margin-top:4.5pt;width:400.3pt;height:81.7pt;z-index:25167257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3">
              <w:txbxContent>
                <w:p w:rsidR="00D04E11" w:rsidRDefault="00D04E11" w:rsidP="00D04E1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9C37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Целевая группа: </w:t>
                  </w:r>
                  <w:r w:rsidRPr="009C37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е пожилого возраста и инвалиды, </w:t>
                  </w:r>
                  <w:r w:rsidRPr="009C37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сохранившие способность к самообслуживанию или частично ее утратившие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.</w:t>
                  </w:r>
                </w:p>
                <w:p w:rsidR="00D04E11" w:rsidRDefault="00D04E11"/>
              </w:txbxContent>
            </v:textbox>
          </v:shape>
        </w:pict>
      </w:r>
    </w:p>
    <w:p w:rsidR="00D04E11" w:rsidRDefault="00D04E11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4E11" w:rsidRDefault="00D04E11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4E11" w:rsidRDefault="00D04E11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04E11" w:rsidRDefault="00D04E11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F2B54" w:rsidRDefault="00366C08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66C08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 id="_x0000_s1034" type="#_x0000_t15" style="position:absolute;left:0;text-align:left;margin-left:4.8pt;margin-top:22.35pt;width:132.45pt;height:57.15pt;z-index:251673600;mso-position-horizontal-relative:margin;mso-position-vertical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04E11" w:rsidRPr="009C3765" w:rsidRDefault="00D04E11" w:rsidP="00D04E1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C37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Срок реализации программы.</w:t>
                  </w:r>
                </w:p>
                <w:p w:rsidR="00D04E11" w:rsidRDefault="00D04E11"/>
              </w:txbxContent>
            </v:textbox>
            <w10:wrap type="square" anchorx="margin" anchory="margin"/>
          </v:shape>
        </w:pict>
      </w:r>
      <w:r w:rsidR="00FF2B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</w:t>
      </w:r>
    </w:p>
    <w:p w:rsidR="006E1F1A" w:rsidRPr="009C3765" w:rsidRDefault="006E1F1A" w:rsidP="006E1F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Программа практических занятий с пожилыми людьми рас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>читана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 xml:space="preserve"> на 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</w:rPr>
        <w:t>,  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 включает 2 занятия в неделю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>( понедельник</w:t>
      </w:r>
      <w:r w:rsidR="00D04E1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>четверг)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>, д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>лительность занятия составляет</w:t>
      </w:r>
      <w:r w:rsidR="00D04E11">
        <w:rPr>
          <w:rFonts w:ascii="Times New Roman" w:eastAsia="Times New Roman" w:hAnsi="Times New Roman" w:cs="Times New Roman"/>
          <w:color w:val="000000"/>
          <w:sz w:val="28"/>
        </w:rPr>
        <w:t xml:space="preserve"> не более </w:t>
      </w:r>
      <w:r w:rsidR="00D106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4E11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 мин.</w:t>
      </w:r>
    </w:p>
    <w:p w:rsidR="00FF2B54" w:rsidRDefault="00FF2B54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2B54" w:rsidRDefault="00FF2B54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F2B54" w:rsidRDefault="00366C08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66C08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 id="_x0000_s1035" type="#_x0000_t15" style="position:absolute;left:0;text-align:left;margin-left:10pt;margin-top:127.75pt;width:135.95pt;height:48.95pt;z-index:251674624;mso-position-horizontal-relative:margin;mso-position-vertical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4474C" w:rsidRDefault="00C4474C" w:rsidP="00C4474C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Ф</w:t>
                  </w:r>
                  <w:r w:rsidRPr="009C37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орма и режим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занятий</w:t>
                  </w:r>
                </w:p>
              </w:txbxContent>
            </v:textbox>
            <w10:wrap type="square" anchorx="margin" anchory="margin"/>
          </v:shape>
        </w:pict>
      </w:r>
      <w:r w:rsidR="00FF2B5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</w:p>
    <w:p w:rsidR="006E1F1A" w:rsidRPr="00C4474C" w:rsidRDefault="006E1F1A" w:rsidP="006E1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>Занятия проводятся в группе.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Численность группы составляет 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>-6</w:t>
      </w:r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 человек.</w:t>
      </w:r>
    </w:p>
    <w:p w:rsidR="006E1F1A" w:rsidRPr="009C3765" w:rsidRDefault="006E1F1A" w:rsidP="00C447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групп происходит по возрастным критериям, с учетом диагноза и сопутствующих заболеваний. В группе учитываются индивидуальные возможности каждого. В тщательно подобранном комплексе упражнений преобладают легкие </w:t>
      </w:r>
      <w:proofErr w:type="spellStart"/>
      <w:r w:rsidRPr="009C3765">
        <w:rPr>
          <w:rFonts w:ascii="Times New Roman" w:eastAsia="Times New Roman" w:hAnsi="Times New Roman" w:cs="Times New Roman"/>
          <w:color w:val="000000"/>
          <w:sz w:val="28"/>
        </w:rPr>
        <w:t>общеоздоровительные</w:t>
      </w:r>
      <w:proofErr w:type="spellEnd"/>
      <w:r w:rsidRPr="009C3765">
        <w:rPr>
          <w:rFonts w:ascii="Times New Roman" w:eastAsia="Times New Roman" w:hAnsi="Times New Roman" w:cs="Times New Roman"/>
          <w:color w:val="000000"/>
          <w:sz w:val="28"/>
        </w:rPr>
        <w:t xml:space="preserve"> движения с элементами растяжки и разработки суставов, что особенно полезно для людей пожилого возраста. Во время занятия создается ситуация успеха, поэтому все участники чувствуют себя очень комфортно. Совместные занятия в группе способствуют повышению самооценки, а также физической, психической и социальной адаптации.</w:t>
      </w:r>
    </w:p>
    <w:p w:rsidR="00FF2B54" w:rsidRDefault="00366C08" w:rsidP="006E1F1A">
      <w:pPr>
        <w:shd w:val="clear" w:color="auto" w:fill="FFFFFF"/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 id="_x0000_s1037" type="#_x0000_t64" style="position:absolute;left:0;text-align:left;margin-left:15.15pt;margin-top:22.35pt;width:462.55pt;height:68.55pt;z-index:251675648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FF2B54" w:rsidRPr="009C3765" w:rsidRDefault="00FF2B54" w:rsidP="00FF2B54">
                  <w:pPr>
                    <w:shd w:val="clear" w:color="auto" w:fill="FFFFFF"/>
                    <w:spacing w:before="100" w:beforeAutospacing="1" w:after="100" w:afterAutospacing="1" w:line="240" w:lineRule="auto"/>
                    <w:ind w:left="475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C37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Предполагаемые результаты.</w:t>
                  </w:r>
                </w:p>
                <w:p w:rsidR="00FF2B54" w:rsidRDefault="00FF2B54" w:rsidP="00FF2B5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9C37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-</w:t>
                  </w:r>
                </w:p>
                <w:p w:rsidR="00FF2B54" w:rsidRDefault="00FF2B54"/>
              </w:txbxContent>
            </v:textbox>
          </v:shape>
        </w:pict>
      </w:r>
    </w:p>
    <w:p w:rsidR="00FF2B54" w:rsidRDefault="00FF2B54" w:rsidP="0058762D">
      <w:pPr>
        <w:pStyle w:val="1"/>
        <w:spacing w:after="300" w:line="326" w:lineRule="auto"/>
        <w:contextualSpacing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10363" w:rsidRDefault="00B10363" w:rsidP="00FF2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B54" w:rsidRPr="0058762D" w:rsidRDefault="00FF2B54" w:rsidP="00FF2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876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жизни;</w:t>
      </w:r>
    </w:p>
    <w:p w:rsidR="00FF2B54" w:rsidRPr="0058762D" w:rsidRDefault="00FF2B54" w:rsidP="00FF2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58762D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 заболеваний у граждан пожилого возраста и инвалидов средствами физической культуры и спорта;</w:t>
      </w:r>
    </w:p>
    <w:p w:rsidR="00FF2B54" w:rsidRPr="0058762D" w:rsidRDefault="00FF2B54" w:rsidP="00FF2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58762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двигательной активности для преодоления физических и психологических барьеров у граждан пожилого возраста и инвалидов;</w:t>
      </w:r>
    </w:p>
    <w:p w:rsidR="00B10363" w:rsidRDefault="00FF2B54" w:rsidP="00B1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8762D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нтеграция граждан пожилого возраста и инвалидов в обществе.</w:t>
      </w:r>
    </w:p>
    <w:p w:rsidR="00B10363" w:rsidRDefault="00B10363" w:rsidP="00B1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A6D" w:rsidRPr="00B10363" w:rsidRDefault="00B10363" w:rsidP="00B10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115A6D" w:rsidRPr="00277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Комплексы  упражнений</w:t>
      </w:r>
      <w:r w:rsidR="00432C44" w:rsidRPr="0027726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для пожилых</w:t>
      </w:r>
    </w:p>
    <w:p w:rsidR="009A01E1" w:rsidRPr="009A01E1" w:rsidRDefault="009A01E1" w:rsidP="009A01E1">
      <w:pPr>
        <w:pStyle w:val="1"/>
        <w:spacing w:after="3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6698615</wp:posOffset>
            </wp:positionV>
            <wp:extent cx="1481455" cy="1484630"/>
            <wp:effectExtent l="19050" t="0" r="4445" b="0"/>
            <wp:wrapSquare wrapText="bothSides"/>
            <wp:docPr id="8" name="Рисунок 7" descr="https://st2.depositphotos.com/1654249/7660/i/950/depositphotos_76606687-stock-photo-3d-man-showing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.depositphotos.com/1654249/7660/i/950/depositphotos_76606687-stock-photo-3d-man-showing-thumbs-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1">
        <w:rPr>
          <w:rFonts w:ascii="Times New Roman" w:hAnsi="Times New Roman" w:cs="Times New Roman"/>
          <w:color w:val="auto"/>
          <w:sz w:val="28"/>
          <w:szCs w:val="28"/>
        </w:rPr>
        <w:t>Без движения мышцы становятся слабее, связки и суставы теряют эластичность. Слабеет и нервная система, которой, с возрастом, сложнее контролировать двигательный аппарат. Походка пожилых людей становится «шаркающей», появляется сутулость</w:t>
      </w:r>
      <w:bookmarkStart w:id="0" w:name="bookmark80"/>
      <w:bookmarkStart w:id="1" w:name="bookmark81"/>
      <w:r w:rsidRPr="009A01E1">
        <w:rPr>
          <w:rFonts w:ascii="Times New Roman" w:hAnsi="Times New Roman" w:cs="Times New Roman"/>
          <w:color w:val="auto"/>
          <w:sz w:val="28"/>
          <w:szCs w:val="28"/>
        </w:rPr>
        <w:t xml:space="preserve">. По сути, оздоровительная гимнастика для пожилых людей является способом поддержания всех функций нашего организма. Она служит своеобразным буфером, замедляющим старение. Польза регулярных физических упражнений </w:t>
      </w:r>
      <w:r>
        <w:rPr>
          <w:rFonts w:ascii="Times New Roman" w:hAnsi="Times New Roman" w:cs="Times New Roman"/>
          <w:color w:val="auto"/>
          <w:sz w:val="28"/>
          <w:szCs w:val="28"/>
        </w:rPr>
        <w:t>для людей в возрасте несомненна.</w:t>
      </w:r>
    </w:p>
    <w:p w:rsidR="009A01E1" w:rsidRDefault="009A01E1" w:rsidP="009A01E1">
      <w:pPr>
        <w:pStyle w:val="1"/>
        <w:spacing w:after="30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B10363" w:rsidRPr="009A01E1" w:rsidRDefault="00B10363" w:rsidP="009A01E1">
      <w:pPr>
        <w:pStyle w:val="1"/>
        <w:spacing w:after="30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B10363" w:rsidRDefault="00B10363" w:rsidP="009A01E1">
      <w:pPr>
        <w:pStyle w:val="50"/>
        <w:keepNext/>
        <w:keepLines/>
        <w:spacing w:after="120"/>
        <w:ind w:firstLine="960"/>
        <w:rPr>
          <w:rFonts w:ascii="Times New Roman" w:hAnsi="Times New Roman" w:cs="Times New Roman"/>
          <w:sz w:val="28"/>
          <w:szCs w:val="28"/>
          <w:u w:val="single"/>
        </w:rPr>
      </w:pPr>
    </w:p>
    <w:p w:rsidR="00115A6D" w:rsidRPr="009A01E1" w:rsidRDefault="00432C44" w:rsidP="009A01E1">
      <w:pPr>
        <w:pStyle w:val="50"/>
        <w:keepNext/>
        <w:keepLines/>
        <w:spacing w:after="120"/>
        <w:ind w:firstLine="960"/>
        <w:rPr>
          <w:rFonts w:ascii="Times New Roman" w:hAnsi="Times New Roman" w:cs="Times New Roman"/>
          <w:sz w:val="28"/>
          <w:szCs w:val="28"/>
          <w:u w:val="single"/>
        </w:rPr>
      </w:pPr>
      <w:r w:rsidRPr="009A01E1">
        <w:rPr>
          <w:rFonts w:ascii="Times New Roman" w:hAnsi="Times New Roman" w:cs="Times New Roman"/>
          <w:sz w:val="28"/>
          <w:szCs w:val="28"/>
          <w:u w:val="single"/>
        </w:rPr>
        <w:t>Утренняя гимнастика для пожилых людей</w:t>
      </w:r>
      <w:bookmarkEnd w:id="0"/>
      <w:bookmarkEnd w:id="1"/>
    </w:p>
    <w:p w:rsidR="00115A6D" w:rsidRPr="005C50D2" w:rsidRDefault="00B10363" w:rsidP="009A01E1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305435</wp:posOffset>
            </wp:positionV>
            <wp:extent cx="667385" cy="474980"/>
            <wp:effectExtent l="19050" t="0" r="0" b="0"/>
            <wp:wrapSquare wrapText="bothSides"/>
            <wp:docPr id="10" name="Рисунок 10" descr="https://img2.freepng.ru/20180712/sky/kisspng-checkbox-check-mark-computer-icons-clip-art-poll-5b46e32265f663.462127951531372322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80712/sky/kisspng-checkbox-check-mark-computer-icons-clip-art-poll-5b46e32265f663.46212795153137232241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485" t="9302" r="13842" b="1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A6D" w:rsidRPr="005C50D2">
        <w:rPr>
          <w:rFonts w:ascii="Times New Roman" w:hAnsi="Times New Roman" w:cs="Times New Roman"/>
          <w:color w:val="auto"/>
          <w:sz w:val="28"/>
          <w:szCs w:val="28"/>
        </w:rPr>
        <w:t>Ежедневное выполнение утренней гимнастики является наилучшей профилактикой многих старческих болезней. А с точки зрения пользы для организма, эта привычка превосходит любое лекарство. Достаточно придерживаться определённых правил и заниматься регулярно. Это позволит укрепить нервную систему, кровеносные сосуды и сердечную мышцу. У вас понизится вес, улучшится обмен веществ, восстановится правильная осанка, появится бодрость и рабочий настрой.</w:t>
      </w:r>
    </w:p>
    <w:p w:rsidR="00DF0A0B" w:rsidRDefault="005C50D2" w:rsidP="00DF0A0B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0D2">
        <w:rPr>
          <w:rFonts w:ascii="Times New Roman" w:hAnsi="Times New Roman" w:cs="Times New Roman"/>
          <w:color w:val="auto"/>
          <w:sz w:val="28"/>
          <w:szCs w:val="28"/>
        </w:rPr>
        <w:t>С утра особенно важно взбодриться и размяться. Утренняя зарядка для пенсионеров должна включать комплексы для разных частей тела: шеи, рук и ног. Предлагаем несколько упражнений на выбор, которыми вы можете дополнить основную утреннюю гимнастику</w:t>
      </w:r>
      <w:r w:rsidR="00DF0A0B">
        <w:rPr>
          <w:rFonts w:ascii="Times New Roman" w:hAnsi="Times New Roman" w:cs="Times New Roman"/>
          <w:color w:val="auto"/>
          <w:sz w:val="28"/>
          <w:szCs w:val="28"/>
        </w:rPr>
        <w:t xml:space="preserve"> для разных частей  тела:</w:t>
      </w:r>
    </w:p>
    <w:p w:rsidR="00B10363" w:rsidRDefault="00B10363" w:rsidP="00DF0A0B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0A0B" w:rsidRPr="00DF0A0B" w:rsidRDefault="00DF0A0B" w:rsidP="00DF0A0B">
      <w:pPr>
        <w:pStyle w:val="60"/>
        <w:keepNext/>
        <w:keepLines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bookmark103"/>
      <w:bookmarkStart w:id="3" w:name="bookmark104"/>
      <w:bookmarkStart w:id="4" w:name="bookmark105"/>
      <w:r w:rsidRPr="00DF0A0B">
        <w:rPr>
          <w:rFonts w:ascii="Times New Roman" w:hAnsi="Times New Roman" w:cs="Times New Roman"/>
          <w:sz w:val="28"/>
          <w:szCs w:val="28"/>
          <w:u w:val="single"/>
        </w:rPr>
        <w:t>Упражнения для шеи</w:t>
      </w:r>
      <w:bookmarkEnd w:id="2"/>
      <w:bookmarkEnd w:id="3"/>
      <w:bookmarkEnd w:id="4"/>
      <w:r w:rsidR="00B10363">
        <w:rPr>
          <w:rFonts w:ascii="Times New Roman" w:hAnsi="Times New Roman" w:cs="Times New Roman"/>
          <w:sz w:val="28"/>
          <w:szCs w:val="28"/>
          <w:u w:val="single"/>
        </w:rPr>
        <w:t xml:space="preserve"> и шейного отдела</w:t>
      </w:r>
    </w:p>
    <w:p w:rsidR="00DF0A0B" w:rsidRPr="00DF0A0B" w:rsidRDefault="00DF0A0B" w:rsidP="00DF0A0B">
      <w:pPr>
        <w:pStyle w:val="1"/>
        <w:numPr>
          <w:ilvl w:val="0"/>
          <w:numId w:val="7"/>
        </w:numPr>
        <w:tabs>
          <w:tab w:val="left" w:pos="1169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85"/>
      <w:bookmarkEnd w:id="5"/>
      <w:r w:rsidRPr="00DF0A0B">
        <w:rPr>
          <w:rFonts w:ascii="Times New Roman" w:hAnsi="Times New Roman" w:cs="Times New Roman"/>
          <w:color w:val="auto"/>
          <w:sz w:val="28"/>
          <w:szCs w:val="28"/>
        </w:rPr>
        <w:t xml:space="preserve">Вращения головой, наклоны </w:t>
      </w:r>
      <w:proofErr w:type="spellStart"/>
      <w:r w:rsidRPr="00DF0A0B">
        <w:rPr>
          <w:rFonts w:ascii="Times New Roman" w:hAnsi="Times New Roman" w:cs="Times New Roman"/>
          <w:color w:val="auto"/>
          <w:sz w:val="28"/>
          <w:szCs w:val="28"/>
        </w:rPr>
        <w:t>вперед-вниз</w:t>
      </w:r>
      <w:proofErr w:type="spellEnd"/>
      <w:r w:rsidRPr="00DF0A0B">
        <w:rPr>
          <w:rFonts w:ascii="Times New Roman" w:hAnsi="Times New Roman" w:cs="Times New Roman"/>
          <w:color w:val="auto"/>
          <w:sz w:val="28"/>
          <w:szCs w:val="28"/>
        </w:rPr>
        <w:t>. Это упражнение будет разминать шею;</w:t>
      </w:r>
    </w:p>
    <w:p w:rsidR="00DF0A0B" w:rsidRPr="00DF0A0B" w:rsidRDefault="00DF0A0B" w:rsidP="00DF0A0B">
      <w:pPr>
        <w:pStyle w:val="1"/>
        <w:numPr>
          <w:ilvl w:val="0"/>
          <w:numId w:val="7"/>
        </w:numPr>
        <w:tabs>
          <w:tab w:val="left" w:pos="1169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86"/>
      <w:bookmarkEnd w:id="6"/>
      <w:r w:rsidRPr="00DF0A0B">
        <w:rPr>
          <w:rFonts w:ascii="Times New Roman" w:hAnsi="Times New Roman" w:cs="Times New Roman"/>
          <w:color w:val="auto"/>
          <w:sz w:val="28"/>
          <w:szCs w:val="28"/>
        </w:rPr>
        <w:t>Повороты головы сначала к правому, затем к левому плечу с потягиваем к плечу;</w:t>
      </w:r>
    </w:p>
    <w:p w:rsidR="00DF0A0B" w:rsidRPr="00DF0A0B" w:rsidRDefault="00DF0A0B" w:rsidP="00DF0A0B">
      <w:pPr>
        <w:pStyle w:val="1"/>
        <w:numPr>
          <w:ilvl w:val="0"/>
          <w:numId w:val="7"/>
        </w:numPr>
        <w:tabs>
          <w:tab w:val="left" w:pos="1169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87"/>
      <w:bookmarkEnd w:id="7"/>
      <w:r w:rsidRPr="00DF0A0B">
        <w:rPr>
          <w:rFonts w:ascii="Times New Roman" w:hAnsi="Times New Roman" w:cs="Times New Roman"/>
          <w:color w:val="auto"/>
          <w:sz w:val="28"/>
          <w:szCs w:val="28"/>
        </w:rPr>
        <w:t>Положить на плечи руки и вращать вперед-назад по кругу несколько раз;</w:t>
      </w:r>
    </w:p>
    <w:p w:rsidR="00DF0A0B" w:rsidRPr="00DF0A0B" w:rsidRDefault="00DF0A0B" w:rsidP="00DF0A0B">
      <w:pPr>
        <w:pStyle w:val="1"/>
        <w:numPr>
          <w:ilvl w:val="0"/>
          <w:numId w:val="7"/>
        </w:numPr>
        <w:tabs>
          <w:tab w:val="left" w:pos="1169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88"/>
      <w:bookmarkEnd w:id="8"/>
      <w:r w:rsidRPr="00DF0A0B">
        <w:rPr>
          <w:rFonts w:ascii="Times New Roman" w:hAnsi="Times New Roman" w:cs="Times New Roman"/>
          <w:color w:val="auto"/>
          <w:sz w:val="28"/>
          <w:szCs w:val="28"/>
        </w:rPr>
        <w:t>Вытянуть руки по сторонам, согнуть в локтях и вращать. Сделать несколько повторений;</w:t>
      </w:r>
    </w:p>
    <w:p w:rsidR="00DF0A0B" w:rsidRPr="00DF0A0B" w:rsidRDefault="00DF0A0B" w:rsidP="00DF0A0B">
      <w:pPr>
        <w:pStyle w:val="1"/>
        <w:numPr>
          <w:ilvl w:val="0"/>
          <w:numId w:val="7"/>
        </w:numPr>
        <w:tabs>
          <w:tab w:val="left" w:pos="1169"/>
        </w:tabs>
        <w:spacing w:after="12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89"/>
      <w:bookmarkEnd w:id="9"/>
      <w:r w:rsidRPr="00DF0A0B">
        <w:rPr>
          <w:rFonts w:ascii="Times New Roman" w:hAnsi="Times New Roman" w:cs="Times New Roman"/>
          <w:color w:val="auto"/>
          <w:sz w:val="28"/>
          <w:szCs w:val="28"/>
        </w:rPr>
        <w:t>Полуприседания. Приседая вполовину, разводить колени в стороны. После полуприседаний делают полные приседания.</w:t>
      </w:r>
    </w:p>
    <w:p w:rsidR="00DF0A0B" w:rsidRDefault="00DF0A0B" w:rsidP="00DF0A0B">
      <w:pPr>
        <w:pStyle w:val="1"/>
        <w:numPr>
          <w:ilvl w:val="0"/>
          <w:numId w:val="7"/>
        </w:numPr>
        <w:tabs>
          <w:tab w:val="left" w:pos="1156"/>
        </w:tabs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98"/>
      <w:bookmarkStart w:id="11" w:name="bookmark106"/>
      <w:bookmarkStart w:id="12" w:name="bookmark108"/>
      <w:bookmarkEnd w:id="10"/>
      <w:bookmarkEnd w:id="11"/>
      <w:bookmarkEnd w:id="12"/>
      <w:r w:rsidRPr="00DF0A0B">
        <w:rPr>
          <w:rFonts w:ascii="Times New Roman" w:hAnsi="Times New Roman" w:cs="Times New Roman"/>
          <w:color w:val="auto"/>
          <w:sz w:val="28"/>
          <w:szCs w:val="28"/>
        </w:rPr>
        <w:t>Наклонить голову вправо, не подн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имая плеч. Постарайтесь достать </w:t>
      </w:r>
      <w:r w:rsidRPr="00DF0A0B">
        <w:rPr>
          <w:rFonts w:ascii="Times New Roman" w:hAnsi="Times New Roman" w:cs="Times New Roman"/>
          <w:color w:val="auto"/>
          <w:sz w:val="28"/>
          <w:szCs w:val="28"/>
        </w:rPr>
        <w:t>головой до плеча. Повторить в обе стороны.</w:t>
      </w:r>
    </w:p>
    <w:p w:rsidR="00B10363" w:rsidRPr="00DF0A0B" w:rsidRDefault="00B10363" w:rsidP="00B10363">
      <w:pPr>
        <w:pStyle w:val="1"/>
        <w:tabs>
          <w:tab w:val="left" w:pos="1156"/>
        </w:tabs>
        <w:spacing w:after="0"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F0A0B" w:rsidRPr="00DF0A0B" w:rsidRDefault="00DF0A0B" w:rsidP="00DF0A0B">
      <w:pPr>
        <w:pStyle w:val="1"/>
        <w:numPr>
          <w:ilvl w:val="1"/>
          <w:numId w:val="6"/>
        </w:numPr>
        <w:spacing w:after="140" w:line="326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13" w:name="bookmark109"/>
      <w:bookmarkStart w:id="14" w:name="bookmark110"/>
      <w:bookmarkStart w:id="15" w:name="bookmark111"/>
      <w:r w:rsidRPr="00DF0A0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Упражнения для рук:</w:t>
      </w:r>
      <w:bookmarkEnd w:id="13"/>
      <w:bookmarkEnd w:id="14"/>
      <w:bookmarkEnd w:id="15"/>
    </w:p>
    <w:p w:rsidR="00DF0A0B" w:rsidRPr="00DF0A0B" w:rsidRDefault="00DF0A0B" w:rsidP="00DF0A0B">
      <w:pPr>
        <w:pStyle w:val="1"/>
        <w:numPr>
          <w:ilvl w:val="0"/>
          <w:numId w:val="6"/>
        </w:numPr>
        <w:tabs>
          <w:tab w:val="left" w:pos="1156"/>
        </w:tabs>
        <w:spacing w:after="0" w:line="240" w:lineRule="auto"/>
        <w:ind w:left="782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112"/>
      <w:bookmarkEnd w:id="16"/>
      <w:r w:rsidRPr="00DF0A0B">
        <w:rPr>
          <w:rFonts w:ascii="Times New Roman" w:hAnsi="Times New Roman" w:cs="Times New Roman"/>
          <w:color w:val="auto"/>
          <w:sz w:val="28"/>
          <w:szCs w:val="28"/>
        </w:rPr>
        <w:t>Помассировать каждый палец. Сгибать и разгибать их по очереди, сжимать ладонь в кулак и распрямлять пальцы. Эти и подобные манипуляции отлично тренируют кисти;</w:t>
      </w:r>
    </w:p>
    <w:p w:rsidR="00DF0A0B" w:rsidRPr="00DF0A0B" w:rsidRDefault="00DF0A0B" w:rsidP="00DF0A0B">
      <w:pPr>
        <w:pStyle w:val="1"/>
        <w:numPr>
          <w:ilvl w:val="0"/>
          <w:numId w:val="6"/>
        </w:numPr>
        <w:tabs>
          <w:tab w:val="left" w:pos="1156"/>
        </w:tabs>
        <w:spacing w:after="0" w:line="240" w:lineRule="auto"/>
        <w:ind w:left="782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113"/>
      <w:bookmarkEnd w:id="17"/>
      <w:r w:rsidRPr="00DF0A0B">
        <w:rPr>
          <w:rFonts w:ascii="Times New Roman" w:hAnsi="Times New Roman" w:cs="Times New Roman"/>
          <w:color w:val="auto"/>
          <w:sz w:val="28"/>
          <w:szCs w:val="28"/>
        </w:rPr>
        <w:t>Двигать кистями в сначала в одну, потом в другую сторону;</w:t>
      </w:r>
    </w:p>
    <w:p w:rsidR="00DF0A0B" w:rsidRDefault="00DF0A0B" w:rsidP="00DF0A0B">
      <w:pPr>
        <w:pStyle w:val="1"/>
        <w:numPr>
          <w:ilvl w:val="0"/>
          <w:numId w:val="6"/>
        </w:numPr>
        <w:tabs>
          <w:tab w:val="left" w:pos="1156"/>
        </w:tabs>
        <w:spacing w:after="140" w:line="240" w:lineRule="auto"/>
        <w:ind w:left="782" w:hanging="357"/>
        <w:contextualSpacing/>
      </w:pPr>
      <w:bookmarkStart w:id="18" w:name="bookmark114"/>
      <w:bookmarkEnd w:id="18"/>
      <w:r w:rsidRPr="00DF0A0B">
        <w:rPr>
          <w:rFonts w:ascii="Times New Roman" w:hAnsi="Times New Roman" w:cs="Times New Roman"/>
          <w:color w:val="auto"/>
          <w:sz w:val="28"/>
          <w:szCs w:val="28"/>
        </w:rPr>
        <w:t>Выпрямить руки, стараясь разогнуть их в локтях</w:t>
      </w:r>
      <w:r>
        <w:t>.</w:t>
      </w:r>
    </w:p>
    <w:p w:rsidR="00B10363" w:rsidRDefault="00B10363" w:rsidP="00B10363">
      <w:pPr>
        <w:pStyle w:val="1"/>
        <w:tabs>
          <w:tab w:val="left" w:pos="1156"/>
        </w:tabs>
        <w:spacing w:after="140" w:line="240" w:lineRule="auto"/>
        <w:ind w:left="782"/>
        <w:contextualSpacing/>
      </w:pPr>
    </w:p>
    <w:p w:rsidR="00DF0A0B" w:rsidRDefault="00DF0A0B" w:rsidP="00DF0A0B">
      <w:pPr>
        <w:pStyle w:val="60"/>
        <w:keepNext/>
        <w:keepLines/>
        <w:numPr>
          <w:ilvl w:val="1"/>
          <w:numId w:val="6"/>
        </w:numPr>
        <w:spacing w:line="322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9" w:name="bookmark115"/>
      <w:bookmarkStart w:id="20" w:name="bookmark116"/>
      <w:bookmarkStart w:id="21" w:name="bookmark117"/>
      <w:r w:rsidRPr="00DF0A0B">
        <w:rPr>
          <w:rFonts w:ascii="Times New Roman" w:hAnsi="Times New Roman" w:cs="Times New Roman"/>
          <w:sz w:val="28"/>
          <w:szCs w:val="28"/>
          <w:u w:val="single"/>
        </w:rPr>
        <w:t>Упражнения для ног:</w:t>
      </w:r>
      <w:bookmarkEnd w:id="19"/>
      <w:bookmarkEnd w:id="20"/>
      <w:bookmarkEnd w:id="21"/>
    </w:p>
    <w:p w:rsidR="00B10363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641" w:hanging="357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>Спустить ноги на пол, подвигать пальца</w:t>
      </w:r>
      <w:r w:rsidR="00B10363" w:rsidRPr="00B10363">
        <w:rPr>
          <w:rFonts w:ascii="Times New Roman" w:hAnsi="Times New Roman" w:cs="Times New Roman"/>
          <w:b w:val="0"/>
          <w:sz w:val="28"/>
          <w:szCs w:val="28"/>
        </w:rPr>
        <w:t>ми стоп, сжимать и разжимать их</w:t>
      </w:r>
    </w:p>
    <w:p w:rsidR="00B10363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641" w:hanging="357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>Сделать несколько кругов стопой в правую и левую стороны;</w:t>
      </w:r>
    </w:p>
    <w:p w:rsidR="00B10363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641" w:hanging="357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>Потянуть носки;</w:t>
      </w:r>
    </w:p>
    <w:p w:rsidR="00B10363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641" w:hanging="357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>Потянуть стопы на себя;</w:t>
      </w:r>
    </w:p>
    <w:p w:rsidR="00B10363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284" w:firstLine="0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>Медленно сгибать и разгибать в коленях ноги;</w:t>
      </w:r>
    </w:p>
    <w:p w:rsidR="00DF0A0B" w:rsidRPr="00B10363" w:rsidRDefault="00DF0A0B" w:rsidP="00B10363">
      <w:pPr>
        <w:pStyle w:val="60"/>
        <w:keepNext/>
        <w:keepLines/>
        <w:numPr>
          <w:ilvl w:val="1"/>
          <w:numId w:val="9"/>
        </w:numPr>
        <w:spacing w:line="240" w:lineRule="auto"/>
        <w:ind w:left="641" w:hanging="357"/>
        <w:contextualSpacing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10363">
        <w:rPr>
          <w:rFonts w:ascii="Times New Roman" w:hAnsi="Times New Roman" w:cs="Times New Roman"/>
          <w:b w:val="0"/>
          <w:sz w:val="28"/>
          <w:szCs w:val="28"/>
        </w:rPr>
        <w:t xml:space="preserve">Поводить коленями </w:t>
      </w:r>
      <w:proofErr w:type="spellStart"/>
      <w:r w:rsidRPr="00B10363">
        <w:rPr>
          <w:rFonts w:ascii="Times New Roman" w:hAnsi="Times New Roman" w:cs="Times New Roman"/>
          <w:b w:val="0"/>
          <w:sz w:val="28"/>
          <w:szCs w:val="28"/>
        </w:rPr>
        <w:t>влево-вправо</w:t>
      </w:r>
      <w:proofErr w:type="spellEnd"/>
      <w:r w:rsidRPr="00B10363">
        <w:rPr>
          <w:rFonts w:ascii="Times New Roman" w:hAnsi="Times New Roman" w:cs="Times New Roman"/>
          <w:b w:val="0"/>
          <w:sz w:val="28"/>
          <w:szCs w:val="28"/>
        </w:rPr>
        <w:t>, немного присев;</w:t>
      </w:r>
    </w:p>
    <w:p w:rsidR="00B10363" w:rsidRPr="001B53F2" w:rsidRDefault="00B10363" w:rsidP="001B53F2">
      <w:pPr>
        <w:pStyle w:val="1"/>
        <w:spacing w:after="30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10363">
        <w:rPr>
          <w:rFonts w:ascii="Times New Roman" w:hAnsi="Times New Roman" w:cs="Times New Roman"/>
          <w:color w:val="auto"/>
          <w:sz w:val="28"/>
          <w:szCs w:val="28"/>
        </w:rPr>
        <w:t>Упражнения выполнять в силу своих возможностей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спокойно и </w:t>
      </w:r>
      <w:r w:rsidRPr="00B10363">
        <w:rPr>
          <w:rFonts w:ascii="Times New Roman" w:hAnsi="Times New Roman" w:cs="Times New Roman"/>
          <w:color w:val="auto"/>
          <w:sz w:val="28"/>
          <w:szCs w:val="28"/>
        </w:rPr>
        <w:t xml:space="preserve"> не торопясь.</w:t>
      </w:r>
    </w:p>
    <w:p w:rsidR="00BA22BA" w:rsidRDefault="00BA22BA" w:rsidP="001B53F2">
      <w:pPr>
        <w:pStyle w:val="1"/>
        <w:spacing w:after="8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1B53F2" w:rsidRPr="001B53F2" w:rsidRDefault="00B10363" w:rsidP="001B53F2">
      <w:pPr>
        <w:pStyle w:val="1"/>
        <w:spacing w:after="8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color w:val="auto"/>
          <w:sz w:val="28"/>
          <w:szCs w:val="28"/>
        </w:rPr>
        <w:t>Следующий комплекс упражнений для пожилых людей лучше выполнять на</w:t>
      </w:r>
      <w:r w:rsidRPr="001B53F2">
        <w:rPr>
          <w:rFonts w:ascii="Times New Roman" w:hAnsi="Times New Roman" w:cs="Times New Roman"/>
          <w:sz w:val="28"/>
          <w:szCs w:val="28"/>
        </w:rPr>
        <w:t xml:space="preserve"> гимнастическом коврике.</w:t>
      </w:r>
    </w:p>
    <w:p w:rsidR="00BA22BA" w:rsidRDefault="00BA22BA" w:rsidP="00071799">
      <w:pPr>
        <w:pStyle w:val="30"/>
        <w:tabs>
          <w:tab w:val="left" w:pos="492"/>
        </w:tabs>
        <w:spacing w:after="360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53F2" w:rsidRDefault="003D6061" w:rsidP="00071799">
      <w:pPr>
        <w:pStyle w:val="30"/>
        <w:tabs>
          <w:tab w:val="left" w:pos="492"/>
        </w:tabs>
        <w:spacing w:after="360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1095375</wp:posOffset>
            </wp:positionV>
            <wp:extent cx="2650490" cy="1682115"/>
            <wp:effectExtent l="19050" t="0" r="0" b="0"/>
            <wp:wrapSquare wrapText="bothSides"/>
            <wp:docPr id="98" name="Picut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4"/>
                    <a:srcRect b="12331"/>
                    <a:stretch/>
                  </pic:blipFill>
                  <pic:spPr>
                    <a:xfrm>
                      <a:off x="0" y="0"/>
                      <a:ext cx="26504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62D" w:rsidRPr="0058762D">
        <w:rPr>
          <w:rFonts w:ascii="Times New Roman" w:hAnsi="Times New Roman" w:cs="Times New Roman"/>
          <w:sz w:val="28"/>
          <w:szCs w:val="28"/>
          <w:u w:val="single"/>
        </w:rPr>
        <w:t>Упражнения  укрепляющая тело</w:t>
      </w:r>
    </w:p>
    <w:p w:rsidR="001B53F2" w:rsidRPr="001B53F2" w:rsidRDefault="001B53F2" w:rsidP="001B53F2">
      <w:pPr>
        <w:pStyle w:val="30"/>
        <w:tabs>
          <w:tab w:val="left" w:pos="492"/>
        </w:tabs>
        <w:spacing w:after="360"/>
        <w:ind w:left="720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1B53F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Подобная гимнастика (упражнения) для пожилых людей  может стать отличной профилактикой от многих болезней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.</w:t>
      </w:r>
    </w:p>
    <w:p w:rsidR="00071799" w:rsidRDefault="00071799" w:rsidP="00071799">
      <w:pPr>
        <w:pStyle w:val="1"/>
        <w:tabs>
          <w:tab w:val="left" w:pos="586"/>
        </w:tabs>
        <w:spacing w:after="16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71799" w:rsidRDefault="00071799" w:rsidP="00071799">
      <w:pPr>
        <w:pStyle w:val="1"/>
        <w:tabs>
          <w:tab w:val="left" w:pos="586"/>
        </w:tabs>
        <w:spacing w:after="16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0363" w:rsidRPr="001B53F2" w:rsidRDefault="00B10363" w:rsidP="00BA22BA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sz w:val="28"/>
          <w:szCs w:val="28"/>
        </w:rPr>
        <w:t>Сидя на полу, разведите ноги в стороны. Со вдохом тянитесь поочерёдно к левой ноге, центру и правой ноге.</w:t>
      </w:r>
    </w:p>
    <w:p w:rsidR="00B10363" w:rsidRPr="001B53F2" w:rsidRDefault="00B10363" w:rsidP="00BA22BA">
      <w:pPr>
        <w:pStyle w:val="1"/>
        <w:numPr>
          <w:ilvl w:val="0"/>
          <w:numId w:val="10"/>
        </w:numPr>
        <w:tabs>
          <w:tab w:val="left" w:pos="586"/>
        </w:tabs>
        <w:spacing w:after="220" w:line="199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sz w:val="28"/>
          <w:szCs w:val="28"/>
        </w:rPr>
        <w:t>Постарайтесь вытянуть ноги перед собой и потянуться к ним, не сгибая колени.</w:t>
      </w:r>
    </w:p>
    <w:p w:rsidR="00B10363" w:rsidRPr="001B53F2" w:rsidRDefault="00B10363" w:rsidP="00BA22BA">
      <w:pPr>
        <w:pStyle w:val="1"/>
        <w:numPr>
          <w:ilvl w:val="0"/>
          <w:numId w:val="10"/>
        </w:numPr>
        <w:tabs>
          <w:tab w:val="left" w:pos="586"/>
        </w:tabs>
        <w:spacing w:after="160" w:line="269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sz w:val="28"/>
          <w:szCs w:val="28"/>
        </w:rPr>
        <w:t>Немного сменим позу: прямую ногу отодвигаем в сторону, а согнутую в колене подтягиваем под себя. Далее выполняем наклоны, как и в предыдущем упражнении. После нескольких подходов меняем ноги.</w:t>
      </w:r>
    </w:p>
    <w:p w:rsidR="00B10363" w:rsidRPr="001B53F2" w:rsidRDefault="00B10363" w:rsidP="00BA22BA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90"/>
      <w:bookmarkEnd w:id="22"/>
      <w:r w:rsidRPr="001B53F2">
        <w:rPr>
          <w:rFonts w:ascii="Times New Roman" w:hAnsi="Times New Roman" w:cs="Times New Roman"/>
          <w:sz w:val="28"/>
          <w:szCs w:val="28"/>
        </w:rPr>
        <w:t>Далее, подтягивая оба колена к себе, наклоняйте их вправо, а затем влево. Важно, чтобы голова при этом поворачивалась в обратную сторону.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3" w:name="bookmark91"/>
      <w:bookmarkEnd w:id="23"/>
      <w:r w:rsidRPr="001B53F2">
        <w:rPr>
          <w:rFonts w:ascii="Times New Roman" w:hAnsi="Times New Roman" w:cs="Times New Roman"/>
          <w:sz w:val="28"/>
          <w:szCs w:val="28"/>
        </w:rPr>
        <w:t>Не меняя исходное положение, упираемся руками сзади себя. Подняв одну ногу, стремимся очертить воображаемый круг. Это же делаем и второй ногой.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220" w:line="199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4" w:name="bookmark92"/>
      <w:bookmarkEnd w:id="24"/>
      <w:r w:rsidRPr="001B53F2">
        <w:rPr>
          <w:rFonts w:ascii="Times New Roman" w:hAnsi="Times New Roman" w:cs="Times New Roman"/>
          <w:sz w:val="28"/>
          <w:szCs w:val="28"/>
        </w:rPr>
        <w:t>В положении лёжа поочерёдно поднимайте выпрямленные ноги.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5" w:name="bookmark93"/>
      <w:bookmarkEnd w:id="25"/>
      <w:r w:rsidRPr="001B53F2">
        <w:rPr>
          <w:rFonts w:ascii="Times New Roman" w:hAnsi="Times New Roman" w:cs="Times New Roman"/>
          <w:sz w:val="28"/>
          <w:szCs w:val="28"/>
        </w:rPr>
        <w:t xml:space="preserve">Оставаясь в таком положении, подтяните ноги к себе и выполните упражнение </w:t>
      </w:r>
      <w:r w:rsidR="001B53F2">
        <w:rPr>
          <w:rFonts w:ascii="Times New Roman" w:hAnsi="Times New Roman" w:cs="Times New Roman"/>
          <w:sz w:val="28"/>
          <w:szCs w:val="28"/>
        </w:rPr>
        <w:t>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220" w:line="199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6" w:name="bookmark94"/>
      <w:bookmarkEnd w:id="26"/>
      <w:r w:rsidRPr="001B53F2">
        <w:rPr>
          <w:rFonts w:ascii="Times New Roman" w:hAnsi="Times New Roman" w:cs="Times New Roman"/>
          <w:sz w:val="28"/>
          <w:szCs w:val="28"/>
        </w:rPr>
        <w:t>Попеременно вращайте верхнюю часть тела в разные стороны.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7" w:name="bookmark95"/>
      <w:bookmarkEnd w:id="27"/>
      <w:r w:rsidRPr="001B53F2">
        <w:rPr>
          <w:rFonts w:ascii="Times New Roman" w:hAnsi="Times New Roman" w:cs="Times New Roman"/>
          <w:sz w:val="28"/>
          <w:szCs w:val="28"/>
        </w:rPr>
        <w:t>В положении лёжа поднимите одну из рук перед собой и заведите её за голову. Вернувшись в исходное положение, смените руки.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8" w:name="bookmark96"/>
      <w:bookmarkEnd w:id="28"/>
      <w:r w:rsidRPr="001B53F2">
        <w:rPr>
          <w:rFonts w:ascii="Times New Roman" w:hAnsi="Times New Roman" w:cs="Times New Roman"/>
          <w:sz w:val="28"/>
          <w:szCs w:val="28"/>
        </w:rPr>
        <w:t>Оставаясь в лежачем положении, как можно сильнее напрягите мышцы пресса, стремясь надавить крестцом на пол.</w:t>
      </w:r>
    </w:p>
    <w:p w:rsidR="00B10363" w:rsidRPr="001B53F2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16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29" w:name="bookmark97"/>
      <w:bookmarkEnd w:id="29"/>
      <w:r w:rsidRPr="001B53F2">
        <w:rPr>
          <w:rFonts w:ascii="Times New Roman" w:hAnsi="Times New Roman" w:cs="Times New Roman"/>
          <w:sz w:val="28"/>
          <w:szCs w:val="28"/>
        </w:rPr>
        <w:t>Поднимите обе ноги вверх и согните их в коленях. Имитируйте движения езды на велосипеде, изменяя направление вращения.</w:t>
      </w:r>
    </w:p>
    <w:p w:rsidR="00B10363" w:rsidRDefault="00B10363" w:rsidP="001B53F2">
      <w:pPr>
        <w:pStyle w:val="1"/>
        <w:numPr>
          <w:ilvl w:val="0"/>
          <w:numId w:val="10"/>
        </w:numPr>
        <w:tabs>
          <w:tab w:val="left" w:pos="586"/>
        </w:tabs>
        <w:spacing w:after="28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1B53F2">
        <w:rPr>
          <w:rFonts w:ascii="Times New Roman" w:hAnsi="Times New Roman" w:cs="Times New Roman"/>
          <w:sz w:val="28"/>
          <w:szCs w:val="28"/>
        </w:rPr>
        <w:t>Лёжа на полу, на одном из боков, поднимите выпрямленную ногу вверх. Поменяйте положение и выполните упражнение с другой ногой.</w:t>
      </w:r>
    </w:p>
    <w:p w:rsidR="00BA22BA" w:rsidRDefault="00BA22BA" w:rsidP="0044567E">
      <w:pPr>
        <w:pStyle w:val="1"/>
        <w:tabs>
          <w:tab w:val="left" w:pos="586"/>
        </w:tabs>
        <w:spacing w:after="28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BA" w:rsidRPr="003D6061" w:rsidRDefault="003D6061" w:rsidP="003D6061">
      <w:pPr>
        <w:pStyle w:val="1"/>
        <w:tabs>
          <w:tab w:val="left" w:pos="586"/>
        </w:tabs>
        <w:spacing w:after="28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76200" distB="0" distL="0" distR="0" simplePos="0" relativeHeight="251681792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612775</wp:posOffset>
            </wp:positionV>
            <wp:extent cx="2519045" cy="1492250"/>
            <wp:effectExtent l="19050" t="0" r="0" b="0"/>
            <wp:wrapSquare wrapText="bothSides"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51904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2BA" w:rsidRPr="003D6061">
        <w:rPr>
          <w:rFonts w:ascii="Times New Roman" w:hAnsi="Times New Roman" w:cs="Times New Roman"/>
          <w:b/>
          <w:sz w:val="28"/>
          <w:szCs w:val="28"/>
        </w:rPr>
        <w:t>Упражнения  для пожилых людей сидя на стуле</w:t>
      </w:r>
    </w:p>
    <w:p w:rsidR="0044567E" w:rsidRPr="0044567E" w:rsidRDefault="0044567E" w:rsidP="0044567E">
      <w:pPr>
        <w:pStyle w:val="1"/>
        <w:numPr>
          <w:ilvl w:val="0"/>
          <w:numId w:val="4"/>
        </w:numPr>
        <w:tabs>
          <w:tab w:val="left" w:pos="586"/>
        </w:tabs>
        <w:spacing w:after="160" w:line="240" w:lineRule="auto"/>
        <w:ind w:left="520" w:hanging="2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>период восстановления после болезни, когда человеку прописывают полупостельный режим;</w:t>
      </w:r>
    </w:p>
    <w:p w:rsidR="0044567E" w:rsidRPr="0044567E" w:rsidRDefault="0044567E" w:rsidP="0044567E">
      <w:pPr>
        <w:pStyle w:val="1"/>
        <w:tabs>
          <w:tab w:val="left" w:pos="586"/>
        </w:tabs>
        <w:spacing w:after="160" w:line="240" w:lineRule="auto"/>
        <w:ind w:left="5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качестве восстановительной гимнастики после инсультов и инфарктов, во время лёгочных заболеваний, нарушений </w:t>
      </w:r>
      <w:proofErr w:type="spellStart"/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>сердечно-сосудистой</w:t>
      </w:r>
      <w:proofErr w:type="spellEnd"/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системы, когда болезнь не позволяет выполнять упражнения в стоячем положении или в движении (ходьба, плавание, велотренажёр и т. д.);в период лечения таких болезней, как артриты, артрозы и </w:t>
      </w:r>
      <w:proofErr w:type="spellStart"/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>подагра;для</w:t>
      </w:r>
      <w:proofErr w:type="spellEnd"/>
      <w:r w:rsidRPr="004456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пожилых людей с тяжёлой степенью диабета, который даёт осложнения на ноги и сердце; для тех, кто передвигается на инвалидной коляске (постоянно или време</w:t>
      </w:r>
      <w:r w:rsidR="00DD45FB">
        <w:rPr>
          <w:rFonts w:ascii="Times New Roman" w:hAnsi="Times New Roman" w:cs="Times New Roman"/>
          <w:i/>
          <w:color w:val="auto"/>
          <w:sz w:val="28"/>
          <w:szCs w:val="28"/>
        </w:rPr>
        <w:t>нно)</w:t>
      </w:r>
    </w:p>
    <w:p w:rsidR="0044567E" w:rsidRDefault="0044567E" w:rsidP="0044567E">
      <w:pPr>
        <w:pStyle w:val="1"/>
        <w:spacing w:after="16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67E" w:rsidRDefault="0044567E" w:rsidP="00DD45FB">
      <w:pPr>
        <w:pStyle w:val="1"/>
        <w:spacing w:after="16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Для подобных случаев предусмотрены занятия в группах которые проводятся в положении сидя (на стуле). Такая гимнастика для пожилых людей способна восстановить организм после болезни и удержать физическую форму на достигнутом уровне. </w:t>
      </w:r>
      <w:r w:rsidRPr="00DD45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45FB" w:rsidRPr="00DD45FB" w:rsidRDefault="00DD45FB" w:rsidP="00DD45FB">
      <w:pPr>
        <w:pStyle w:val="1"/>
        <w:spacing w:after="16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Кисти рук лежат на коленях. Кулаки при этом сжимаются с небольшим усилием. Выполняем около 15-20 раз.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Одну руку поднимаем вверх (через сторону), стремясь дотянуться до противоположного уха. Возвращаемся в исходное положение. То же самое проделываем и с другой рукой. Повторите упражнение 10 раз.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Pr="00DD45FB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Выполняем наклоны поочерёдно в каждую сторону, скользя руками по задним ножкам стула. Упражнения делаются максимально аккуратно и плавно, без резких движений. Выполните по 10 наклонов в каждую сторону.</w:t>
      </w: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Вращения туловища назад. Для этого спинка стула обхватывается с одной стороны руками, которые опускаются на колени. Оставаясь в таком положении, проворачиваем, насколько это возможно, туловище с другой стороны стула. Делаем упражнение по 10 повторов.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Наклоняйте голову попеременно то к одному, то к другому плечу. Старайтесь выполнять движения плавно, аккуратно растягивая мышцы шеи. Сделайте не менее 10 повторов.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 xml:space="preserve">На вдохе разведите руки в стороны, а на выдохе крепко обхватите себя. 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Pr="00DD45FB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Кисти опустите на плечи и выполните круговые движения вперёд и назад (не менее 10 раз).</w:t>
      </w: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Сцепите кисти в замок и потянитесь вперёд от себя, распрямляя руки в локтях. Далее возвратите кисти к себе и расслабьтесь. Повторите упражнение 15-20 раз.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4567E" w:rsidRDefault="0044567E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Оставьте кисти сомкнутыми. Старайтесь надавливать поочерёдно на каждую кисть, распрямляя пальцы. Также повторяем около 15-20 раз.</w:t>
      </w:r>
    </w:p>
    <w:p w:rsidR="003D6061" w:rsidRPr="00DD45FB" w:rsidRDefault="003D6061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D45FB" w:rsidRDefault="0044567E" w:rsidP="003D6061">
      <w:pPr>
        <w:pStyle w:val="1"/>
        <w:numPr>
          <w:ilvl w:val="0"/>
          <w:numId w:val="13"/>
        </w:numPr>
        <w:spacing w:after="72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 xml:space="preserve"> Не размыкая кистей, проворачивайте их, меняя стороны, применяя небольшое усилие. Повторите 15-20 раз.</w:t>
      </w:r>
    </w:p>
    <w:p w:rsidR="003D6061" w:rsidRDefault="003D6061" w:rsidP="00DD45FB">
      <w:pPr>
        <w:pStyle w:val="1"/>
        <w:spacing w:after="72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45FB" w:rsidRPr="003D6061" w:rsidRDefault="00366C08" w:rsidP="00DD45FB">
      <w:pPr>
        <w:pStyle w:val="1"/>
        <w:spacing w:after="72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6" w:history="1">
        <w:bookmarkStart w:id="30" w:name="bookmark129"/>
        <w:bookmarkStart w:id="31" w:name="bookmark128"/>
        <w:bookmarkStart w:id="32" w:name="bookmark127"/>
        <w:r w:rsidR="00DD45FB" w:rsidRPr="003D6061">
          <w:rPr>
            <w:rFonts w:ascii="Times New Roman" w:hAnsi="Times New Roman" w:cs="Times New Roman"/>
            <w:b/>
            <w:sz w:val="28"/>
            <w:szCs w:val="28"/>
            <w:u w:val="single"/>
          </w:rPr>
          <w:t>Китайская оздоровительная гимнастика</w:t>
        </w:r>
        <w:bookmarkEnd w:id="30"/>
        <w:bookmarkEnd w:id="31"/>
        <w:bookmarkEnd w:id="32"/>
      </w:hyperlink>
    </w:p>
    <w:p w:rsidR="00DD45FB" w:rsidRPr="003D6061" w:rsidRDefault="00487145" w:rsidP="00DD45FB">
      <w:pPr>
        <w:pStyle w:val="1"/>
        <w:spacing w:after="72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2214880</wp:posOffset>
            </wp:positionV>
            <wp:extent cx="3213735" cy="2209165"/>
            <wp:effectExtent l="19050" t="0" r="5715" b="0"/>
            <wp:wrapSquare wrapText="bothSides"/>
            <wp:docPr id="125" name="Picut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21373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5FB" w:rsidRPr="003D6061" w:rsidRDefault="00DD45FB" w:rsidP="003D6061">
      <w:pPr>
        <w:pStyle w:val="1"/>
        <w:spacing w:after="720" w:line="240" w:lineRule="auto"/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i/>
          <w:sz w:val="28"/>
          <w:szCs w:val="28"/>
        </w:rPr>
        <w:t xml:space="preserve">Не менее популярна китайская гимнастика для пожилых людей - </w:t>
      </w:r>
      <w:proofErr w:type="spellStart"/>
      <w:r w:rsidRPr="00DD45FB">
        <w:rPr>
          <w:rFonts w:ascii="Times New Roman" w:hAnsi="Times New Roman" w:cs="Times New Roman"/>
          <w:i/>
          <w:sz w:val="28"/>
          <w:szCs w:val="28"/>
        </w:rPr>
        <w:t>цигун</w:t>
      </w:r>
      <w:proofErr w:type="spellEnd"/>
      <w:r w:rsidRPr="00DD45FB">
        <w:rPr>
          <w:rFonts w:ascii="Times New Roman" w:hAnsi="Times New Roman" w:cs="Times New Roman"/>
          <w:i/>
          <w:sz w:val="28"/>
          <w:szCs w:val="28"/>
        </w:rPr>
        <w:t>. Она способствует продлению жизнеспособности всех систем организма. По сути, этот вид оздоровительной гимнастики является отличным способом избавления от стрессов и качественного повышения уровня жизни для пожилых людей.</w:t>
      </w:r>
      <w:r w:rsidR="003D60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45FB">
        <w:rPr>
          <w:rFonts w:ascii="Times New Roman" w:hAnsi="Times New Roman" w:cs="Times New Roman"/>
          <w:i/>
          <w:sz w:val="28"/>
          <w:szCs w:val="28"/>
        </w:rPr>
        <w:t xml:space="preserve">Гимнастика </w:t>
      </w:r>
      <w:proofErr w:type="spellStart"/>
      <w:r w:rsidRPr="00DD45FB">
        <w:rPr>
          <w:rFonts w:ascii="Times New Roman" w:hAnsi="Times New Roman" w:cs="Times New Roman"/>
          <w:i/>
          <w:sz w:val="28"/>
          <w:szCs w:val="28"/>
        </w:rPr>
        <w:t>цигун</w:t>
      </w:r>
      <w:proofErr w:type="spellEnd"/>
      <w:r w:rsidRPr="00DD45FB">
        <w:rPr>
          <w:rFonts w:ascii="Times New Roman" w:hAnsi="Times New Roman" w:cs="Times New Roman"/>
          <w:i/>
          <w:sz w:val="28"/>
          <w:szCs w:val="28"/>
        </w:rPr>
        <w:t xml:space="preserve"> интересна тем, что содержит достаточное количество упражнений, выполняемых в положении сидя, в том числе и на кровати. Остальные движения выполняются стоя.</w:t>
      </w:r>
    </w:p>
    <w:p w:rsidR="00DD45FB" w:rsidRPr="00DD45FB" w:rsidRDefault="00DD45FB" w:rsidP="00DD45FB">
      <w:pPr>
        <w:pStyle w:val="1"/>
        <w:spacing w:after="52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5FB" w:rsidRDefault="00DD45FB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 xml:space="preserve">В положении сидя выполните 50 неспешных циклов вдох-выдох через нос. Во время выдоха мысленно направляйте перед собой поток энергии </w:t>
      </w:r>
      <w:proofErr w:type="spellStart"/>
      <w:r w:rsidRPr="00DD45FB">
        <w:rPr>
          <w:rFonts w:ascii="Times New Roman" w:hAnsi="Times New Roman" w:cs="Times New Roman"/>
          <w:color w:val="auto"/>
          <w:sz w:val="28"/>
          <w:szCs w:val="28"/>
        </w:rPr>
        <w:t>Ци</w:t>
      </w:r>
      <w:proofErr w:type="spellEnd"/>
      <w:r w:rsidRPr="00DD45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45FB" w:rsidRDefault="00DD45FB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Выполните массаж коленей круговыми движениями ладоней (100 раз). При этом важно прочувствовать приток энергии. Таким же образом выполните массаж грудной клетки и живота, делая по 20 движений каждой рукой.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45FB" w:rsidRDefault="00DD45FB" w:rsidP="003D6061">
      <w:pPr>
        <w:pStyle w:val="1"/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Станьте в положение, когда ноги находятся на ширине плеч, а руки на поясе. Наклоняйтесь поочерёдно в каждую сторону по 10 раз, после чего выполните столько же наклонов вперёд и назад.</w:t>
      </w:r>
    </w:p>
    <w:p w:rsidR="003D6061" w:rsidRPr="00DD45FB" w:rsidRDefault="003D6061" w:rsidP="003D6061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45FB" w:rsidRPr="00DD45FB" w:rsidRDefault="00DD45FB" w:rsidP="003D6061">
      <w:pPr>
        <w:pStyle w:val="1"/>
        <w:numPr>
          <w:ilvl w:val="0"/>
          <w:numId w:val="13"/>
        </w:numPr>
        <w:spacing w:after="46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5FB">
        <w:rPr>
          <w:rFonts w:ascii="Times New Roman" w:hAnsi="Times New Roman" w:cs="Times New Roman"/>
          <w:color w:val="auto"/>
          <w:sz w:val="28"/>
          <w:szCs w:val="28"/>
        </w:rPr>
        <w:t>В том же положении поднимите согнутую в колене ногу и, напрягая мышцы бедра, вытяните её перед собой. Вернувшись в исходное положение, сделайте такое же действие другой ногой. В итоге необходимо выполнить по 10 движений каждой ногой.</w:t>
      </w:r>
    </w:p>
    <w:p w:rsidR="0044567E" w:rsidRDefault="0044567E" w:rsidP="00BA22BA">
      <w:pPr>
        <w:pStyle w:val="1"/>
        <w:tabs>
          <w:tab w:val="left" w:pos="586"/>
        </w:tabs>
        <w:spacing w:after="28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6061" w:rsidRDefault="003D6061" w:rsidP="00BA22BA">
      <w:pPr>
        <w:pStyle w:val="1"/>
        <w:tabs>
          <w:tab w:val="left" w:pos="586"/>
        </w:tabs>
        <w:spacing w:after="28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6061" w:rsidRDefault="003D6061" w:rsidP="00BA22BA">
      <w:pPr>
        <w:pStyle w:val="1"/>
        <w:tabs>
          <w:tab w:val="left" w:pos="586"/>
        </w:tabs>
        <w:spacing w:after="28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6061" w:rsidRPr="00487145" w:rsidRDefault="00487145" w:rsidP="00BA3465">
      <w:pPr>
        <w:pStyle w:val="1"/>
        <w:tabs>
          <w:tab w:val="left" w:pos="586"/>
        </w:tabs>
        <w:spacing w:after="28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88900" distB="0" distL="0" distR="0" simplePos="0" relativeHeight="251684864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283210</wp:posOffset>
            </wp:positionV>
            <wp:extent cx="2817495" cy="2355215"/>
            <wp:effectExtent l="19050" t="0" r="1905" b="0"/>
            <wp:wrapSquare wrapText="bothSides"/>
            <wp:docPr id="9" name="Shap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81749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061" w:rsidRPr="00BA3465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суставов</w:t>
      </w:r>
    </w:p>
    <w:p w:rsidR="003D6061" w:rsidRPr="00BA3465" w:rsidRDefault="003D6061" w:rsidP="00487145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i/>
          <w:color w:val="auto"/>
          <w:sz w:val="28"/>
          <w:szCs w:val="28"/>
        </w:rPr>
        <w:t>Такие болезни суставов, как артрит и артроз, часто сопровождают людей пожилого возраста. Поэтому суставная гимнастика для пассивных пожилых людей выполняется в неспешном темпе.</w:t>
      </w:r>
    </w:p>
    <w:p w:rsidR="00BA3465" w:rsidRPr="00BA3465" w:rsidRDefault="00BA3465" w:rsidP="00487145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465">
        <w:rPr>
          <w:rFonts w:ascii="Times New Roman" w:hAnsi="Times New Roman" w:cs="Times New Roman"/>
          <w:i/>
          <w:sz w:val="28"/>
          <w:szCs w:val="28"/>
        </w:rPr>
        <w:t>Одно из заб</w:t>
      </w:r>
      <w:r>
        <w:rPr>
          <w:rFonts w:ascii="Times New Roman" w:hAnsi="Times New Roman" w:cs="Times New Roman"/>
          <w:i/>
          <w:sz w:val="28"/>
          <w:szCs w:val="28"/>
        </w:rPr>
        <w:t>олеваний, при котором рекомендуют</w:t>
      </w:r>
      <w:r w:rsidRPr="00BA3465">
        <w:rPr>
          <w:rFonts w:ascii="Times New Roman" w:hAnsi="Times New Roman" w:cs="Times New Roman"/>
          <w:i/>
          <w:sz w:val="28"/>
          <w:szCs w:val="28"/>
        </w:rPr>
        <w:t xml:space="preserve">ся 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такие упражнения</w:t>
      </w:r>
      <w:r w:rsidRPr="00BA3465">
        <w:rPr>
          <w:rFonts w:ascii="Times New Roman" w:hAnsi="Times New Roman" w:cs="Times New Roman"/>
          <w:i/>
          <w:sz w:val="28"/>
          <w:szCs w:val="28"/>
        </w:rPr>
        <w:t xml:space="preserve"> для пожилых людей, — артроз коленного сустава. Перед началом занятий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надо </w:t>
      </w:r>
      <w:r w:rsidRPr="00BA3465">
        <w:rPr>
          <w:rFonts w:ascii="Times New Roman" w:hAnsi="Times New Roman" w:cs="Times New Roman"/>
          <w:i/>
          <w:sz w:val="28"/>
          <w:szCs w:val="28"/>
        </w:rPr>
        <w:t xml:space="preserve"> измерить давление и сделать простую разминку. Размяться можно, например, так: ходьбой на месте, немного поднимая колени; выполняя наклоны или другие упражнения, разогревающие мышцы.</w:t>
      </w:r>
    </w:p>
    <w:p w:rsidR="00BA3465" w:rsidRPr="00BA3465" w:rsidRDefault="00BA3465" w:rsidP="00BA3465">
      <w:pPr>
        <w:pStyle w:val="1"/>
        <w:spacing w:after="100"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D6061" w:rsidRPr="00BA3465" w:rsidRDefault="003D6061" w:rsidP="00BA3465">
      <w:pPr>
        <w:pStyle w:val="1"/>
        <w:numPr>
          <w:ilvl w:val="0"/>
          <w:numId w:val="15"/>
        </w:numPr>
        <w:tabs>
          <w:tab w:val="left" w:pos="586"/>
        </w:tabs>
        <w:spacing w:after="240" w:line="199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142"/>
      <w:bookmarkEnd w:id="33"/>
      <w:r w:rsidRPr="00BA3465">
        <w:rPr>
          <w:rFonts w:ascii="Times New Roman" w:hAnsi="Times New Roman" w:cs="Times New Roman"/>
          <w:color w:val="auto"/>
          <w:sz w:val="28"/>
          <w:szCs w:val="28"/>
        </w:rPr>
        <w:t>Ходьба на месте. При этом коленные суставы поднимают под углом 90°.</w:t>
      </w:r>
    </w:p>
    <w:p w:rsidR="003D6061" w:rsidRPr="00BA3465" w:rsidRDefault="003D6061" w:rsidP="00BA3465">
      <w:pPr>
        <w:pStyle w:val="1"/>
        <w:numPr>
          <w:ilvl w:val="0"/>
          <w:numId w:val="15"/>
        </w:numPr>
        <w:tabs>
          <w:tab w:val="left" w:pos="586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143"/>
      <w:bookmarkEnd w:id="34"/>
      <w:r w:rsidRPr="00BA3465">
        <w:rPr>
          <w:rFonts w:ascii="Times New Roman" w:hAnsi="Times New Roman" w:cs="Times New Roman"/>
          <w:color w:val="auto"/>
          <w:sz w:val="28"/>
          <w:szCs w:val="28"/>
        </w:rPr>
        <w:t>Расставив ноги на ширину 50 см, пробуйте дотянуться руками до пальцев ног, выполняя наклоны.</w:t>
      </w:r>
    </w:p>
    <w:p w:rsidR="003D6061" w:rsidRPr="00BA3465" w:rsidRDefault="003D6061" w:rsidP="00BA3465">
      <w:pPr>
        <w:pStyle w:val="1"/>
        <w:numPr>
          <w:ilvl w:val="0"/>
          <w:numId w:val="15"/>
        </w:numPr>
        <w:tabs>
          <w:tab w:val="left" w:pos="586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bookmark144"/>
      <w:bookmarkEnd w:id="35"/>
      <w:r w:rsidRPr="00BA3465">
        <w:rPr>
          <w:rFonts w:ascii="Times New Roman" w:hAnsi="Times New Roman" w:cs="Times New Roman"/>
          <w:color w:val="auto"/>
          <w:sz w:val="28"/>
          <w:szCs w:val="28"/>
        </w:rPr>
        <w:t>Выполните несколько мелких шагов по воображаемой ровной линии. Это упражнение положительно сказывается на тазобедренных и коленных суставах.</w:t>
      </w:r>
    </w:p>
    <w:p w:rsidR="003D6061" w:rsidRPr="00BA3465" w:rsidRDefault="003D6061" w:rsidP="00BA3465">
      <w:pPr>
        <w:pStyle w:val="1"/>
        <w:numPr>
          <w:ilvl w:val="0"/>
          <w:numId w:val="15"/>
        </w:numPr>
        <w:tabs>
          <w:tab w:val="left" w:pos="586"/>
        </w:tabs>
        <w:spacing w:after="240" w:line="269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bookmark145"/>
      <w:bookmarkEnd w:id="36"/>
      <w:r w:rsidRPr="00BA3465">
        <w:rPr>
          <w:rFonts w:ascii="Times New Roman" w:hAnsi="Times New Roman" w:cs="Times New Roman"/>
          <w:color w:val="auto"/>
          <w:sz w:val="28"/>
          <w:szCs w:val="28"/>
        </w:rPr>
        <w:t>Проделайте несколько шагов на пятках и носках, наращивая скорость движения. Эти упражнения помогут подтянуть икроножные мышцы и бёдра, что снизит нагрузку на суставы.</w:t>
      </w:r>
    </w:p>
    <w:p w:rsidR="00BA3465" w:rsidRDefault="00BA3465" w:rsidP="00BA3465">
      <w:pPr>
        <w:pStyle w:val="1"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color w:val="auto"/>
          <w:sz w:val="28"/>
          <w:szCs w:val="28"/>
        </w:rPr>
        <w:t>Примите лежачее положение (желательно, чтобы поверхность была твёрдой), согнув колени под углом 90°. Не спеша подтяните их к бёдрам и разведите в стороны. Задержитесь в этой позе на 5 секунд, не двигаясь. Вернитесь в исходное положение и повторите упражнение 7-10 раз.</w:t>
      </w:r>
    </w:p>
    <w:p w:rsidR="00BA3465" w:rsidRPr="00BA3465" w:rsidRDefault="00BA3465" w:rsidP="00BA3465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BA3465" w:rsidP="00BA3465">
      <w:pPr>
        <w:pStyle w:val="1"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color w:val="auto"/>
          <w:sz w:val="28"/>
          <w:szCs w:val="28"/>
        </w:rPr>
        <w:t>Находясь в том же положении, согните колени и не спеша подтяните их к груди. Повторите упражнение 7-10 раз.</w:t>
      </w:r>
    </w:p>
    <w:p w:rsidR="00BA3465" w:rsidRPr="00BA3465" w:rsidRDefault="00BA3465" w:rsidP="00BA3465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BA3465" w:rsidP="00BA3465">
      <w:pPr>
        <w:pStyle w:val="1"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color w:val="auto"/>
          <w:sz w:val="28"/>
          <w:szCs w:val="28"/>
        </w:rPr>
        <w:t>Лёжа на боку, согните колени под углом 90°. Не отрывая стоп друг от друга, поднимите одно колено вверх. Поменяйте стороны и повторите упражнение.</w:t>
      </w:r>
    </w:p>
    <w:p w:rsidR="00BA3465" w:rsidRPr="00BA3465" w:rsidRDefault="00BA3465" w:rsidP="00BA3465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BA3465" w:rsidP="00BA3465">
      <w:pPr>
        <w:pStyle w:val="1"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color w:val="auto"/>
          <w:sz w:val="28"/>
          <w:szCs w:val="28"/>
        </w:rPr>
        <w:t>Теперь перевернитесь на живот, согните правую ногу под углом 30-40° и поднимите её, зафиксировав на 30 секунд. Это же повторите и с левой ногой. Выполните около 7-10 повторов.</w:t>
      </w:r>
    </w:p>
    <w:p w:rsidR="00BA3465" w:rsidRPr="00BA3465" w:rsidRDefault="00BA3465" w:rsidP="00BA3465">
      <w:pPr>
        <w:pStyle w:val="1"/>
        <w:spacing w:line="24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BA3465" w:rsidP="00BA3465">
      <w:pPr>
        <w:pStyle w:val="1"/>
        <w:numPr>
          <w:ilvl w:val="0"/>
          <w:numId w:val="15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3465">
        <w:rPr>
          <w:rFonts w:ascii="Times New Roman" w:hAnsi="Times New Roman" w:cs="Times New Roman"/>
          <w:color w:val="auto"/>
          <w:sz w:val="28"/>
          <w:szCs w:val="28"/>
        </w:rPr>
        <w:t>В положении стоя расставьте ноги на ширину около 50 см и приседайте, сгибая колени под прямым углом. Спину держите прямой. Выполните упражнение 10 раз.</w:t>
      </w:r>
    </w:p>
    <w:p w:rsidR="00BA3465" w:rsidRDefault="00BA3465" w:rsidP="00BA3465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BA3465" w:rsidP="00BA3465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Default="00E66B50" w:rsidP="00BA3465">
      <w:pPr>
        <w:pStyle w:val="1"/>
        <w:spacing w:after="10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63500" distL="114300" distR="114300" simplePos="0" relativeHeight="2516869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451485</wp:posOffset>
            </wp:positionV>
            <wp:extent cx="3184525" cy="2070100"/>
            <wp:effectExtent l="19050" t="0" r="0" b="0"/>
            <wp:wrapSquare wrapText="bothSides"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18452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920">
        <w:rPr>
          <w:rFonts w:ascii="Times New Roman" w:hAnsi="Times New Roman" w:cs="Times New Roman"/>
          <w:b/>
          <w:sz w:val="28"/>
          <w:szCs w:val="28"/>
          <w:u w:val="single"/>
        </w:rPr>
        <w:t>Суставная</w:t>
      </w:r>
      <w:r w:rsidR="00BA3465" w:rsidRPr="00BA34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гимнастики для верхней части тела:</w:t>
      </w:r>
    </w:p>
    <w:p w:rsidR="00BA3465" w:rsidRPr="001B5920" w:rsidRDefault="00BA3465" w:rsidP="00BA3465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B5920">
        <w:rPr>
          <w:rFonts w:ascii="Times New Roman" w:hAnsi="Times New Roman" w:cs="Times New Roman"/>
          <w:i/>
          <w:color w:val="auto"/>
          <w:sz w:val="28"/>
          <w:szCs w:val="28"/>
        </w:rPr>
        <w:t>На каждое упражнение необходимо затрачивать 3-8 минут, постепенно увеличивая время</w:t>
      </w:r>
      <w:r w:rsidR="004871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или оставляя на том же уровне, учитывая состояние  гражданина.</w:t>
      </w:r>
    </w:p>
    <w:p w:rsidR="00E66B50" w:rsidRDefault="00E66B50" w:rsidP="005A575C">
      <w:pPr>
        <w:pStyle w:val="1"/>
        <w:tabs>
          <w:tab w:val="left" w:pos="566"/>
        </w:tabs>
        <w:spacing w:after="240" w:line="197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bookmark146"/>
      <w:bookmarkEnd w:id="37"/>
    </w:p>
    <w:p w:rsidR="005A575C" w:rsidRDefault="005A575C" w:rsidP="005A575C">
      <w:pPr>
        <w:pStyle w:val="1"/>
        <w:tabs>
          <w:tab w:val="left" w:pos="566"/>
        </w:tabs>
        <w:spacing w:after="240" w:line="197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1B5920">
        <w:rPr>
          <w:rFonts w:ascii="Times New Roman" w:hAnsi="Times New Roman" w:cs="Times New Roman"/>
          <w:color w:val="auto"/>
          <w:sz w:val="28"/>
          <w:szCs w:val="28"/>
        </w:rPr>
        <w:t>поворачивайте голову поочередно вправо и влево;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bookmark147"/>
      <w:bookmarkEnd w:id="38"/>
      <w:r w:rsidRPr="001B5920">
        <w:rPr>
          <w:rFonts w:ascii="Times New Roman" w:hAnsi="Times New Roman" w:cs="Times New Roman"/>
          <w:color w:val="auto"/>
          <w:sz w:val="28"/>
          <w:szCs w:val="28"/>
        </w:rPr>
        <w:t>наклоняйте голову от левого плеча к правому;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bookmark148"/>
      <w:bookmarkEnd w:id="39"/>
      <w:r w:rsidRPr="001B5920">
        <w:rPr>
          <w:rFonts w:ascii="Times New Roman" w:hAnsi="Times New Roman" w:cs="Times New Roman"/>
          <w:color w:val="auto"/>
          <w:sz w:val="28"/>
          <w:szCs w:val="28"/>
        </w:rPr>
        <w:t>опишите головой круг, не сильно её запрокидывая;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bookmark149"/>
      <w:bookmarkEnd w:id="40"/>
      <w:proofErr w:type="spellStart"/>
      <w:r w:rsidRPr="001B5920">
        <w:rPr>
          <w:rFonts w:ascii="Times New Roman" w:hAnsi="Times New Roman" w:cs="Times New Roman"/>
          <w:color w:val="auto"/>
          <w:sz w:val="28"/>
          <w:szCs w:val="28"/>
        </w:rPr>
        <w:t>повращайте</w:t>
      </w:r>
      <w:proofErr w:type="spellEnd"/>
      <w:r w:rsidRPr="001B5920">
        <w:rPr>
          <w:rFonts w:ascii="Times New Roman" w:hAnsi="Times New Roman" w:cs="Times New Roman"/>
          <w:color w:val="auto"/>
          <w:sz w:val="28"/>
          <w:szCs w:val="28"/>
        </w:rPr>
        <w:t xml:space="preserve"> плечевыми суставами вперёд и назад;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bookmark150"/>
      <w:bookmarkEnd w:id="41"/>
      <w:r w:rsidRPr="001B5920">
        <w:rPr>
          <w:rFonts w:ascii="Times New Roman" w:hAnsi="Times New Roman" w:cs="Times New Roman"/>
          <w:color w:val="auto"/>
          <w:sz w:val="28"/>
          <w:szCs w:val="28"/>
        </w:rPr>
        <w:t>то же самое сделайте и с локтевыми суставами;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bookmark151"/>
      <w:bookmarkEnd w:id="42"/>
      <w:r w:rsidRPr="001B5920">
        <w:rPr>
          <w:rFonts w:ascii="Times New Roman" w:hAnsi="Times New Roman" w:cs="Times New Roman"/>
          <w:color w:val="auto"/>
          <w:sz w:val="28"/>
          <w:szCs w:val="28"/>
        </w:rPr>
        <w:t>в положении стоя поднимите руки вверх и выполните наклоны;</w:t>
      </w:r>
    </w:p>
    <w:p w:rsidR="00BA3465" w:rsidRPr="001B592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240" w:line="240" w:lineRule="auto"/>
        <w:ind w:left="714" w:hanging="35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bookmark152"/>
      <w:bookmarkEnd w:id="43"/>
      <w:r w:rsidRPr="001B5920">
        <w:rPr>
          <w:rFonts w:ascii="Times New Roman" w:hAnsi="Times New Roman" w:cs="Times New Roman"/>
          <w:color w:val="auto"/>
          <w:sz w:val="28"/>
          <w:szCs w:val="28"/>
        </w:rPr>
        <w:t>сделайте несколько полуприседаний, разводя колени в стороны;</w:t>
      </w:r>
    </w:p>
    <w:p w:rsidR="00E66B50" w:rsidRPr="00E66B50" w:rsidRDefault="00BA3465" w:rsidP="005A575C">
      <w:pPr>
        <w:pStyle w:val="1"/>
        <w:numPr>
          <w:ilvl w:val="0"/>
          <w:numId w:val="16"/>
        </w:numPr>
        <w:tabs>
          <w:tab w:val="left" w:pos="566"/>
        </w:tabs>
        <w:spacing w:after="320" w:line="240" w:lineRule="auto"/>
        <w:ind w:left="714" w:hanging="357"/>
        <w:contextualSpacing/>
      </w:pPr>
      <w:bookmarkStart w:id="44" w:name="bookmark153"/>
      <w:bookmarkEnd w:id="44"/>
      <w:r w:rsidRPr="001B5920">
        <w:rPr>
          <w:rFonts w:ascii="Times New Roman" w:hAnsi="Times New Roman" w:cs="Times New Roman"/>
          <w:color w:val="auto"/>
          <w:sz w:val="28"/>
          <w:szCs w:val="28"/>
        </w:rPr>
        <w:t>выполните цикл полноценных приседаний</w:t>
      </w:r>
      <w:r>
        <w:t>.</w:t>
      </w:r>
    </w:p>
    <w:p w:rsidR="00E66B50" w:rsidRDefault="00E66B50" w:rsidP="00E66B50">
      <w:pPr>
        <w:pStyle w:val="a8"/>
        <w:tabs>
          <w:tab w:val="left" w:pos="1544"/>
        </w:tabs>
        <w:ind w:left="27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>Упражнения для живота и спины</w:t>
      </w:r>
    </w:p>
    <w:p w:rsidR="00487145" w:rsidRDefault="00487145" w:rsidP="00E66B50">
      <w:pPr>
        <w:pStyle w:val="a8"/>
        <w:tabs>
          <w:tab w:val="left" w:pos="1544"/>
        </w:tabs>
        <w:ind w:left="27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87145" w:rsidRPr="00487145" w:rsidRDefault="00E66B50" w:rsidP="00487145">
      <w:pPr>
        <w:pStyle w:val="a8"/>
        <w:numPr>
          <w:ilvl w:val="0"/>
          <w:numId w:val="20"/>
        </w:numPr>
        <w:tabs>
          <w:tab w:val="left" w:pos="1544"/>
        </w:tabs>
        <w:ind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E66B50">
        <w:rPr>
          <w:rFonts w:ascii="Times New Roman" w:hAnsi="Times New Roman" w:cs="Times New Roman"/>
          <w:color w:val="auto"/>
          <w:sz w:val="28"/>
          <w:szCs w:val="28"/>
        </w:rPr>
        <w:t>вращение  тазом вправо и влево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5 раз в каждую сторону;</w:t>
      </w:r>
    </w:p>
    <w:p w:rsidR="00E66B50" w:rsidRDefault="00E66B50" w:rsidP="00487145">
      <w:pPr>
        <w:pStyle w:val="a8"/>
        <w:numPr>
          <w:ilvl w:val="0"/>
          <w:numId w:val="20"/>
        </w:numPr>
        <w:tabs>
          <w:tab w:val="left" w:pos="1544"/>
        </w:tabs>
        <w:ind w:hanging="3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повороты туловища в разные стороны, боковые наклоны;</w:t>
      </w:r>
    </w:p>
    <w:p w:rsidR="00487145" w:rsidRDefault="00E66B50" w:rsidP="00487145">
      <w:pPr>
        <w:pStyle w:val="a8"/>
        <w:numPr>
          <w:ilvl w:val="0"/>
          <w:numId w:val="20"/>
        </w:numPr>
        <w:tabs>
          <w:tab w:val="left" w:pos="1544"/>
        </w:tabs>
        <w:ind w:hanging="3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сесть на стул. Поднять вверх праву</w:t>
      </w:r>
      <w:r w:rsidR="00487145">
        <w:rPr>
          <w:rFonts w:ascii="Times New Roman" w:hAnsi="Times New Roman" w:cs="Times New Roman"/>
          <w:color w:val="auto"/>
          <w:sz w:val="28"/>
          <w:szCs w:val="28"/>
        </w:rPr>
        <w:t>ю руку и выполнять наклон влево;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6B50" w:rsidRPr="00E66B50" w:rsidRDefault="00E66B50" w:rsidP="00487145">
      <w:pPr>
        <w:pStyle w:val="a8"/>
        <w:numPr>
          <w:ilvl w:val="0"/>
          <w:numId w:val="20"/>
        </w:numPr>
        <w:tabs>
          <w:tab w:val="left" w:pos="1544"/>
        </w:tabs>
        <w:ind w:hanging="3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Повторить</w:t>
      </w:r>
      <w:r w:rsidR="00487145">
        <w:rPr>
          <w:rFonts w:ascii="Times New Roman" w:hAnsi="Times New Roman" w:cs="Times New Roman"/>
          <w:color w:val="auto"/>
          <w:sz w:val="28"/>
          <w:szCs w:val="28"/>
        </w:rPr>
        <w:t xml:space="preserve"> тоже самое только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обратную сторону</w:t>
      </w:r>
      <w:r w:rsidR="00487145">
        <w:rPr>
          <w:rFonts w:ascii="Times New Roman" w:hAnsi="Times New Roman" w:cs="Times New Roman"/>
          <w:color w:val="auto"/>
          <w:sz w:val="28"/>
          <w:szCs w:val="28"/>
        </w:rPr>
        <w:t xml:space="preserve">  т.е.с наклоном вправо.</w:t>
      </w:r>
    </w:p>
    <w:p w:rsidR="00E66B50" w:rsidRPr="00E66B50" w:rsidRDefault="00E66B50" w:rsidP="001B5920">
      <w:pPr>
        <w:pStyle w:val="a8"/>
        <w:ind w:left="278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E66B50" w:rsidRDefault="00366C08" w:rsidP="001B5920">
      <w:pPr>
        <w:pStyle w:val="a8"/>
        <w:ind w:left="27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0" type="#_x0000_t122" style="position:absolute;left:0;text-align:left;margin-left:22.65pt;margin-top:12.9pt;width:422.2pt;height:63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A575C" w:rsidRPr="00AE6FF2" w:rsidRDefault="005A575C" w:rsidP="005A57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Методы</w:t>
                  </w:r>
                  <w:r w:rsidRPr="00AE6F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используемые на занятиях:</w:t>
                  </w:r>
                </w:p>
                <w:p w:rsidR="005A575C" w:rsidRDefault="005A575C"/>
              </w:txbxContent>
            </v:textbox>
          </v:shape>
        </w:pict>
      </w:r>
    </w:p>
    <w:p w:rsidR="00E66B50" w:rsidRDefault="00E66B50" w:rsidP="001B5920">
      <w:pPr>
        <w:pStyle w:val="a8"/>
        <w:ind w:left="27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6B50" w:rsidRDefault="00E66B50" w:rsidP="001B5920">
      <w:pPr>
        <w:pStyle w:val="a8"/>
        <w:ind w:left="27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575C" w:rsidRDefault="005A575C" w:rsidP="005A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145" w:rsidRPr="00AE6FF2" w:rsidRDefault="00487145" w:rsidP="005A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75C" w:rsidRDefault="005A575C" w:rsidP="005A575C">
      <w:pPr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</w:t>
      </w:r>
      <w:r w:rsidR="00487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специалистом</w:t>
      </w: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правильности выполнения упражнений. </w:t>
      </w:r>
    </w:p>
    <w:p w:rsidR="005A575C" w:rsidRPr="00A32FA7" w:rsidRDefault="005A575C" w:rsidP="005A575C">
      <w:pPr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 методы: беседа,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упражнений</w:t>
      </w:r>
      <w:r w:rsidRPr="00A32FA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A575C" w:rsidRPr="00AE6FF2" w:rsidRDefault="005A575C" w:rsidP="005A575C">
      <w:pPr>
        <w:numPr>
          <w:ilvl w:val="0"/>
          <w:numId w:val="2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методы: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упражнений.</w:t>
      </w: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575C" w:rsidRDefault="005A575C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366C08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41" type="#_x0000_t122" style="position:absolute;margin-left:34.2pt;margin-top:10.25pt;width:416.45pt;height:63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87145" w:rsidRPr="00AE6FF2" w:rsidRDefault="00487145" w:rsidP="00487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E6F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Материально-техническое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Pr="00AE6F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AE6F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487145" w:rsidRDefault="00487145"/>
              </w:txbxContent>
            </v:textbox>
          </v:shape>
        </w:pict>
      </w: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Default="00487145" w:rsidP="005A5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75C" w:rsidRDefault="00487145" w:rsidP="00972D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 для выполнения упражнений;</w:t>
      </w:r>
      <w:r w:rsidR="005A575C"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2D6A" w:rsidRPr="00972D6A" w:rsidRDefault="00972D6A" w:rsidP="00972D6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Спортивное оборудование и инвентарь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3"/>
      </w:tblGrid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беговая дорожка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Велотренажер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Гребной тренажер </w:t>
            </w:r>
            <w:proofErr w:type="spellStart"/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аэро-магнитный</w:t>
            </w:r>
            <w:proofErr w:type="spellEnd"/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Мультистанция</w:t>
            </w:r>
            <w:proofErr w:type="spellEnd"/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комплекс 3 в 1 (пресс/турник/брусья)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Многопозиционная скамья для силовых тренировок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Мат напольный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гантелей (от 1 до 5 кг) 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для гантелей.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Эспандер универсальный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Эспандер универсальный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Эспандер кистевой </w:t>
            </w:r>
          </w:p>
        </w:tc>
      </w:tr>
    </w:tbl>
    <w:p w:rsidR="00972D6A" w:rsidRPr="00972D6A" w:rsidRDefault="00972D6A" w:rsidP="00972D6A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D6A" w:rsidRPr="00972D6A" w:rsidRDefault="00972D6A" w:rsidP="00972D6A">
      <w:pPr>
        <w:pStyle w:val="aa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A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оборудование и инвентарь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3"/>
      </w:tblGrid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комплекс «Эстафета»: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для проведения спортивных командных игр</w:t>
            </w:r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  <w:vAlign w:val="center"/>
          </w:tcPr>
          <w:p w:rsidR="00972D6A" w:rsidRPr="00972D6A" w:rsidRDefault="00972D6A" w:rsidP="005F5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стол для </w:t>
            </w:r>
            <w:proofErr w:type="spellStart"/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аэрохоккея</w:t>
            </w:r>
            <w:proofErr w:type="spellEnd"/>
          </w:p>
        </w:tc>
      </w:tr>
      <w:tr w:rsidR="00972D6A" w:rsidRPr="00972D6A" w:rsidTr="005F5EEA">
        <w:trPr>
          <w:trHeight w:val="20"/>
        </w:trPr>
        <w:tc>
          <w:tcPr>
            <w:tcW w:w="9783" w:type="dxa"/>
            <w:noWrap/>
          </w:tcPr>
          <w:p w:rsidR="00972D6A" w:rsidRPr="00972D6A" w:rsidRDefault="00972D6A" w:rsidP="00972D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настольных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</w:p>
        </w:tc>
      </w:tr>
    </w:tbl>
    <w:p w:rsidR="00972D6A" w:rsidRPr="00972D6A" w:rsidRDefault="00972D6A" w:rsidP="00972D6A">
      <w:pPr>
        <w:pStyle w:val="aa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72D6A" w:rsidRPr="00972D6A" w:rsidRDefault="00972D6A" w:rsidP="00972D6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Компьютерная  техника, аудиотехника.</w:t>
      </w:r>
    </w:p>
    <w:tbl>
      <w:tblPr>
        <w:tblStyle w:val="a9"/>
        <w:tblW w:w="0" w:type="auto"/>
        <w:tblLook w:val="04A0"/>
      </w:tblPr>
      <w:tblGrid>
        <w:gridCol w:w="9571"/>
      </w:tblGrid>
      <w:tr w:rsidR="00972D6A" w:rsidRPr="00972D6A" w:rsidTr="005F5EEA">
        <w:tc>
          <w:tcPr>
            <w:tcW w:w="9571" w:type="dxa"/>
          </w:tcPr>
          <w:p w:rsidR="00972D6A" w:rsidRPr="00972D6A" w:rsidRDefault="00972D6A" w:rsidP="005F5E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Ноутбук;</w:t>
            </w:r>
          </w:p>
        </w:tc>
      </w:tr>
      <w:tr w:rsidR="00972D6A" w:rsidRPr="00972D6A" w:rsidTr="005F5EEA">
        <w:tc>
          <w:tcPr>
            <w:tcW w:w="9571" w:type="dxa"/>
          </w:tcPr>
          <w:p w:rsidR="00972D6A" w:rsidRPr="00972D6A" w:rsidRDefault="00972D6A" w:rsidP="005F5EE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D6A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Акустическая система активная</w:t>
            </w:r>
          </w:p>
        </w:tc>
      </w:tr>
    </w:tbl>
    <w:p w:rsidR="005A575C" w:rsidRDefault="005A575C" w:rsidP="00972D6A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F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3611" w:rsidRDefault="004C3611" w:rsidP="0048714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3611" w:rsidRDefault="00487145" w:rsidP="004C361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занятиях.</w:t>
      </w:r>
    </w:p>
    <w:p w:rsidR="004C3611" w:rsidRDefault="00972D6A" w:rsidP="004C36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2D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Перед началом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проведения выполнения упражнений с использованием спортивного оборудования специалист проводит  осмотр всего оборудования на наличие его  полной исправности и для дальнейшего  его  использования</w:t>
      </w:r>
      <w:r w:rsidRPr="00972D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972D6A" w:rsidRPr="004C3611" w:rsidRDefault="004C3611" w:rsidP="004C36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36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Не разрешается использовать какие-либо другие упражнения и технические приспособления кроме тех, которые рекомендует специалист.</w:t>
      </w:r>
    </w:p>
    <w:p w:rsidR="004C3611" w:rsidRDefault="004C3611" w:rsidP="004C36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36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Перед началом занятий необходимо размять основные группы мышц, постепенно усиливая интенсивность. После короткого отдыха между упражнениями, также требуется разминка для отдельных групп мышц.</w:t>
      </w:r>
    </w:p>
    <w:p w:rsidR="004C3611" w:rsidRPr="004C3611" w:rsidRDefault="004C3611" w:rsidP="004C36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487145" w:rsidRPr="001B5ECB" w:rsidRDefault="00487145" w:rsidP="00487145">
      <w:pPr>
        <w:numPr>
          <w:ilvl w:val="0"/>
          <w:numId w:val="2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Необходимое условие для занятий в секции – справка о состоянии здоровья.</w:t>
      </w:r>
    </w:p>
    <w:p w:rsidR="00487145" w:rsidRPr="001B5ECB" w:rsidRDefault="00487145" w:rsidP="00487145">
      <w:pPr>
        <w:numPr>
          <w:ilvl w:val="0"/>
          <w:numId w:val="2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плохом самочувствии во время занятий прекратить выполнение упражнений и сразу поставить в известность </w:t>
      </w:r>
      <w:r w:rsidR="00972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специалиста.</w:t>
      </w:r>
    </w:p>
    <w:p w:rsidR="00487145" w:rsidRPr="001B5ECB" w:rsidRDefault="00487145" w:rsidP="00487145">
      <w:pPr>
        <w:numPr>
          <w:ilvl w:val="0"/>
          <w:numId w:val="2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Занятия </w:t>
      </w:r>
      <w:r w:rsidR="00972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выполняются только в присутствии специалиста.</w:t>
      </w:r>
    </w:p>
    <w:p w:rsidR="00487145" w:rsidRPr="001B5ECB" w:rsidRDefault="00487145" w:rsidP="00487145">
      <w:pPr>
        <w:numPr>
          <w:ilvl w:val="0"/>
          <w:numId w:val="2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разрешается мешать друг другу при </w:t>
      </w:r>
      <w:r w:rsidR="00972D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выполнения упражнений.</w:t>
      </w:r>
    </w:p>
    <w:p w:rsidR="00487145" w:rsidRPr="004C3611" w:rsidRDefault="003964BB" w:rsidP="003964BB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рекомендуется  заниматься </w:t>
      </w:r>
      <w:r w:rsidR="00487145" w:rsidRPr="001B5E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36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спортивной форме и обуви или в удобной форме для клиента.</w:t>
      </w:r>
    </w:p>
    <w:p w:rsidR="00487145" w:rsidRDefault="00487145" w:rsidP="0048714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145" w:rsidRPr="00AE6FF2" w:rsidRDefault="00487145" w:rsidP="004C361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87145" w:rsidRPr="003964BB" w:rsidRDefault="00487145" w:rsidP="003964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Гуревич И. Н. 1500 упражнений для моделирования круговой тренировки. М: Высшая школа, 1980г.</w:t>
      </w:r>
    </w:p>
    <w:p w:rsidR="00487145" w:rsidRPr="003964BB" w:rsidRDefault="00487145" w:rsidP="003964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Пеганов</w:t>
      </w:r>
      <w:proofErr w:type="spellEnd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Ю. А., Березина Л. А. Позвоночник гибок – тело молодо. М. Советский спорт, 1991г.</w:t>
      </w:r>
    </w:p>
    <w:p w:rsidR="00487145" w:rsidRPr="003964BB" w:rsidRDefault="00487145" w:rsidP="003964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Сапин</w:t>
      </w:r>
      <w:proofErr w:type="spellEnd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 Р., </w:t>
      </w:r>
      <w:proofErr w:type="spellStart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Бриксина</w:t>
      </w:r>
      <w:proofErr w:type="spellEnd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З. Г. Анатомия человека. М.: Просвещение, 1995г.</w:t>
      </w:r>
    </w:p>
    <w:p w:rsidR="00487145" w:rsidRPr="003964BB" w:rsidRDefault="00487145" w:rsidP="003964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Хедман</w:t>
      </w:r>
      <w:proofErr w:type="spellEnd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 Спортивная физиология. М.: Ф и С, 1991г.</w:t>
      </w:r>
    </w:p>
    <w:p w:rsidR="00487145" w:rsidRPr="003964BB" w:rsidRDefault="00487145" w:rsidP="003964B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Шолохин</w:t>
      </w:r>
      <w:proofErr w:type="spellEnd"/>
      <w:r w:rsidRPr="003964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М. Круговая тренировка. М.: Ф и С, 1966г.</w:t>
      </w:r>
    </w:p>
    <w:p w:rsidR="00487145" w:rsidRPr="003964BB" w:rsidRDefault="00487145" w:rsidP="0039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64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87145" w:rsidRPr="003964BB" w:rsidSect="00D04E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CA8"/>
      </v:shape>
    </w:pict>
  </w:numPicBullet>
  <w:abstractNum w:abstractNumId="0">
    <w:nsid w:val="00381FE4"/>
    <w:multiLevelType w:val="hybridMultilevel"/>
    <w:tmpl w:val="7048EE1E"/>
    <w:lvl w:ilvl="0" w:tplc="F3A6D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49B"/>
    <w:multiLevelType w:val="hybridMultilevel"/>
    <w:tmpl w:val="548049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E68"/>
    <w:multiLevelType w:val="multilevel"/>
    <w:tmpl w:val="2F74EDE2"/>
    <w:lvl w:ilvl="0">
      <w:start w:val="1"/>
      <w:numFmt w:val="bullet"/>
      <w:lvlText w:val="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D67A8"/>
    <w:multiLevelType w:val="hybridMultilevel"/>
    <w:tmpl w:val="D976FF92"/>
    <w:lvl w:ilvl="0" w:tplc="0419000D">
      <w:start w:val="1"/>
      <w:numFmt w:val="bullet"/>
      <w:lvlText w:val=""/>
      <w:lvlJc w:val="left"/>
      <w:pPr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4">
    <w:nsid w:val="0FB84137"/>
    <w:multiLevelType w:val="hybridMultilevel"/>
    <w:tmpl w:val="84BA529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52DAF1A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B050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6E121D"/>
    <w:multiLevelType w:val="multilevel"/>
    <w:tmpl w:val="93966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A56DE"/>
    <w:multiLevelType w:val="hybridMultilevel"/>
    <w:tmpl w:val="08A85770"/>
    <w:lvl w:ilvl="0" w:tplc="F1A84B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94831"/>
    <w:multiLevelType w:val="multilevel"/>
    <w:tmpl w:val="ABBE3C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914F2"/>
    <w:multiLevelType w:val="hybridMultilevel"/>
    <w:tmpl w:val="61D0FFEE"/>
    <w:lvl w:ilvl="0" w:tplc="F3A6D0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B050"/>
      </w:rPr>
    </w:lvl>
    <w:lvl w:ilvl="1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/>
        <w:color w:val="C00000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D6359B3"/>
    <w:multiLevelType w:val="multilevel"/>
    <w:tmpl w:val="EB8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51F1A"/>
    <w:multiLevelType w:val="multilevel"/>
    <w:tmpl w:val="AC96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E26D2"/>
    <w:multiLevelType w:val="multilevel"/>
    <w:tmpl w:val="18724692"/>
    <w:lvl w:ilvl="0">
      <w:start w:val="1"/>
      <w:numFmt w:val="bullet"/>
      <w:lvlText w:val="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326BA"/>
    <w:multiLevelType w:val="hybridMultilevel"/>
    <w:tmpl w:val="AA14569A"/>
    <w:lvl w:ilvl="0" w:tplc="F3A6D0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C04D2"/>
    <w:multiLevelType w:val="multilevel"/>
    <w:tmpl w:val="1FF2F3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7493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66810"/>
    <w:multiLevelType w:val="hybridMultilevel"/>
    <w:tmpl w:val="1222150C"/>
    <w:lvl w:ilvl="0" w:tplc="F3A6D044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5">
    <w:nsid w:val="43A26110"/>
    <w:multiLevelType w:val="multilevel"/>
    <w:tmpl w:val="E55213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4ADF1B90"/>
    <w:multiLevelType w:val="multilevel"/>
    <w:tmpl w:val="427840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2E3F8C"/>
    <w:multiLevelType w:val="hybridMultilevel"/>
    <w:tmpl w:val="3DCC4B94"/>
    <w:lvl w:ilvl="0" w:tplc="F3A6D0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D2D12"/>
    <w:multiLevelType w:val="multilevel"/>
    <w:tmpl w:val="ABA2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5558C"/>
    <w:multiLevelType w:val="multilevel"/>
    <w:tmpl w:val="4F7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36419"/>
    <w:multiLevelType w:val="hybridMultilevel"/>
    <w:tmpl w:val="BF42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259C2"/>
    <w:multiLevelType w:val="hybridMultilevel"/>
    <w:tmpl w:val="54AE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76724"/>
    <w:multiLevelType w:val="multilevel"/>
    <w:tmpl w:val="30EAF3CE"/>
    <w:lvl w:ilvl="0">
      <w:start w:val="1"/>
      <w:numFmt w:val="bullet"/>
      <w:lvlText w:val="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8B6FBC"/>
    <w:multiLevelType w:val="hybridMultilevel"/>
    <w:tmpl w:val="8A3C8D4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5956D9"/>
    <w:multiLevelType w:val="multilevel"/>
    <w:tmpl w:val="1B8C4C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3"/>
  </w:num>
  <w:num w:numId="5">
    <w:abstractNumId w:val="16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23"/>
  </w:num>
  <w:num w:numId="12">
    <w:abstractNumId w:val="1"/>
  </w:num>
  <w:num w:numId="13">
    <w:abstractNumId w:val="12"/>
  </w:num>
  <w:num w:numId="14">
    <w:abstractNumId w:val="20"/>
  </w:num>
  <w:num w:numId="15">
    <w:abstractNumId w:val="0"/>
  </w:num>
  <w:num w:numId="16">
    <w:abstractNumId w:val="22"/>
  </w:num>
  <w:num w:numId="17">
    <w:abstractNumId w:val="24"/>
  </w:num>
  <w:num w:numId="18">
    <w:abstractNumId w:val="2"/>
  </w:num>
  <w:num w:numId="19">
    <w:abstractNumId w:val="17"/>
  </w:num>
  <w:num w:numId="20">
    <w:abstractNumId w:val="14"/>
  </w:num>
  <w:num w:numId="21">
    <w:abstractNumId w:val="18"/>
  </w:num>
  <w:num w:numId="22">
    <w:abstractNumId w:val="15"/>
  </w:num>
  <w:num w:numId="23">
    <w:abstractNumId w:val="9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>
    <w:useFELayout/>
  </w:compat>
  <w:rsids>
    <w:rsidRoot w:val="003C6DA7"/>
    <w:rsid w:val="00071799"/>
    <w:rsid w:val="0009653E"/>
    <w:rsid w:val="00115A6D"/>
    <w:rsid w:val="001B53F2"/>
    <w:rsid w:val="001B5920"/>
    <w:rsid w:val="001E58AC"/>
    <w:rsid w:val="00213A7A"/>
    <w:rsid w:val="00214E79"/>
    <w:rsid w:val="0022008E"/>
    <w:rsid w:val="00277266"/>
    <w:rsid w:val="00366C08"/>
    <w:rsid w:val="003964BB"/>
    <w:rsid w:val="003C6DA7"/>
    <w:rsid w:val="003D6061"/>
    <w:rsid w:val="00432C44"/>
    <w:rsid w:val="0044567E"/>
    <w:rsid w:val="00470C64"/>
    <w:rsid w:val="00487145"/>
    <w:rsid w:val="004C3611"/>
    <w:rsid w:val="004F4D42"/>
    <w:rsid w:val="0058762D"/>
    <w:rsid w:val="005A575C"/>
    <w:rsid w:val="005B1C46"/>
    <w:rsid w:val="005C50D2"/>
    <w:rsid w:val="006E1F1A"/>
    <w:rsid w:val="00714D98"/>
    <w:rsid w:val="00907F6B"/>
    <w:rsid w:val="00972D6A"/>
    <w:rsid w:val="009771C3"/>
    <w:rsid w:val="009A01E1"/>
    <w:rsid w:val="00A46120"/>
    <w:rsid w:val="00B10363"/>
    <w:rsid w:val="00B55E1E"/>
    <w:rsid w:val="00BA22BA"/>
    <w:rsid w:val="00BA3465"/>
    <w:rsid w:val="00C12147"/>
    <w:rsid w:val="00C4474C"/>
    <w:rsid w:val="00C64D63"/>
    <w:rsid w:val="00C65228"/>
    <w:rsid w:val="00CA5E3D"/>
    <w:rsid w:val="00CF5B63"/>
    <w:rsid w:val="00D04E11"/>
    <w:rsid w:val="00D1060F"/>
    <w:rsid w:val="00DD45FB"/>
    <w:rsid w:val="00DF0A0B"/>
    <w:rsid w:val="00E66B50"/>
    <w:rsid w:val="00F222BD"/>
    <w:rsid w:val="00F44656"/>
    <w:rsid w:val="00FC6933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3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8762D"/>
    <w:rPr>
      <w:rFonts w:ascii="Arial" w:eastAsia="Arial" w:hAnsi="Arial" w:cs="Arial"/>
      <w:color w:val="2D2D2D"/>
    </w:rPr>
  </w:style>
  <w:style w:type="paragraph" w:customStyle="1" w:styleId="1">
    <w:name w:val="Основной текст1"/>
    <w:basedOn w:val="a"/>
    <w:link w:val="a5"/>
    <w:rsid w:val="0058762D"/>
    <w:pPr>
      <w:widowControl w:val="0"/>
      <w:spacing w:after="180" w:line="324" w:lineRule="auto"/>
    </w:pPr>
    <w:rPr>
      <w:rFonts w:ascii="Arial" w:eastAsia="Arial" w:hAnsi="Arial" w:cs="Arial"/>
      <w:color w:val="2D2D2D"/>
    </w:rPr>
  </w:style>
  <w:style w:type="character" w:customStyle="1" w:styleId="3">
    <w:name w:val="Основной текст (3)_"/>
    <w:basedOn w:val="a0"/>
    <w:link w:val="30"/>
    <w:rsid w:val="0058762D"/>
    <w:rPr>
      <w:rFonts w:ascii="Arial" w:eastAsia="Arial" w:hAnsi="Arial" w:cs="Arial"/>
      <w:b/>
      <w:bCs/>
      <w:color w:val="333333"/>
      <w:sz w:val="26"/>
      <w:szCs w:val="26"/>
    </w:rPr>
  </w:style>
  <w:style w:type="paragraph" w:customStyle="1" w:styleId="30">
    <w:name w:val="Основной текст (3)"/>
    <w:basedOn w:val="a"/>
    <w:link w:val="3"/>
    <w:rsid w:val="0058762D"/>
    <w:pPr>
      <w:widowControl w:val="0"/>
      <w:spacing w:line="240" w:lineRule="auto"/>
    </w:pPr>
    <w:rPr>
      <w:rFonts w:ascii="Arial" w:eastAsia="Arial" w:hAnsi="Arial" w:cs="Arial"/>
      <w:b/>
      <w:bCs/>
      <w:color w:val="333333"/>
      <w:sz w:val="26"/>
      <w:szCs w:val="26"/>
    </w:rPr>
  </w:style>
  <w:style w:type="paragraph" w:styleId="a6">
    <w:name w:val="caption"/>
    <w:basedOn w:val="a"/>
    <w:next w:val="a"/>
    <w:uiPriority w:val="35"/>
    <w:semiHidden/>
    <w:unhideWhenUsed/>
    <w:qFormat/>
    <w:rsid w:val="00213A7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">
    <w:name w:val="Заголовок №5_"/>
    <w:basedOn w:val="a0"/>
    <w:link w:val="50"/>
    <w:rsid w:val="00432C44"/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Заголовок №5"/>
    <w:basedOn w:val="a"/>
    <w:link w:val="5"/>
    <w:rsid w:val="00432C44"/>
    <w:pPr>
      <w:widowControl w:val="0"/>
      <w:spacing w:after="140" w:line="240" w:lineRule="auto"/>
      <w:ind w:firstLine="470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customStyle="1" w:styleId="6">
    <w:name w:val="Заголовок №6_"/>
    <w:basedOn w:val="a0"/>
    <w:link w:val="60"/>
    <w:rsid w:val="00DF0A0B"/>
    <w:rPr>
      <w:rFonts w:ascii="Arial" w:eastAsia="Arial" w:hAnsi="Arial" w:cs="Arial"/>
      <w:b/>
      <w:bCs/>
      <w:sz w:val="14"/>
      <w:szCs w:val="14"/>
    </w:rPr>
  </w:style>
  <w:style w:type="paragraph" w:customStyle="1" w:styleId="60">
    <w:name w:val="Заголовок №6"/>
    <w:basedOn w:val="a"/>
    <w:link w:val="6"/>
    <w:rsid w:val="00DF0A0B"/>
    <w:pPr>
      <w:widowControl w:val="0"/>
      <w:spacing w:after="140" w:line="326" w:lineRule="auto"/>
      <w:ind w:firstLine="940"/>
      <w:outlineLvl w:val="5"/>
    </w:pPr>
    <w:rPr>
      <w:rFonts w:ascii="Arial" w:eastAsia="Arial" w:hAnsi="Arial" w:cs="Arial"/>
      <w:b/>
      <w:bCs/>
      <w:sz w:val="14"/>
      <w:szCs w:val="14"/>
    </w:rPr>
  </w:style>
  <w:style w:type="character" w:customStyle="1" w:styleId="2">
    <w:name w:val="Основной текст (2)_"/>
    <w:basedOn w:val="a0"/>
    <w:link w:val="20"/>
    <w:rsid w:val="00B10363"/>
    <w:rPr>
      <w:rFonts w:ascii="Arial" w:eastAsia="Arial" w:hAnsi="Arial" w:cs="Arial"/>
      <w:b/>
      <w:bCs/>
      <w:color w:val="3ED33B"/>
      <w:sz w:val="17"/>
      <w:szCs w:val="17"/>
    </w:rPr>
  </w:style>
  <w:style w:type="paragraph" w:customStyle="1" w:styleId="20">
    <w:name w:val="Основной текст (2)"/>
    <w:basedOn w:val="a"/>
    <w:link w:val="2"/>
    <w:rsid w:val="00B10363"/>
    <w:pPr>
      <w:widowControl w:val="0"/>
      <w:spacing w:after="360" w:line="240" w:lineRule="auto"/>
    </w:pPr>
    <w:rPr>
      <w:rFonts w:ascii="Arial" w:eastAsia="Arial" w:hAnsi="Arial" w:cs="Arial"/>
      <w:b/>
      <w:bCs/>
      <w:color w:val="3ED33B"/>
      <w:sz w:val="17"/>
      <w:szCs w:val="17"/>
    </w:rPr>
  </w:style>
  <w:style w:type="character" w:customStyle="1" w:styleId="4">
    <w:name w:val="Заголовок №4_"/>
    <w:basedOn w:val="a0"/>
    <w:link w:val="40"/>
    <w:rsid w:val="0044567E"/>
    <w:rPr>
      <w:rFonts w:ascii="Arial" w:eastAsia="Arial" w:hAnsi="Arial" w:cs="Arial"/>
      <w:sz w:val="28"/>
      <w:szCs w:val="28"/>
      <w:u w:val="single"/>
    </w:rPr>
  </w:style>
  <w:style w:type="paragraph" w:customStyle="1" w:styleId="40">
    <w:name w:val="Заголовок №4"/>
    <w:basedOn w:val="a"/>
    <w:link w:val="4"/>
    <w:rsid w:val="0044567E"/>
    <w:pPr>
      <w:widowControl w:val="0"/>
      <w:spacing w:after="290" w:line="240" w:lineRule="auto"/>
      <w:ind w:left="3460"/>
      <w:outlineLvl w:val="3"/>
    </w:pPr>
    <w:rPr>
      <w:rFonts w:ascii="Arial" w:eastAsia="Arial" w:hAnsi="Arial" w:cs="Arial"/>
      <w:sz w:val="28"/>
      <w:szCs w:val="28"/>
      <w:u w:val="single"/>
    </w:rPr>
  </w:style>
  <w:style w:type="character" w:customStyle="1" w:styleId="a7">
    <w:name w:val="Подпись к картинке_"/>
    <w:basedOn w:val="a0"/>
    <w:link w:val="a8"/>
    <w:rsid w:val="001B5920"/>
    <w:rPr>
      <w:rFonts w:ascii="Arial" w:eastAsia="Arial" w:hAnsi="Arial" w:cs="Arial"/>
      <w:color w:val="2D2D2D"/>
    </w:rPr>
  </w:style>
  <w:style w:type="paragraph" w:customStyle="1" w:styleId="a8">
    <w:name w:val="Подпись к картинке"/>
    <w:basedOn w:val="a"/>
    <w:link w:val="a7"/>
    <w:rsid w:val="001B5920"/>
    <w:pPr>
      <w:widowControl w:val="0"/>
      <w:spacing w:after="0" w:line="240" w:lineRule="auto"/>
    </w:pPr>
    <w:rPr>
      <w:rFonts w:ascii="Arial" w:eastAsia="Arial" w:hAnsi="Arial" w:cs="Arial"/>
      <w:color w:val="2D2D2D"/>
    </w:rPr>
  </w:style>
  <w:style w:type="table" w:styleId="a9">
    <w:name w:val="Table Grid"/>
    <w:basedOn w:val="a1"/>
    <w:uiPriority w:val="59"/>
    <w:rsid w:val="0097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utLJwR5TZ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6A07-883E-4340-96A6-376B4F00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10</cp:revision>
  <dcterms:created xsi:type="dcterms:W3CDTF">2021-03-15T06:35:00Z</dcterms:created>
  <dcterms:modified xsi:type="dcterms:W3CDTF">2021-04-08T10:06:00Z</dcterms:modified>
</cp:coreProperties>
</file>