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416"/>
        <w:gridCol w:w="335"/>
        <w:gridCol w:w="4536"/>
      </w:tblGrid>
      <w:tr w:rsidR="005B1662" w:rsidTr="005B1662">
        <w:tc>
          <w:tcPr>
            <w:tcW w:w="4219" w:type="dxa"/>
          </w:tcPr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Утверждаю: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Директор МБУ «КЦСОН Болотнинского района НСО»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В.Н.Захаров</w:t>
            </w:r>
          </w:p>
          <w:p w:rsidR="005B1662" w:rsidRDefault="00194CFF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10.02.2021</w:t>
            </w:r>
            <w:r w:rsidR="005B1662">
              <w:rPr>
                <w:b/>
              </w:rPr>
              <w:t>г.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</w:p>
          <w:p w:rsidR="00B572AF" w:rsidRDefault="00B572AF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</w:p>
          <w:p w:rsidR="005B1662" w:rsidRDefault="00B572AF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___________________________________</w:t>
            </w:r>
          </w:p>
        </w:tc>
        <w:tc>
          <w:tcPr>
            <w:tcW w:w="851" w:type="dxa"/>
          </w:tcPr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</w:p>
        </w:tc>
        <w:tc>
          <w:tcPr>
            <w:tcW w:w="4501" w:type="dxa"/>
          </w:tcPr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 xml:space="preserve">Приложение №1 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к Коллективному договору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Согласовано: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Председатель органа общественной самодеятельности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О.А.Емельянова</w:t>
            </w:r>
          </w:p>
          <w:p w:rsidR="005B1662" w:rsidRDefault="00194CFF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10.02.2021</w:t>
            </w:r>
            <w:r w:rsidR="005B1662">
              <w:rPr>
                <w:b/>
              </w:rPr>
              <w:t>г.</w:t>
            </w:r>
          </w:p>
          <w:p w:rsidR="005B1662" w:rsidRDefault="005B1662" w:rsidP="005B1662">
            <w:pPr>
              <w:tabs>
                <w:tab w:val="center" w:pos="4677"/>
                <w:tab w:val="left" w:pos="6647"/>
              </w:tabs>
              <w:rPr>
                <w:b/>
              </w:rPr>
            </w:pPr>
            <w:r>
              <w:rPr>
                <w:b/>
              </w:rPr>
              <w:t>____________________________________</w:t>
            </w:r>
          </w:p>
        </w:tc>
      </w:tr>
    </w:tbl>
    <w:p w:rsidR="00FB20DB" w:rsidRPr="00B87B72" w:rsidRDefault="00FB20DB" w:rsidP="00B87B72">
      <w:pPr>
        <w:jc w:val="center"/>
        <w:rPr>
          <w:b/>
          <w:sz w:val="28"/>
          <w:szCs w:val="28"/>
        </w:rPr>
      </w:pPr>
    </w:p>
    <w:p w:rsidR="000E0216" w:rsidRPr="00B87B72" w:rsidRDefault="000E0216" w:rsidP="000E0216">
      <w:pPr>
        <w:jc w:val="center"/>
        <w:rPr>
          <w:b/>
          <w:sz w:val="28"/>
          <w:szCs w:val="28"/>
        </w:rPr>
      </w:pPr>
      <w:r w:rsidRPr="00B87B72">
        <w:rPr>
          <w:b/>
          <w:sz w:val="28"/>
          <w:szCs w:val="28"/>
        </w:rPr>
        <w:t>Правила внутреннего труд</w:t>
      </w:r>
      <w:r>
        <w:rPr>
          <w:b/>
          <w:sz w:val="28"/>
          <w:szCs w:val="28"/>
        </w:rPr>
        <w:t xml:space="preserve">ового распорядка </w:t>
      </w:r>
      <w:r w:rsidR="00F26149">
        <w:rPr>
          <w:b/>
          <w:sz w:val="28"/>
          <w:szCs w:val="28"/>
        </w:rPr>
        <w:t>Муниципального бюджетного учреждения</w:t>
      </w:r>
      <w:r w:rsidRPr="00B87B72">
        <w:rPr>
          <w:b/>
          <w:sz w:val="28"/>
          <w:szCs w:val="28"/>
        </w:rPr>
        <w:t xml:space="preserve"> «Комплексный центр социального обслуживания населения Болотнинского района Новосибирской области»</w:t>
      </w:r>
    </w:p>
    <w:p w:rsidR="000E0216" w:rsidRDefault="000E0216" w:rsidP="000E0216">
      <w:pPr>
        <w:jc w:val="both"/>
        <w:rPr>
          <w:b/>
        </w:rPr>
      </w:pPr>
    </w:p>
    <w:p w:rsidR="000E0216" w:rsidRDefault="000E0216" w:rsidP="000E0216">
      <w:pPr>
        <w:ind w:left="1080"/>
        <w:jc w:val="both"/>
        <w:rPr>
          <w:b/>
        </w:rPr>
      </w:pPr>
    </w:p>
    <w:p w:rsidR="000E0216" w:rsidRPr="00216A93" w:rsidRDefault="000E0216" w:rsidP="000E0216">
      <w:pPr>
        <w:numPr>
          <w:ilvl w:val="0"/>
          <w:numId w:val="42"/>
        </w:numPr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Общие положения</w:t>
      </w:r>
    </w:p>
    <w:p w:rsidR="000E0216" w:rsidRPr="00216A93" w:rsidRDefault="000E0216" w:rsidP="000E0216">
      <w:pPr>
        <w:ind w:left="1080"/>
        <w:rPr>
          <w:b/>
          <w:sz w:val="28"/>
          <w:szCs w:val="28"/>
        </w:rPr>
      </w:pPr>
    </w:p>
    <w:p w:rsidR="00522CFE" w:rsidRPr="00216A93" w:rsidRDefault="000E0216" w:rsidP="000E0216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ab/>
      </w:r>
    </w:p>
    <w:p w:rsidR="000E0216" w:rsidRPr="00216A93" w:rsidRDefault="00522CFE" w:rsidP="000E0216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Дисциплина труда — обязательное для всех работников подчинение правилам поведения, определенным в соответствии с Трудовы</w:t>
      </w:r>
      <w:r w:rsidRPr="00216A93">
        <w:rPr>
          <w:sz w:val="28"/>
          <w:szCs w:val="28"/>
        </w:rPr>
        <w:t>м кодексом РФ, иными законами, К</w:t>
      </w:r>
      <w:r w:rsidR="000E0216" w:rsidRPr="00216A93">
        <w:rPr>
          <w:sz w:val="28"/>
          <w:szCs w:val="28"/>
        </w:rPr>
        <w:t>оллективным договором, соглашениями, трудовым договором, локальными нормативными актами организации.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Работодатель обязан в соответствии с Трудовым кодексом РФ, законами, иными нормативными правовыми актами, содержащими нормы трудового права, трудовым договором создавать условия, необходимые для соблюдения работниками дисциплины труда.</w:t>
      </w:r>
    </w:p>
    <w:p w:rsidR="000E0216" w:rsidRPr="00216A93" w:rsidRDefault="000E0216" w:rsidP="000E0216">
      <w:pPr>
        <w:ind w:firstLine="709"/>
        <w:jc w:val="both"/>
        <w:rPr>
          <w:sz w:val="28"/>
          <w:szCs w:val="28"/>
        </w:rPr>
      </w:pPr>
    </w:p>
    <w:p w:rsidR="000E0216" w:rsidRPr="00216A93" w:rsidRDefault="000E0216" w:rsidP="000E0216">
      <w:pPr>
        <w:pStyle w:val="a5"/>
        <w:numPr>
          <w:ilvl w:val="0"/>
          <w:numId w:val="42"/>
        </w:numPr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Порядок приема и увольнения работников</w:t>
      </w:r>
    </w:p>
    <w:p w:rsidR="000E0216" w:rsidRPr="00216A93" w:rsidRDefault="000E0216" w:rsidP="000E0216">
      <w:pPr>
        <w:pStyle w:val="a5"/>
        <w:ind w:left="1080"/>
        <w:rPr>
          <w:b/>
          <w:sz w:val="28"/>
          <w:szCs w:val="28"/>
        </w:rPr>
      </w:pP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2.1. Право на труд работником реализуется путем заключения между ним и работодателем трудового договора. Трудовой договор – соглашение между работодателем и работником, в соответствии с которым работодатель обязуется предоставить работнику работу по обусловленной трудовой функции, обеспечить условия труда, предусмотренные Трудовым кодексом и иными нормативными актами, содержащие нормы трудового права, своевременно и в полном размере выплачивать работнику заработную плату, а работник обязан соблюдать действующие в организации правила внутреннего трудового распорядка.</w:t>
      </w:r>
    </w:p>
    <w:p w:rsidR="00587A3E" w:rsidRPr="00587A3E" w:rsidRDefault="00764DD5" w:rsidP="00764DD5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 xml:space="preserve">2.2. </w:t>
      </w:r>
      <w:r w:rsidR="00587A3E" w:rsidRPr="00587A3E">
        <w:rPr>
          <w:sz w:val="28"/>
          <w:szCs w:val="28"/>
        </w:rPr>
        <w:t>При заключении трудового договора лицо, поступающее на работу, предъявляет работодателю: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sz w:val="28"/>
          <w:szCs w:val="28"/>
        </w:rPr>
        <w:t>- паспорт или иной документ, удостоверяющий личность;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sz w:val="28"/>
          <w:szCs w:val="28"/>
        </w:rPr>
        <w:t>- трудовую книжку и (или) сведения о трудовой деятельности (в том числе в электронном виде), за исключением случаев, когда трудовой договор, заключается впервые или работник поступает на работу на условиях совместительства;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sz w:val="28"/>
          <w:szCs w:val="28"/>
        </w:rPr>
        <w:lastRenderedPageBreak/>
        <w:t>-</w:t>
      </w:r>
      <w:hyperlink r:id="rId8" w:anchor="dst100012" w:history="1">
        <w:r w:rsidRPr="00587A3E">
          <w:rPr>
            <w:rStyle w:val="ae"/>
            <w:color w:val="auto"/>
            <w:sz w:val="28"/>
            <w:szCs w:val="28"/>
            <w:u w:val="none"/>
            <w:shd w:val="clear" w:color="auto" w:fill="FFFFFF"/>
          </w:rPr>
          <w:t>документ</w:t>
        </w:r>
      </w:hyperlink>
      <w:r w:rsidRPr="00587A3E">
        <w:rPr>
          <w:sz w:val="28"/>
          <w:szCs w:val="28"/>
          <w:shd w:val="clear" w:color="auto" w:fill="FFFFFF"/>
        </w:rPr>
        <w:t>,</w:t>
      </w:r>
      <w:r w:rsidRPr="00587A3E">
        <w:rPr>
          <w:color w:val="000000"/>
          <w:sz w:val="28"/>
          <w:szCs w:val="28"/>
          <w:shd w:val="clear" w:color="auto" w:fill="FFFFFF"/>
        </w:rPr>
        <w:t xml:space="preserve"> подтверждающий регистрацию в системе индивидуального (персонифицированного) учета, в том числе в форме электронного документа;</w:t>
      </w:r>
    </w:p>
    <w:p w:rsidR="00587A3E" w:rsidRPr="00587A3E" w:rsidRDefault="00764DD5" w:rsidP="00587A3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 w:rsidR="00587A3E" w:rsidRPr="00587A3E">
        <w:rPr>
          <w:sz w:val="28"/>
          <w:szCs w:val="28"/>
        </w:rPr>
        <w:t>документы воинского учета – для военнообязанных и лиц, подлежащих призыву на военную службу;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sz w:val="28"/>
          <w:szCs w:val="28"/>
        </w:rPr>
        <w:t>-документ об образовании, о квалификации или наличии специальных знаний при поступлении на работу, требующую специальных знаний или специальной подготовки;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b/>
          <w:sz w:val="28"/>
          <w:szCs w:val="28"/>
        </w:rPr>
        <w:t>-</w:t>
      </w:r>
      <w:r w:rsidRPr="00587A3E">
        <w:rPr>
          <w:sz w:val="28"/>
          <w:szCs w:val="28"/>
        </w:rPr>
        <w:t>справку о наличии (отсутствии) судимости и (или) факта уголовного преследования либо о прекращении уголовного преследования по реабилитирующим основаниям, выданную в порядке и по форме, которые устанавливаются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внутренних дел.</w:t>
      </w:r>
    </w:p>
    <w:p w:rsidR="00587A3E" w:rsidRPr="00587A3E" w:rsidRDefault="00587A3E" w:rsidP="00587A3E">
      <w:pPr>
        <w:ind w:firstLine="709"/>
        <w:jc w:val="both"/>
        <w:rPr>
          <w:sz w:val="28"/>
          <w:szCs w:val="28"/>
        </w:rPr>
      </w:pPr>
      <w:r w:rsidRPr="00587A3E">
        <w:rPr>
          <w:sz w:val="28"/>
          <w:szCs w:val="28"/>
        </w:rPr>
        <w:t>Прием на работу оформляется приказом работодателя. Содержание приказа работодателя должно соответствовать условиям заключенного трудового договора.</w:t>
      </w:r>
    </w:p>
    <w:p w:rsidR="000E0216" w:rsidRPr="00216A93" w:rsidRDefault="00522CFE" w:rsidP="00587A3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2.3. При приеме на работу работник должен пройти испытание, если это обусловлено трудовым договором. Срок испытания не может превышать трех месяцев, а для руководителей организации, их заместителей и главных специалистов – шести месяцев, если иное не установлено федеральным законом.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2.4. При неудовлетворительном результате испытания расторжение трудового договора производит</w:t>
      </w:r>
      <w:r w:rsidRPr="00216A93">
        <w:rPr>
          <w:sz w:val="28"/>
          <w:szCs w:val="28"/>
        </w:rPr>
        <w:t>ся без учета мнения Представительного</w:t>
      </w:r>
      <w:r w:rsidR="000E0216" w:rsidRPr="00216A93">
        <w:rPr>
          <w:sz w:val="28"/>
          <w:szCs w:val="28"/>
        </w:rPr>
        <w:t xml:space="preserve"> органа и без выплаты выходного пособия, с предупреждением работодателем работника не менее чем за три дня в письменной форме.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2.5. Трудовой договор может быть расторгнут по соглашению сторон.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2.6. Срочный трудовой договор расторгается с истечением срока его действия, о чем работник должен быть предупрежден в письменной форме не менее чем за три дня до его увольнения.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764DD5">
        <w:rPr>
          <w:sz w:val="28"/>
          <w:szCs w:val="28"/>
        </w:rPr>
        <w:t>2.7.</w:t>
      </w:r>
      <w:r w:rsidR="000E0216" w:rsidRPr="00216A93">
        <w:rPr>
          <w:sz w:val="28"/>
          <w:szCs w:val="28"/>
        </w:rPr>
        <w:t>Трудовой договор, заключенный на время выполнения определенной работы</w:t>
      </w:r>
      <w:r w:rsidR="001B7EEB">
        <w:rPr>
          <w:sz w:val="28"/>
          <w:szCs w:val="28"/>
        </w:rPr>
        <w:t>,</w:t>
      </w:r>
      <w:r w:rsidR="000E0216" w:rsidRPr="00216A93">
        <w:rPr>
          <w:sz w:val="28"/>
          <w:szCs w:val="28"/>
        </w:rPr>
        <w:t xml:space="preserve"> расторгается по завершении этой работы.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2.8. Трудовой договор, заключенный на время исполнения обязанностей отсутствующего работника, расторгается с выходом этого работника на работу.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2.9. Трудовой договор, заключенный на время выполнения сезонных работ, расторгается по истечении определенного сезона.</w:t>
      </w:r>
    </w:p>
    <w:p w:rsidR="000E0216" w:rsidRPr="00216A93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2.10. Расторжение трудового договора по инициативе работника (по собственному желанию) производится с предупреждением работодателя в письменной форме за две недели.</w:t>
      </w:r>
    </w:p>
    <w:p w:rsidR="000E0216" w:rsidRPr="00D3446A" w:rsidRDefault="00522CFE" w:rsidP="00522CF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2.11</w:t>
      </w:r>
      <w:r w:rsidR="000E0216" w:rsidRPr="00D3446A">
        <w:rPr>
          <w:sz w:val="28"/>
          <w:szCs w:val="28"/>
        </w:rPr>
        <w:t xml:space="preserve">. </w:t>
      </w:r>
      <w:r w:rsidR="00D3446A" w:rsidRPr="00D3446A">
        <w:rPr>
          <w:sz w:val="28"/>
          <w:szCs w:val="28"/>
        </w:rPr>
        <w:t xml:space="preserve">По истечении срока предупреждения об увольнении работник имеет право прекратить работу. В последний день работы работодатель обязан выдать работнику трудовую книжку или предоставить сведения о </w:t>
      </w:r>
      <w:r w:rsidR="00D3446A" w:rsidRPr="00D3446A">
        <w:rPr>
          <w:sz w:val="28"/>
          <w:szCs w:val="28"/>
        </w:rPr>
        <w:lastRenderedPageBreak/>
        <w:t>трудовой деятельности, другие документы, связанные с работой, по письменному заявлению работника и произвести с ним окончательный расчет.</w:t>
      </w:r>
    </w:p>
    <w:p w:rsidR="000E0216" w:rsidRPr="00216A93" w:rsidRDefault="000E0216" w:rsidP="000E0216">
      <w:pPr>
        <w:ind w:firstLine="709"/>
        <w:rPr>
          <w:b/>
          <w:sz w:val="28"/>
          <w:szCs w:val="28"/>
        </w:rPr>
      </w:pPr>
    </w:p>
    <w:p w:rsidR="000E0216" w:rsidRPr="00216A93" w:rsidRDefault="000E0216" w:rsidP="00522CFE">
      <w:pPr>
        <w:pStyle w:val="a5"/>
        <w:numPr>
          <w:ilvl w:val="0"/>
          <w:numId w:val="42"/>
        </w:numPr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Основные права и обязанности работодателя</w:t>
      </w:r>
    </w:p>
    <w:p w:rsidR="00522CFE" w:rsidRPr="00216A93" w:rsidRDefault="00522CFE" w:rsidP="00522CFE">
      <w:pPr>
        <w:pStyle w:val="a5"/>
        <w:ind w:left="1080"/>
        <w:rPr>
          <w:b/>
          <w:sz w:val="28"/>
          <w:szCs w:val="28"/>
        </w:rPr>
      </w:pPr>
    </w:p>
    <w:p w:rsidR="000E0216" w:rsidRPr="00216A93" w:rsidRDefault="00764DD5" w:rsidP="00522CF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0216" w:rsidRPr="00216A93">
        <w:rPr>
          <w:sz w:val="28"/>
          <w:szCs w:val="28"/>
        </w:rPr>
        <w:t>3.1. Работодатель имеет право:</w:t>
      </w:r>
    </w:p>
    <w:p w:rsidR="000E0216" w:rsidRPr="00216A93" w:rsidRDefault="000E0216" w:rsidP="00522CFE">
      <w:pPr>
        <w:pStyle w:val="21"/>
        <w:tabs>
          <w:tab w:val="left" w:pos="993"/>
        </w:tabs>
        <w:ind w:firstLine="0"/>
        <w:rPr>
          <w:szCs w:val="28"/>
        </w:rPr>
      </w:pPr>
      <w:r w:rsidRPr="00216A93">
        <w:rPr>
          <w:szCs w:val="28"/>
        </w:rPr>
        <w:t>- заключать, изменять и расторгать трудовые договоры с работниками в порядке и на условиях, которые установлены Трудовым кодексом, иными федеральными законами;</w:t>
      </w:r>
    </w:p>
    <w:p w:rsidR="000E0216" w:rsidRPr="00216A93" w:rsidRDefault="000E0216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 вести коллективные переговоры и заключать коллективные договоры;</w:t>
      </w:r>
    </w:p>
    <w:p w:rsidR="000E0216" w:rsidRPr="00216A93" w:rsidRDefault="000E0216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- поощрять работников за добросовестный эффективный труд;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- </w:t>
      </w:r>
      <w:r w:rsidR="000E0216" w:rsidRPr="00216A93">
        <w:rPr>
          <w:sz w:val="28"/>
          <w:szCs w:val="28"/>
        </w:rPr>
        <w:t>требовать от работников исполнения ими трудовых обязанностей и бережного отношения к имуществу работодателя и других работников, соблюдения правил внутреннего трудового распорядка организации;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привлекать работников к дисциплинарной и материальной ответственности в порядке, установленном Трудовым кодексом, иными федеральными законами;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прини</w:t>
      </w:r>
      <w:r w:rsidRPr="00216A93">
        <w:rPr>
          <w:sz w:val="28"/>
          <w:szCs w:val="28"/>
        </w:rPr>
        <w:t>мать локальные нормативные акты.</w:t>
      </w:r>
    </w:p>
    <w:p w:rsidR="000E0216" w:rsidRPr="00216A93" w:rsidRDefault="00764DD5" w:rsidP="00522CFE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0216" w:rsidRPr="00216A93">
        <w:rPr>
          <w:sz w:val="28"/>
          <w:szCs w:val="28"/>
        </w:rPr>
        <w:t>3.2. Работодатель обязан: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соблюдать законы и иные нормативные правовые акты, локал</w:t>
      </w:r>
      <w:r w:rsidRPr="00216A93">
        <w:rPr>
          <w:sz w:val="28"/>
          <w:szCs w:val="28"/>
        </w:rPr>
        <w:t>ьные нормативные акты, условия К</w:t>
      </w:r>
      <w:r w:rsidR="000E0216" w:rsidRPr="00216A93">
        <w:rPr>
          <w:sz w:val="28"/>
          <w:szCs w:val="28"/>
        </w:rPr>
        <w:t>оллективного договора, соглашений и трудовых договоров;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обеспечивать безопасность труда и условия, отвечающие требованиям охраны и гигиены труда;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обеспечивать работников оборудованием, инструментом, технической документацией и иными средствами, необходимыми для исполнения ими трудовых обязанностей;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обеспечивать работникам равную оплату за труд равной ценности;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выплачивать в полном размере причитающуюся работникам заработную плату в сроки</w:t>
      </w:r>
      <w:r w:rsidRPr="00216A93">
        <w:rPr>
          <w:sz w:val="28"/>
          <w:szCs w:val="28"/>
        </w:rPr>
        <w:t>,</w:t>
      </w:r>
      <w:r w:rsidR="000E0216" w:rsidRPr="00216A93">
        <w:rPr>
          <w:sz w:val="28"/>
          <w:szCs w:val="28"/>
        </w:rPr>
        <w:t xml:space="preserve"> ус</w:t>
      </w:r>
      <w:r w:rsidRPr="00216A93">
        <w:rPr>
          <w:sz w:val="28"/>
          <w:szCs w:val="28"/>
        </w:rPr>
        <w:t>тановленные Трудовым кодексом, К</w:t>
      </w:r>
      <w:r w:rsidR="000E0216" w:rsidRPr="00216A93">
        <w:rPr>
          <w:sz w:val="28"/>
          <w:szCs w:val="28"/>
        </w:rPr>
        <w:t>оллективным договором, трудовыми договорами;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вести коллективные</w:t>
      </w:r>
      <w:r w:rsidRPr="00216A93">
        <w:rPr>
          <w:sz w:val="28"/>
          <w:szCs w:val="28"/>
        </w:rPr>
        <w:t xml:space="preserve"> переговоры, а также заключать К</w:t>
      </w:r>
      <w:r w:rsidR="000E0216" w:rsidRPr="00216A93">
        <w:rPr>
          <w:sz w:val="28"/>
          <w:szCs w:val="28"/>
        </w:rPr>
        <w:t>оллективный договор в порядке, установленном Трудовым кодексом;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предоставлять представителям работников полную и достоверную информац</w:t>
      </w:r>
      <w:r w:rsidRPr="00216A93">
        <w:rPr>
          <w:sz w:val="28"/>
          <w:szCs w:val="28"/>
        </w:rPr>
        <w:t>ию, необходимую для заключения К</w:t>
      </w:r>
      <w:r w:rsidR="000E0216" w:rsidRPr="00216A93">
        <w:rPr>
          <w:sz w:val="28"/>
          <w:szCs w:val="28"/>
        </w:rPr>
        <w:t>оллективного договора, соглашения и контроля за их выполнением;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своевременно выполнять предписания государственных надзорных и контрольных органов, уплачивать штрафы, наложенные за нарушения законов, иных нормативных правовых актов, содержащих нормы трудового права, принимать меры по устранению и сообщать о принятых мерах указанным органам и представителям;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lastRenderedPageBreak/>
        <w:t>-</w:t>
      </w:r>
      <w:r w:rsidR="000E0216" w:rsidRPr="00216A93">
        <w:rPr>
          <w:sz w:val="28"/>
          <w:szCs w:val="28"/>
        </w:rPr>
        <w:t>создавать условия, обеспечивающие участие работников в управлении организацией</w:t>
      </w:r>
      <w:r w:rsidR="009038F8">
        <w:rPr>
          <w:sz w:val="28"/>
          <w:szCs w:val="28"/>
        </w:rPr>
        <w:t xml:space="preserve">, </w:t>
      </w:r>
      <w:r w:rsidR="000E0216" w:rsidRPr="00216A93">
        <w:rPr>
          <w:sz w:val="28"/>
          <w:szCs w:val="28"/>
        </w:rPr>
        <w:t xml:space="preserve"> в</w:t>
      </w:r>
      <w:r w:rsidR="009038F8">
        <w:rPr>
          <w:sz w:val="28"/>
          <w:szCs w:val="28"/>
        </w:rPr>
        <w:t xml:space="preserve"> формах, </w:t>
      </w:r>
      <w:r w:rsidR="000E0216" w:rsidRPr="00216A93">
        <w:rPr>
          <w:sz w:val="28"/>
          <w:szCs w:val="28"/>
        </w:rPr>
        <w:t xml:space="preserve"> предусмотренных Трудовым кодексом, иными федеральными законами и коллективными договорами;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обеспечивать бытовые нужды работников, связанные с исполнением ими трудовых обязанностей;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осуществлять обязательное социальное страхование работников в порядке, установленном федеральными законами;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возмещать вред, причиненный работникам в связи с исполнением ими трудовых обязанностей, а также компенсировать моральный вред в порядке и на условиях, которые установлены Трудовым кодексом, федеральными законами и иными нормативными правовыми актами.</w:t>
      </w:r>
    </w:p>
    <w:p w:rsidR="000E0216" w:rsidRDefault="000E0216" w:rsidP="000E0216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:rsidR="00F85146" w:rsidRDefault="00F85146" w:rsidP="000E0216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:rsidR="00F85146" w:rsidRPr="00216A93" w:rsidRDefault="00F85146" w:rsidP="000E0216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:rsidR="000E0216" w:rsidRPr="00216A93" w:rsidRDefault="000E0216" w:rsidP="00522CFE">
      <w:pPr>
        <w:pStyle w:val="a5"/>
        <w:numPr>
          <w:ilvl w:val="0"/>
          <w:numId w:val="42"/>
        </w:numPr>
        <w:tabs>
          <w:tab w:val="left" w:pos="993"/>
        </w:tabs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Основные права и обязанности работника</w:t>
      </w:r>
    </w:p>
    <w:p w:rsidR="00522CFE" w:rsidRPr="00216A93" w:rsidRDefault="00522CFE" w:rsidP="00522CFE">
      <w:pPr>
        <w:pStyle w:val="a5"/>
        <w:tabs>
          <w:tab w:val="left" w:pos="993"/>
        </w:tabs>
        <w:ind w:left="1080"/>
        <w:rPr>
          <w:b/>
          <w:sz w:val="28"/>
          <w:szCs w:val="28"/>
        </w:rPr>
      </w:pPr>
    </w:p>
    <w:p w:rsidR="000E0216" w:rsidRPr="00216A93" w:rsidRDefault="00764DD5" w:rsidP="00522CFE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0E0216" w:rsidRPr="00216A93">
        <w:rPr>
          <w:sz w:val="28"/>
          <w:szCs w:val="28"/>
        </w:rPr>
        <w:t>4.1. Работник имеет право на:</w:t>
      </w:r>
    </w:p>
    <w:p w:rsidR="000E0216" w:rsidRPr="00216A93" w:rsidRDefault="00522CFE" w:rsidP="00522CFE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заключение, изменение, расторжение трудового договора в порядке и на условиях, которые установлены Трудовым кодексом, иными федеральными законами;</w:t>
      </w:r>
    </w:p>
    <w:p w:rsidR="000E0216" w:rsidRPr="00216A93" w:rsidRDefault="00522CFE" w:rsidP="00522CFE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 xml:space="preserve">предоставление ему работы, обусловленной трудовым договором; </w:t>
      </w:r>
    </w:p>
    <w:p w:rsidR="000E0216" w:rsidRPr="00216A93" w:rsidRDefault="00522CFE" w:rsidP="00522CFE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рабочее место, соответствующее условиям, предусмотренным государственными стандартами орга</w:t>
      </w:r>
      <w:r w:rsidRPr="00216A93">
        <w:rPr>
          <w:sz w:val="28"/>
          <w:szCs w:val="28"/>
        </w:rPr>
        <w:t>низации и безопасности труда и К</w:t>
      </w:r>
      <w:r w:rsidR="000E0216" w:rsidRPr="00216A93">
        <w:rPr>
          <w:sz w:val="28"/>
          <w:szCs w:val="28"/>
        </w:rPr>
        <w:t>оллективным договором;</w:t>
      </w:r>
    </w:p>
    <w:p w:rsidR="000E0216" w:rsidRPr="00216A93" w:rsidRDefault="00393328" w:rsidP="00522CFE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своевременную и в полном объеме выплату заработной платы в соответствии со своей квалификацией, сложностью труда, количеством и качеством выполненной работы;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отдых, обеспечиваемый установл</w:t>
      </w:r>
      <w:r w:rsidR="009038F8">
        <w:rPr>
          <w:sz w:val="28"/>
          <w:szCs w:val="28"/>
        </w:rPr>
        <w:t>ени</w:t>
      </w:r>
      <w:r w:rsidR="001B7EEB">
        <w:rPr>
          <w:sz w:val="28"/>
          <w:szCs w:val="28"/>
        </w:rPr>
        <w:t>ем нормальной продолжительности</w:t>
      </w:r>
      <w:r w:rsidR="000E0216" w:rsidRPr="00216A93">
        <w:rPr>
          <w:sz w:val="28"/>
          <w:szCs w:val="28"/>
        </w:rPr>
        <w:t xml:space="preserve"> рабочего времени, сокращенного рабочего времени для отдельных профессий и категорий работников, предоставлением еженедельных выходных дней, нерабочих праздничных дней, оплачиваемых ежегодных отпусков;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полную достоверную информацию об условиях труда и требованиях охраны труда на рабочем месте;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профессиональную подготовку, переподготовку и повышение своей квалификации в порядке, установленном Трудовым кодексом, иными федеральными законами;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объединение, включая право на создание профессиональных союзов и вступление в них для защиты своих трудовых прав и законных интересов;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участие в управлении организацией в предусмотренных Трудовым кодексом,</w:t>
      </w:r>
      <w:r w:rsidRPr="00216A93">
        <w:rPr>
          <w:sz w:val="28"/>
          <w:szCs w:val="28"/>
        </w:rPr>
        <w:t xml:space="preserve"> иными федеральными законами и К</w:t>
      </w:r>
      <w:r w:rsidR="000E0216" w:rsidRPr="00216A93">
        <w:rPr>
          <w:sz w:val="28"/>
          <w:szCs w:val="28"/>
        </w:rPr>
        <w:t>оллективным договором формах;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lastRenderedPageBreak/>
        <w:t>-</w:t>
      </w:r>
      <w:r w:rsidR="000E0216" w:rsidRPr="00216A93">
        <w:rPr>
          <w:sz w:val="28"/>
          <w:szCs w:val="28"/>
        </w:rPr>
        <w:t>ведение коллективных переговоров и заключение коллективных договоров и соглашений через своих представителей, а также на информацию о выполнении коллективных договоров, соглашений;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разрешение индивидуальных и коллективных трудовых споров, включая право на забастовку, в порядке, установленном Трудовым кодексом, иными федеральными законами;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возмещение вреда, причиненного в связи с исполнением им трудовых обязанностей, и компенсацию морального труда в порядке, установленном Трудовым кодексом, иными федеральными законами;</w:t>
      </w:r>
    </w:p>
    <w:p w:rsidR="000E0216" w:rsidRPr="00216A93" w:rsidRDefault="00393328" w:rsidP="00393328">
      <w:pPr>
        <w:tabs>
          <w:tab w:val="left" w:pos="993"/>
        </w:tabs>
        <w:jc w:val="both"/>
        <w:rPr>
          <w:b/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обязательное социальное страхование в случаях, предусмотренных федеральными законами.</w:t>
      </w:r>
    </w:p>
    <w:p w:rsidR="000E0216" w:rsidRPr="00216A93" w:rsidRDefault="000E0216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4.2. Работник обязан: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добросовестно исполнять свои трудовые обязанности, возложенные на него трудовым договором;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соблюдать правила внутреннего трудового распорядка организации;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соблюдать трудовую дисциплину;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выполнять установленные нормы труда;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соблюдать требования по охране труда и обеспечению безопасности труда;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бережно относиться к имуществу работодателя и других работников;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-</w:t>
      </w:r>
      <w:r w:rsidR="000E0216" w:rsidRPr="00216A93">
        <w:rPr>
          <w:sz w:val="28"/>
          <w:szCs w:val="28"/>
        </w:rPr>
        <w:t>незамедлительно сообщить работодателю либо непосредственному руководителю о возникновении ситуации, представляющей угрозу жизни и здоровью людей, сохранности имущества работодателя.</w:t>
      </w:r>
    </w:p>
    <w:p w:rsidR="000E0216" w:rsidRPr="00216A93" w:rsidRDefault="000E0216" w:rsidP="000E0216">
      <w:pPr>
        <w:tabs>
          <w:tab w:val="left" w:pos="993"/>
        </w:tabs>
        <w:ind w:firstLine="709"/>
        <w:jc w:val="both"/>
        <w:rPr>
          <w:b/>
          <w:sz w:val="28"/>
          <w:szCs w:val="28"/>
        </w:rPr>
      </w:pPr>
    </w:p>
    <w:p w:rsidR="000E0216" w:rsidRPr="00216A93" w:rsidRDefault="000E0216" w:rsidP="00393328">
      <w:pPr>
        <w:pStyle w:val="a5"/>
        <w:numPr>
          <w:ilvl w:val="0"/>
          <w:numId w:val="42"/>
        </w:numPr>
        <w:tabs>
          <w:tab w:val="left" w:pos="993"/>
        </w:tabs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Рабочее время и время отдыха</w:t>
      </w:r>
    </w:p>
    <w:p w:rsidR="00393328" w:rsidRPr="00216A93" w:rsidRDefault="00393328" w:rsidP="00393328">
      <w:pPr>
        <w:pStyle w:val="a5"/>
        <w:tabs>
          <w:tab w:val="left" w:pos="993"/>
        </w:tabs>
        <w:ind w:left="1080"/>
        <w:rPr>
          <w:b/>
          <w:sz w:val="28"/>
          <w:szCs w:val="28"/>
        </w:rPr>
      </w:pPr>
    </w:p>
    <w:p w:rsidR="00701A04" w:rsidRPr="008170C0" w:rsidRDefault="00393328" w:rsidP="00701A04">
      <w:pPr>
        <w:jc w:val="both"/>
        <w:rPr>
          <w:sz w:val="28"/>
          <w:szCs w:val="28"/>
        </w:rPr>
      </w:pPr>
      <w:r w:rsidRPr="00216A93">
        <w:rPr>
          <w:szCs w:val="28"/>
        </w:rPr>
        <w:t xml:space="preserve">     </w:t>
      </w:r>
      <w:r w:rsidR="00701A04" w:rsidRPr="00F04510">
        <w:rPr>
          <w:sz w:val="28"/>
          <w:szCs w:val="28"/>
        </w:rPr>
        <w:t xml:space="preserve">5.1. </w:t>
      </w:r>
      <w:r w:rsidR="00701A04" w:rsidRPr="008170C0">
        <w:rPr>
          <w:sz w:val="28"/>
          <w:szCs w:val="28"/>
        </w:rPr>
        <w:t xml:space="preserve">Нормальная продолжительность рабочего времени не может превышать 40 часов в неделю. Работодатель обязан вести учет времени, фактически отработанного каждым работником. В организации устанавливается следующий режим рабочего дня: </w:t>
      </w:r>
    </w:p>
    <w:p w:rsidR="00701A04" w:rsidRPr="008170C0" w:rsidRDefault="00701A04" w:rsidP="00701A04">
      <w:pPr>
        <w:pStyle w:val="a6"/>
        <w:tabs>
          <w:tab w:val="left" w:pos="993"/>
        </w:tabs>
        <w:rPr>
          <w:szCs w:val="28"/>
        </w:rPr>
      </w:pPr>
      <w:r w:rsidRPr="008170C0">
        <w:rPr>
          <w:szCs w:val="28"/>
        </w:rPr>
        <w:t xml:space="preserve">     5.1.1. Начало рабочего дня- 8.00. </w:t>
      </w:r>
    </w:p>
    <w:p w:rsidR="00701A04" w:rsidRPr="00F04510" w:rsidRDefault="00701A04" w:rsidP="00701A04">
      <w:pPr>
        <w:pStyle w:val="a6"/>
        <w:tabs>
          <w:tab w:val="left" w:pos="993"/>
        </w:tabs>
        <w:rPr>
          <w:szCs w:val="28"/>
        </w:rPr>
      </w:pPr>
      <w:r w:rsidRPr="008170C0">
        <w:rPr>
          <w:szCs w:val="28"/>
        </w:rPr>
        <w:t xml:space="preserve">     5.1.2. Перерыв на обед- 13.00-13.45 </w:t>
      </w:r>
      <w:r>
        <w:rPr>
          <w:szCs w:val="28"/>
        </w:rPr>
        <w:t>(пятница- без перерыва на обед); перерыв на обед уборщика служебных помещений, рабочего по комплексному обслуживанию и ремонту зданий, машиниста по стирке и ремонту спец.одежды- 11.30-12.00; специалиста по социальной работе Филиала Муниципального бюджетного учреждения «Комплексный центр социального обслуживания населения Болотнинского района Новосибирской  области» «Отделение милосердия для престарелых и инвалидов»- 12.00-12.45.</w:t>
      </w:r>
    </w:p>
    <w:p w:rsidR="00701A04" w:rsidRPr="008170C0" w:rsidRDefault="00701A04" w:rsidP="00701A04">
      <w:pPr>
        <w:pStyle w:val="a6"/>
        <w:tabs>
          <w:tab w:val="left" w:pos="993"/>
        </w:tabs>
        <w:rPr>
          <w:szCs w:val="28"/>
        </w:rPr>
      </w:pPr>
      <w:r w:rsidRPr="008170C0">
        <w:rPr>
          <w:szCs w:val="28"/>
        </w:rPr>
        <w:t xml:space="preserve">     5.1.3. Окончание рабочего дня-17.00 (пятница- 15.00).</w:t>
      </w:r>
    </w:p>
    <w:p w:rsidR="00701A04" w:rsidRPr="008170C0" w:rsidRDefault="00701A04" w:rsidP="00701A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5.1.4.</w:t>
      </w:r>
      <w:r w:rsidRPr="008170C0">
        <w:rPr>
          <w:sz w:val="28"/>
          <w:szCs w:val="28"/>
        </w:rPr>
        <w:t xml:space="preserve">В </w:t>
      </w:r>
      <w:r w:rsidRPr="00E8025D">
        <w:rPr>
          <w:sz w:val="28"/>
          <w:szCs w:val="28"/>
        </w:rPr>
        <w:t>Филиале Муниципального бюджетного учреждения</w:t>
      </w:r>
      <w:r>
        <w:rPr>
          <w:sz w:val="28"/>
          <w:szCs w:val="28"/>
        </w:rPr>
        <w:t xml:space="preserve"> </w:t>
      </w:r>
      <w:r w:rsidRPr="00E8025D">
        <w:rPr>
          <w:sz w:val="28"/>
          <w:szCs w:val="28"/>
        </w:rPr>
        <w:t xml:space="preserve"> «Комплексный центр социального обслуживания населения Болотнинского района Новосибирской  области»</w:t>
      </w:r>
      <w:r>
        <w:rPr>
          <w:szCs w:val="28"/>
        </w:rPr>
        <w:t xml:space="preserve"> </w:t>
      </w:r>
      <w:r w:rsidRPr="008170C0">
        <w:rPr>
          <w:sz w:val="28"/>
          <w:szCs w:val="28"/>
        </w:rPr>
        <w:t xml:space="preserve"> «Специализированный  дом для одиноких и  престарелых»</w:t>
      </w:r>
      <w:r>
        <w:rPr>
          <w:sz w:val="28"/>
          <w:szCs w:val="28"/>
        </w:rPr>
        <w:t xml:space="preserve"> (диспетчер)</w:t>
      </w:r>
      <w:r w:rsidRPr="008170C0">
        <w:rPr>
          <w:sz w:val="28"/>
          <w:szCs w:val="28"/>
        </w:rPr>
        <w:t>, в Филиале</w:t>
      </w:r>
      <w:r>
        <w:rPr>
          <w:sz w:val="28"/>
          <w:szCs w:val="28"/>
        </w:rPr>
        <w:t xml:space="preserve"> </w:t>
      </w:r>
      <w:r w:rsidRPr="00E8025D">
        <w:rPr>
          <w:sz w:val="28"/>
          <w:szCs w:val="28"/>
        </w:rPr>
        <w:lastRenderedPageBreak/>
        <w:t>Муниципального бюджетного учреждения «Комплексный центр социального обслуживания населения Болотнинского района Новосибирской  области»</w:t>
      </w:r>
      <w:r>
        <w:rPr>
          <w:szCs w:val="28"/>
        </w:rPr>
        <w:t xml:space="preserve"> </w:t>
      </w:r>
      <w:r w:rsidRPr="008170C0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8170C0">
        <w:rPr>
          <w:sz w:val="28"/>
          <w:szCs w:val="28"/>
        </w:rPr>
        <w:t>«Отделение милосердия для престарелых и инвалидов»</w:t>
      </w:r>
      <w:r>
        <w:rPr>
          <w:sz w:val="28"/>
          <w:szCs w:val="28"/>
        </w:rPr>
        <w:t xml:space="preserve">  (няня, заведующий производством (шеф-повар);</w:t>
      </w:r>
      <w:r w:rsidRPr="008170C0">
        <w:rPr>
          <w:sz w:val="28"/>
          <w:szCs w:val="28"/>
        </w:rPr>
        <w:t xml:space="preserve"> у машиниста (кочегара) котельной, сторожа (вахтера) применяется сменная и ночная работа, где идет равномерное чередование смен. Назначение на работу в течение двух смен подряд запрещается (ст.96, ст.103 ТК РФ).</w:t>
      </w:r>
    </w:p>
    <w:p w:rsidR="00701A04" w:rsidRPr="008170C0" w:rsidRDefault="00701A04" w:rsidP="00701A04">
      <w:pPr>
        <w:tabs>
          <w:tab w:val="left" w:pos="993"/>
        </w:tabs>
        <w:jc w:val="both"/>
        <w:rPr>
          <w:sz w:val="28"/>
          <w:szCs w:val="28"/>
        </w:rPr>
      </w:pPr>
      <w:r w:rsidRPr="008170C0">
        <w:rPr>
          <w:sz w:val="28"/>
          <w:szCs w:val="28"/>
        </w:rPr>
        <w:t xml:space="preserve">     5.1.5.Нормальная продолжительность рабочего времени сокращается на:</w:t>
      </w:r>
    </w:p>
    <w:p w:rsidR="00701A04" w:rsidRPr="008170C0" w:rsidRDefault="00701A04" w:rsidP="00701A04">
      <w:pPr>
        <w:tabs>
          <w:tab w:val="left" w:pos="993"/>
        </w:tabs>
        <w:jc w:val="both"/>
        <w:rPr>
          <w:sz w:val="28"/>
          <w:szCs w:val="28"/>
        </w:rPr>
      </w:pPr>
      <w:r w:rsidRPr="008170C0">
        <w:rPr>
          <w:sz w:val="28"/>
          <w:szCs w:val="28"/>
        </w:rPr>
        <w:t>-16 часов в неделю – для работников в возрасте до 16 лет;</w:t>
      </w:r>
    </w:p>
    <w:p w:rsidR="00701A04" w:rsidRPr="008170C0" w:rsidRDefault="00701A04" w:rsidP="00701A04">
      <w:pPr>
        <w:tabs>
          <w:tab w:val="left" w:pos="993"/>
        </w:tabs>
        <w:jc w:val="both"/>
        <w:rPr>
          <w:sz w:val="28"/>
          <w:szCs w:val="28"/>
        </w:rPr>
      </w:pPr>
      <w:r w:rsidRPr="008170C0">
        <w:rPr>
          <w:sz w:val="28"/>
          <w:szCs w:val="28"/>
        </w:rPr>
        <w:t>-4 часа в неделю - для работников в возрасте от 16 до18  лет;</w:t>
      </w:r>
    </w:p>
    <w:p w:rsidR="00701A04" w:rsidRDefault="00701A04" w:rsidP="00701A04">
      <w:pPr>
        <w:pStyle w:val="a6"/>
        <w:tabs>
          <w:tab w:val="left" w:pos="993"/>
        </w:tabs>
        <w:jc w:val="both"/>
        <w:rPr>
          <w:szCs w:val="28"/>
        </w:rPr>
      </w:pPr>
      <w:r w:rsidRPr="008170C0">
        <w:rPr>
          <w:szCs w:val="28"/>
        </w:rPr>
        <w:t xml:space="preserve">     Привлечение к сверхурочным работам, т.е. к работам за пределами рабочего времени, производится работодателем с письменного согласия работника в случаях, определенных ст.99 Трудового кодекса Российской Федерации. Сверхурочные работы не должны превышать четырех часов в течение двух дней подряд и 120 часов в год</w:t>
      </w:r>
      <w:r>
        <w:rPr>
          <w:szCs w:val="28"/>
        </w:rPr>
        <w:t>»</w:t>
      </w:r>
      <w:r w:rsidR="00393328" w:rsidRPr="00216A93">
        <w:rPr>
          <w:szCs w:val="28"/>
        </w:rPr>
        <w:t xml:space="preserve">     </w:t>
      </w:r>
    </w:p>
    <w:p w:rsidR="00AD2B7E" w:rsidRPr="00216A93" w:rsidRDefault="000E0216" w:rsidP="00701A04">
      <w:pPr>
        <w:pStyle w:val="a6"/>
        <w:tabs>
          <w:tab w:val="left" w:pos="993"/>
        </w:tabs>
        <w:jc w:val="both"/>
        <w:rPr>
          <w:szCs w:val="28"/>
        </w:rPr>
      </w:pPr>
      <w:r w:rsidRPr="00216A93">
        <w:rPr>
          <w:szCs w:val="28"/>
        </w:rPr>
        <w:t>5.2. Выходные дни для работников организации — суббота и воскресенье.</w:t>
      </w:r>
      <w:r w:rsidR="00AD2B7E" w:rsidRPr="00216A93">
        <w:rPr>
          <w:szCs w:val="28"/>
        </w:rPr>
        <w:t xml:space="preserve"> При сменной работе работникам предоставляются выходные дни по графику смен.</w:t>
      </w:r>
    </w:p>
    <w:p w:rsidR="000E0216" w:rsidRPr="00BD24F3" w:rsidRDefault="00393328" w:rsidP="000E0216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BD24F3">
        <w:rPr>
          <w:sz w:val="28"/>
          <w:szCs w:val="28"/>
        </w:rPr>
        <w:t xml:space="preserve">5.3. Нерабочие праздничные дни: </w:t>
      </w:r>
    </w:p>
    <w:p w:rsidR="000E0216" w:rsidRPr="00BD24F3" w:rsidRDefault="000E0216" w:rsidP="000E0216">
      <w:pPr>
        <w:ind w:left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1, 2, 3, 4, 5, 6 и 8 января – Новогодние каникулы</w:t>
      </w:r>
      <w:r w:rsidR="006B4691" w:rsidRPr="00BD24F3">
        <w:rPr>
          <w:sz w:val="28"/>
          <w:szCs w:val="28"/>
        </w:rPr>
        <w:t>;</w:t>
      </w:r>
    </w:p>
    <w:p w:rsidR="000E0216" w:rsidRPr="00BD24F3" w:rsidRDefault="000E0216" w:rsidP="000E0216">
      <w:pPr>
        <w:ind w:left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7 января - Рождество Христово</w:t>
      </w:r>
      <w:r w:rsidR="006B4691" w:rsidRPr="00BD24F3">
        <w:rPr>
          <w:sz w:val="28"/>
          <w:szCs w:val="28"/>
        </w:rPr>
        <w:t>;</w:t>
      </w:r>
    </w:p>
    <w:p w:rsidR="000E0216" w:rsidRPr="00BD24F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23 февраля – День защитника Отечества;</w:t>
      </w:r>
    </w:p>
    <w:p w:rsidR="000E0216" w:rsidRPr="00BD24F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8 марта – Международный женский день;</w:t>
      </w:r>
    </w:p>
    <w:p w:rsidR="000E0216" w:rsidRPr="00BD24F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1 мая – Праздник Весны и труда;</w:t>
      </w:r>
    </w:p>
    <w:p w:rsidR="000E0216" w:rsidRPr="00BD24F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9 мая – День Победы;</w:t>
      </w:r>
    </w:p>
    <w:p w:rsidR="000E0216" w:rsidRPr="00BD24F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12 июня – День России;</w:t>
      </w:r>
    </w:p>
    <w:p w:rsidR="000E0216" w:rsidRPr="00216A93" w:rsidRDefault="00393328" w:rsidP="000E0216">
      <w:pPr>
        <w:ind w:firstLine="993"/>
        <w:jc w:val="both"/>
        <w:rPr>
          <w:sz w:val="28"/>
          <w:szCs w:val="28"/>
        </w:rPr>
      </w:pPr>
      <w:r w:rsidRPr="00BD24F3">
        <w:rPr>
          <w:sz w:val="28"/>
          <w:szCs w:val="28"/>
        </w:rPr>
        <w:t xml:space="preserve"> </w:t>
      </w:r>
      <w:r w:rsidR="000E0216" w:rsidRPr="00BD24F3">
        <w:rPr>
          <w:sz w:val="28"/>
          <w:szCs w:val="28"/>
        </w:rPr>
        <w:t>4 ноября – День народного единства.</w:t>
      </w:r>
    </w:p>
    <w:p w:rsidR="000E0216" w:rsidRPr="00216A93" w:rsidRDefault="00393328" w:rsidP="00393328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При совпадении выходного и нерабочего праздничного дней выходной день переносится на следующий после праздничного рабочий день.</w:t>
      </w:r>
    </w:p>
    <w:p w:rsidR="006B4691" w:rsidRPr="00216A93" w:rsidRDefault="00393328" w:rsidP="00AD2B7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 xml:space="preserve">5.4. Предоставление ежегодных оплачиваемых отпусков работникам </w:t>
      </w:r>
      <w:r w:rsidR="009038F8">
        <w:rPr>
          <w:sz w:val="28"/>
          <w:szCs w:val="28"/>
        </w:rPr>
        <w:t xml:space="preserve">производится </w:t>
      </w:r>
      <w:r w:rsidR="000E0216" w:rsidRPr="00216A93">
        <w:rPr>
          <w:sz w:val="28"/>
          <w:szCs w:val="28"/>
        </w:rPr>
        <w:t>согласно графику предоставления отпусков и в соответствии с действующим трудовым законодательством.</w:t>
      </w:r>
      <w:r w:rsidR="00AD2B7E" w:rsidRPr="00216A93">
        <w:rPr>
          <w:sz w:val="28"/>
          <w:szCs w:val="28"/>
        </w:rPr>
        <w:t xml:space="preserve"> </w:t>
      </w:r>
    </w:p>
    <w:p w:rsidR="00AD2B7E" w:rsidRPr="00216A93" w:rsidRDefault="006B4691" w:rsidP="00AD2B7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AD2B7E" w:rsidRPr="00216A93">
        <w:rPr>
          <w:sz w:val="28"/>
          <w:szCs w:val="28"/>
        </w:rPr>
        <w:t>Ежегодный основной оплачиваемый отпуск предоставляется работникам продолжительностью 28 календарных дней (ст. 114, ст. 115 ТК).</w:t>
      </w:r>
    </w:p>
    <w:p w:rsidR="00AD2B7E" w:rsidRPr="00216A93" w:rsidRDefault="006B4691" w:rsidP="00AD2B7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AD2B7E" w:rsidRPr="00216A93">
        <w:rPr>
          <w:sz w:val="28"/>
          <w:szCs w:val="28"/>
        </w:rPr>
        <w:t>Помимо ежегодного основного оплачиваемого отпуска, предусмотренного законодательством,  работникам предоставляется дополнительный оплачиваемый отпуск</w:t>
      </w:r>
      <w:r w:rsidR="001B7EEB">
        <w:rPr>
          <w:sz w:val="28"/>
          <w:szCs w:val="28"/>
        </w:rPr>
        <w:t>,</w:t>
      </w:r>
      <w:r w:rsidR="00AD2B7E" w:rsidRPr="00216A93">
        <w:rPr>
          <w:sz w:val="28"/>
          <w:szCs w:val="28"/>
        </w:rPr>
        <w:t xml:space="preserve">  предусмотренный законодательством и коллективным договором:</w:t>
      </w:r>
    </w:p>
    <w:p w:rsidR="00AD2B7E" w:rsidRPr="00216A93" w:rsidRDefault="00AD2B7E" w:rsidP="00AD2B7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>-работникам учреждения,  включая руководителя учреждения</w:t>
      </w:r>
      <w:r w:rsidR="001B7EEB">
        <w:rPr>
          <w:sz w:val="28"/>
          <w:szCs w:val="28"/>
        </w:rPr>
        <w:t>,</w:t>
      </w:r>
      <w:r w:rsidRPr="00216A93">
        <w:rPr>
          <w:sz w:val="28"/>
          <w:szCs w:val="28"/>
        </w:rPr>
        <w:t xml:space="preserve"> занятым  на работах с вредными  и  (или) опасными условиями труда</w:t>
      </w:r>
      <w:r w:rsidR="001B7EEB">
        <w:rPr>
          <w:sz w:val="28"/>
          <w:szCs w:val="28"/>
        </w:rPr>
        <w:t>,</w:t>
      </w:r>
      <w:r w:rsidRPr="00216A93">
        <w:rPr>
          <w:sz w:val="28"/>
          <w:szCs w:val="28"/>
        </w:rPr>
        <w:t xml:space="preserve"> предоставляется  дополнительный  оплачиваемый отпуск;</w:t>
      </w:r>
    </w:p>
    <w:p w:rsidR="00AD2B7E" w:rsidRPr="00216A93" w:rsidRDefault="00AD2B7E" w:rsidP="00AD2B7E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lastRenderedPageBreak/>
        <w:t>-работникам учреждения с ненормированным рабочим днем, включая руководителя учреждения, предоставляется дополнительный оплачиваемый отпуск.</w:t>
      </w:r>
    </w:p>
    <w:p w:rsidR="000E0216" w:rsidRPr="00216A93" w:rsidRDefault="000E0216" w:rsidP="00393328">
      <w:pPr>
        <w:pStyle w:val="a6"/>
        <w:tabs>
          <w:tab w:val="left" w:pos="993"/>
        </w:tabs>
        <w:jc w:val="both"/>
        <w:rPr>
          <w:szCs w:val="28"/>
        </w:rPr>
      </w:pPr>
    </w:p>
    <w:p w:rsidR="000E0216" w:rsidRPr="00216A93" w:rsidRDefault="000E0216" w:rsidP="000E0216">
      <w:pPr>
        <w:tabs>
          <w:tab w:val="left" w:pos="720"/>
        </w:tabs>
        <w:rPr>
          <w:b/>
          <w:sz w:val="28"/>
          <w:szCs w:val="28"/>
        </w:rPr>
      </w:pPr>
    </w:p>
    <w:p w:rsidR="000E0216" w:rsidRPr="00216A93" w:rsidRDefault="000E0216" w:rsidP="00393328">
      <w:pPr>
        <w:numPr>
          <w:ilvl w:val="0"/>
          <w:numId w:val="44"/>
        </w:numPr>
        <w:tabs>
          <w:tab w:val="left" w:pos="720"/>
        </w:tabs>
        <w:jc w:val="center"/>
        <w:rPr>
          <w:noProof/>
          <w:sz w:val="28"/>
          <w:szCs w:val="28"/>
        </w:rPr>
      </w:pPr>
      <w:r w:rsidRPr="00216A93">
        <w:rPr>
          <w:b/>
          <w:sz w:val="28"/>
          <w:szCs w:val="28"/>
        </w:rPr>
        <w:t>Ответственность за нарушение трудовой дисциплины</w:t>
      </w:r>
    </w:p>
    <w:p w:rsidR="00393328" w:rsidRPr="00216A93" w:rsidRDefault="00393328" w:rsidP="00393328">
      <w:pPr>
        <w:tabs>
          <w:tab w:val="left" w:pos="720"/>
        </w:tabs>
        <w:ind w:left="1080"/>
        <w:rPr>
          <w:noProof/>
          <w:sz w:val="28"/>
          <w:szCs w:val="28"/>
        </w:rPr>
      </w:pPr>
    </w:p>
    <w:p w:rsidR="000E0216" w:rsidRPr="00216A93" w:rsidRDefault="000E0216" w:rsidP="000E0216">
      <w:pPr>
        <w:numPr>
          <w:ilvl w:val="1"/>
          <w:numId w:val="44"/>
        </w:numPr>
        <w:tabs>
          <w:tab w:val="left" w:pos="720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Нарушение трудовой дисциплины, т.е. неисполнение или ненадлежащее исполнение по вине работника возложенных на него трудовых обязанностей влечёт за собой применение соответствующих мер дисциплинарного воздействия, предусмотренных Трудовым кодексом РФ. К нарушениям трудовой дисциплины относятся: опоздание на работу, прогул, появление на рабочем месте в нетрезвом виде, в состоянии наркотического опьянения, совершение по месту работы хищения, нарушение исполнительской дисциплины, неисполнение работниками без уважительных причин обязанностей, возложенных на него трудовым договором.</w:t>
      </w:r>
    </w:p>
    <w:p w:rsidR="000E0216" w:rsidRPr="00216A93" w:rsidRDefault="000E0216" w:rsidP="000E0216">
      <w:pPr>
        <w:numPr>
          <w:ilvl w:val="1"/>
          <w:numId w:val="44"/>
        </w:numPr>
        <w:tabs>
          <w:tab w:val="left" w:pos="720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Увольнение в качестве дисциплинарного взыскания может быть применено за систематическое неисполнение работником без уважительных причин обязанностей, возложенных на него трудовым договором или настоящими правилами, а также за прогул без уважительных причин.</w:t>
      </w:r>
    </w:p>
    <w:p w:rsidR="000E0216" w:rsidRPr="00216A93" w:rsidRDefault="000E0216" w:rsidP="000E0216">
      <w:pPr>
        <w:numPr>
          <w:ilvl w:val="1"/>
          <w:numId w:val="44"/>
        </w:numPr>
        <w:tabs>
          <w:tab w:val="left" w:pos="720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Прогулом считается: отсутствие на рабочем месте без уважительных причин в течение всего рабочего дня, независимо от его продолжительности, а также в случае отсутствия на рабочем месте без уважительных причин более</w:t>
      </w:r>
      <w:r w:rsidRPr="00216A93">
        <w:rPr>
          <w:noProof/>
          <w:sz w:val="28"/>
          <w:szCs w:val="28"/>
        </w:rPr>
        <w:t xml:space="preserve"> 4-х</w:t>
      </w:r>
      <w:r w:rsidRPr="00216A93">
        <w:rPr>
          <w:sz w:val="28"/>
          <w:szCs w:val="28"/>
        </w:rPr>
        <w:t xml:space="preserve"> часов подряд в течение рабочего дня. Внос спиртных напитков и распитие их на территории предприятия в любое время суток запрещается. За совершение по месту работы хищения, в соответствии с действующим законодательством, к работнику может быть применено возбуждение уголовного дела.</w:t>
      </w:r>
    </w:p>
    <w:p w:rsidR="000E0216" w:rsidRDefault="000E0216" w:rsidP="000E0216">
      <w:pPr>
        <w:numPr>
          <w:ilvl w:val="1"/>
          <w:numId w:val="44"/>
        </w:numPr>
        <w:tabs>
          <w:tab w:val="left" w:pos="720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>К нарушениям технологической дисциплины относятся</w:t>
      </w:r>
      <w:r w:rsidR="00393328" w:rsidRPr="00216A93">
        <w:rPr>
          <w:sz w:val="28"/>
          <w:szCs w:val="28"/>
        </w:rPr>
        <w:t>:</w:t>
      </w:r>
      <w:r w:rsidRPr="00216A93">
        <w:rPr>
          <w:sz w:val="28"/>
          <w:szCs w:val="28"/>
        </w:rPr>
        <w:t xml:space="preserve"> несоблюдение требований</w:t>
      </w:r>
      <w:r w:rsidR="00393328" w:rsidRPr="00216A93">
        <w:rPr>
          <w:sz w:val="28"/>
          <w:szCs w:val="28"/>
        </w:rPr>
        <w:t>,</w:t>
      </w:r>
      <w:r w:rsidRPr="00216A93">
        <w:rPr>
          <w:sz w:val="28"/>
          <w:szCs w:val="28"/>
        </w:rPr>
        <w:t xml:space="preserve"> предусмотренных инструкциями и описаниями рабочих мест, нарушение правил техники безопасности.</w:t>
      </w:r>
    </w:p>
    <w:p w:rsidR="00D2246A" w:rsidRPr="00216A93" w:rsidRDefault="00D2246A" w:rsidP="00D2246A">
      <w:pPr>
        <w:tabs>
          <w:tab w:val="left" w:pos="720"/>
        </w:tabs>
        <w:ind w:left="720"/>
        <w:jc w:val="both"/>
        <w:rPr>
          <w:sz w:val="28"/>
          <w:szCs w:val="28"/>
        </w:rPr>
      </w:pPr>
    </w:p>
    <w:p w:rsidR="000E0216" w:rsidRPr="00216A93" w:rsidRDefault="000E0216" w:rsidP="000E0216">
      <w:pPr>
        <w:pStyle w:val="a6"/>
        <w:tabs>
          <w:tab w:val="left" w:pos="993"/>
        </w:tabs>
        <w:ind w:firstLine="709"/>
        <w:jc w:val="both"/>
        <w:rPr>
          <w:b/>
          <w:szCs w:val="28"/>
        </w:rPr>
      </w:pPr>
    </w:p>
    <w:p w:rsidR="000E0216" w:rsidRPr="00216A93" w:rsidRDefault="000E0216" w:rsidP="00393328">
      <w:pPr>
        <w:pStyle w:val="a6"/>
        <w:numPr>
          <w:ilvl w:val="0"/>
          <w:numId w:val="44"/>
        </w:numPr>
        <w:tabs>
          <w:tab w:val="left" w:pos="993"/>
        </w:tabs>
        <w:jc w:val="center"/>
        <w:rPr>
          <w:b/>
          <w:szCs w:val="28"/>
        </w:rPr>
      </w:pPr>
      <w:r w:rsidRPr="00216A93">
        <w:rPr>
          <w:b/>
          <w:szCs w:val="28"/>
        </w:rPr>
        <w:t>Дисциплинарные взыскания</w:t>
      </w:r>
    </w:p>
    <w:p w:rsidR="00393328" w:rsidRPr="00216A93" w:rsidRDefault="00393328" w:rsidP="00393328">
      <w:pPr>
        <w:pStyle w:val="a6"/>
        <w:tabs>
          <w:tab w:val="left" w:pos="993"/>
        </w:tabs>
        <w:ind w:left="1080"/>
        <w:rPr>
          <w:b/>
          <w:szCs w:val="28"/>
        </w:rPr>
      </w:pPr>
    </w:p>
    <w:p w:rsidR="000E0216" w:rsidRPr="00216A93" w:rsidRDefault="00393328" w:rsidP="00393328">
      <w:pPr>
        <w:pStyle w:val="a6"/>
        <w:tabs>
          <w:tab w:val="left" w:pos="993"/>
        </w:tabs>
        <w:jc w:val="both"/>
        <w:rPr>
          <w:szCs w:val="28"/>
        </w:rPr>
      </w:pPr>
      <w:r w:rsidRPr="00216A93">
        <w:rPr>
          <w:szCs w:val="28"/>
        </w:rPr>
        <w:t xml:space="preserve">     </w:t>
      </w:r>
      <w:r w:rsidR="000E0216" w:rsidRPr="00216A93">
        <w:rPr>
          <w:szCs w:val="28"/>
        </w:rPr>
        <w:t>7.1. За совершение дисциплинарного проступка, т.е. неисполнение или ненадлежащее исполнение работником по его вине возложенных на него трудовых обязанностей, работодатель имеет право применить следующие дисциплинарные взыскания</w:t>
      </w:r>
      <w:r w:rsidRPr="00216A93">
        <w:rPr>
          <w:szCs w:val="28"/>
        </w:rPr>
        <w:t>:</w:t>
      </w:r>
      <w:r w:rsidR="000E0216" w:rsidRPr="00216A93">
        <w:rPr>
          <w:szCs w:val="28"/>
        </w:rPr>
        <w:t xml:space="preserve"> </w:t>
      </w:r>
    </w:p>
    <w:p w:rsidR="000E0216" w:rsidRPr="00216A93" w:rsidRDefault="000E0216" w:rsidP="000E0216">
      <w:pPr>
        <w:pStyle w:val="a6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216A93">
        <w:rPr>
          <w:szCs w:val="28"/>
        </w:rPr>
        <w:t>замечание;</w:t>
      </w:r>
    </w:p>
    <w:p w:rsidR="000E0216" w:rsidRPr="00216A93" w:rsidRDefault="000E0216" w:rsidP="000E0216">
      <w:pPr>
        <w:pStyle w:val="a6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216A93">
        <w:rPr>
          <w:szCs w:val="28"/>
        </w:rPr>
        <w:t>выговор;</w:t>
      </w:r>
    </w:p>
    <w:p w:rsidR="000E0216" w:rsidRPr="00216A93" w:rsidRDefault="000E0216" w:rsidP="000E0216">
      <w:pPr>
        <w:pStyle w:val="a6"/>
        <w:numPr>
          <w:ilvl w:val="0"/>
          <w:numId w:val="45"/>
        </w:numPr>
        <w:tabs>
          <w:tab w:val="left" w:pos="993"/>
        </w:tabs>
        <w:ind w:left="0" w:firstLine="709"/>
        <w:jc w:val="both"/>
        <w:rPr>
          <w:szCs w:val="28"/>
        </w:rPr>
      </w:pPr>
      <w:r w:rsidRPr="00216A93">
        <w:rPr>
          <w:szCs w:val="28"/>
        </w:rPr>
        <w:t>увольнение по соответствующим основаниям.</w:t>
      </w:r>
    </w:p>
    <w:p w:rsidR="000E0216" w:rsidRPr="00216A93" w:rsidRDefault="00393328" w:rsidP="00393328">
      <w:pPr>
        <w:pStyle w:val="a8"/>
        <w:tabs>
          <w:tab w:val="left" w:pos="993"/>
        </w:tabs>
        <w:ind w:firstLine="0"/>
        <w:jc w:val="both"/>
        <w:rPr>
          <w:szCs w:val="28"/>
        </w:rPr>
      </w:pPr>
      <w:r w:rsidRPr="00216A93">
        <w:rPr>
          <w:szCs w:val="28"/>
        </w:rPr>
        <w:lastRenderedPageBreak/>
        <w:t xml:space="preserve">     </w:t>
      </w:r>
      <w:r w:rsidR="000E0216" w:rsidRPr="00216A93">
        <w:rPr>
          <w:szCs w:val="28"/>
        </w:rPr>
        <w:t>7.2. Отказ работника дать объяснение не является препятствием для применения дисциплинарного взыскания.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7.3. Дисциплинарное взыскание применяется не позднее одного месяца со дня обнаружения проступка, не считая времени болезни работника, пребывания его в отпуске.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7.4. Дисциплинарное взыскание не может быть применено позднее 6-и месяцев со дня свершения проступка.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 xml:space="preserve">7.5. За каждый дисциплинарный проступок может быть применено только одно дисциплинарное взыскание. </w:t>
      </w:r>
    </w:p>
    <w:p w:rsidR="000E0216" w:rsidRPr="00216A93" w:rsidRDefault="00393328" w:rsidP="00393328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 </w:t>
      </w:r>
      <w:r w:rsidR="000E0216" w:rsidRPr="00216A93">
        <w:rPr>
          <w:sz w:val="28"/>
          <w:szCs w:val="28"/>
        </w:rPr>
        <w:t>7.6. Приказ работодателя о применении дисциплинарного взыскания объявляется работнику под расписку в течение 3-х рабочих дней со дня его издания. В случае отказа работника подписать указанный приказ составляется соответствующий акт.</w:t>
      </w:r>
    </w:p>
    <w:p w:rsidR="000E0216" w:rsidRPr="00216A93" w:rsidRDefault="00AD2B7E" w:rsidP="00AD2B7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7.7. Если в течение</w:t>
      </w:r>
      <w:r w:rsidR="000E0216" w:rsidRPr="00216A93">
        <w:rPr>
          <w:sz w:val="28"/>
          <w:szCs w:val="28"/>
        </w:rPr>
        <w:t xml:space="preserve"> года со дня применения дисциплинарного взыскания работник не будет подвергнут новому дисциплинарному взысканию, то он считается не имеющим дисциплинарного взыскания.</w:t>
      </w:r>
    </w:p>
    <w:p w:rsidR="000E0216" w:rsidRPr="00216A93" w:rsidRDefault="00AD2B7E" w:rsidP="00AD2B7E">
      <w:pPr>
        <w:tabs>
          <w:tab w:val="left" w:pos="993"/>
        </w:tabs>
        <w:jc w:val="both"/>
        <w:rPr>
          <w:sz w:val="28"/>
          <w:szCs w:val="28"/>
        </w:rPr>
      </w:pPr>
      <w:r w:rsidRPr="00216A93">
        <w:rPr>
          <w:sz w:val="28"/>
          <w:szCs w:val="28"/>
        </w:rPr>
        <w:t xml:space="preserve">    </w:t>
      </w:r>
      <w:r w:rsidR="000E0216" w:rsidRPr="00216A93">
        <w:rPr>
          <w:sz w:val="28"/>
          <w:szCs w:val="28"/>
        </w:rPr>
        <w:t>7.8. Если по заявлению представительного органа работников, подтвердились факты нарушений руководителем организации и его заместителями законов и иных норма</w:t>
      </w:r>
      <w:r w:rsidRPr="00216A93">
        <w:rPr>
          <w:sz w:val="28"/>
          <w:szCs w:val="28"/>
        </w:rPr>
        <w:t>тивных правовых актов о труде, К</w:t>
      </w:r>
      <w:r w:rsidR="000E0216" w:rsidRPr="00216A93">
        <w:rPr>
          <w:sz w:val="28"/>
          <w:szCs w:val="28"/>
        </w:rPr>
        <w:t>оллективного договора, соглашения, работодатель имеет право применить к руководителю организации и его заместителям дисциплинарное взыскание вплоть до увольнения.</w:t>
      </w:r>
    </w:p>
    <w:p w:rsidR="00AD2B7E" w:rsidRPr="00216A93" w:rsidRDefault="00AD2B7E" w:rsidP="00AD2B7E">
      <w:pPr>
        <w:tabs>
          <w:tab w:val="left" w:pos="993"/>
        </w:tabs>
        <w:jc w:val="both"/>
        <w:rPr>
          <w:sz w:val="28"/>
          <w:szCs w:val="28"/>
        </w:rPr>
      </w:pPr>
    </w:p>
    <w:p w:rsidR="000E0216" w:rsidRPr="00216A93" w:rsidRDefault="000E0216" w:rsidP="00AD2B7E">
      <w:pPr>
        <w:pStyle w:val="a5"/>
        <w:numPr>
          <w:ilvl w:val="0"/>
          <w:numId w:val="44"/>
        </w:numPr>
        <w:jc w:val="center"/>
        <w:rPr>
          <w:b/>
          <w:sz w:val="28"/>
          <w:szCs w:val="28"/>
        </w:rPr>
      </w:pPr>
      <w:r w:rsidRPr="00216A93">
        <w:rPr>
          <w:b/>
          <w:sz w:val="28"/>
          <w:szCs w:val="28"/>
        </w:rPr>
        <w:t>Поощрения за труд</w:t>
      </w:r>
    </w:p>
    <w:p w:rsidR="00AD2B7E" w:rsidRPr="00216A93" w:rsidRDefault="00AD2B7E" w:rsidP="00AD2B7E">
      <w:pPr>
        <w:pStyle w:val="a5"/>
        <w:ind w:left="1080"/>
        <w:rPr>
          <w:b/>
          <w:sz w:val="28"/>
          <w:szCs w:val="28"/>
        </w:rPr>
      </w:pPr>
    </w:p>
    <w:p w:rsidR="00175E83" w:rsidRPr="00216A93" w:rsidRDefault="000E0216" w:rsidP="00DD703D">
      <w:pPr>
        <w:jc w:val="both"/>
        <w:rPr>
          <w:sz w:val="28"/>
          <w:szCs w:val="28"/>
        </w:rPr>
      </w:pPr>
      <w:r w:rsidRPr="00216A93">
        <w:rPr>
          <w:sz w:val="28"/>
          <w:szCs w:val="28"/>
        </w:rPr>
        <w:tab/>
        <w:t>8.1. Работодатель поощряет работников, добросовестно исполняющих трудовые обязанности (объявляет благодарность, выдает премию, награждает ценным подарком, почетной грамотой)</w:t>
      </w:r>
      <w:r w:rsidR="00AD2B7E" w:rsidRPr="00216A93">
        <w:rPr>
          <w:sz w:val="28"/>
          <w:szCs w:val="28"/>
        </w:rPr>
        <w:t>.</w:t>
      </w:r>
    </w:p>
    <w:sectPr w:rsidR="00175E83" w:rsidRPr="00216A93" w:rsidSect="00F85146">
      <w:headerReference w:type="default" r:id="rId9"/>
      <w:pgSz w:w="11906" w:h="16838"/>
      <w:pgMar w:top="1134" w:right="1134" w:bottom="1134" w:left="1701" w:header="709" w:footer="709" w:gutter="0"/>
      <w:pgNumType w:start="1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020F3" w:rsidRDefault="003020F3" w:rsidP="00F85146">
      <w:r>
        <w:separator/>
      </w:r>
    </w:p>
  </w:endnote>
  <w:endnote w:type="continuationSeparator" w:id="1">
    <w:p w:rsidR="003020F3" w:rsidRDefault="003020F3" w:rsidP="00F851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020F3" w:rsidRDefault="003020F3" w:rsidP="00F85146">
      <w:r>
        <w:separator/>
      </w:r>
    </w:p>
  </w:footnote>
  <w:footnote w:type="continuationSeparator" w:id="1">
    <w:p w:rsidR="003020F3" w:rsidRDefault="003020F3" w:rsidP="00F851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623040"/>
    </w:sdtPr>
    <w:sdtContent>
      <w:p w:rsidR="00F85146" w:rsidRDefault="00B23E2C">
        <w:pPr>
          <w:pStyle w:val="aa"/>
          <w:jc w:val="center"/>
        </w:pPr>
        <w:fldSimple w:instr=" PAGE   \* MERGEFORMAT ">
          <w:r w:rsidR="00701A04">
            <w:rPr>
              <w:noProof/>
            </w:rPr>
            <w:t>16</w:t>
          </w:r>
        </w:fldSimple>
      </w:p>
    </w:sdtContent>
  </w:sdt>
  <w:p w:rsidR="00F85146" w:rsidRDefault="00F85146">
    <w:pPr>
      <w:pStyle w:val="aa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9D2DCB"/>
    <w:multiLevelType w:val="hybridMultilevel"/>
    <w:tmpl w:val="1B10A74E"/>
    <w:lvl w:ilvl="0" w:tplc="0419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>
    <w:nsid w:val="03E17424"/>
    <w:multiLevelType w:val="hybridMultilevel"/>
    <w:tmpl w:val="A68A90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D0550D"/>
    <w:multiLevelType w:val="hybridMultilevel"/>
    <w:tmpl w:val="57BE7670"/>
    <w:lvl w:ilvl="0" w:tplc="0419000F">
      <w:start w:val="1"/>
      <w:numFmt w:val="decimal"/>
      <w:lvlText w:val="%1.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3">
    <w:nsid w:val="066179D2"/>
    <w:multiLevelType w:val="multilevel"/>
    <w:tmpl w:val="04E64A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082E03BC"/>
    <w:multiLevelType w:val="hybridMultilevel"/>
    <w:tmpl w:val="EC483DE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BE0968"/>
    <w:multiLevelType w:val="hybridMultilevel"/>
    <w:tmpl w:val="246CB3F2"/>
    <w:lvl w:ilvl="0" w:tplc="0419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>
    <w:nsid w:val="0944182A"/>
    <w:multiLevelType w:val="hybridMultilevel"/>
    <w:tmpl w:val="A68A90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1046A64"/>
    <w:multiLevelType w:val="hybridMultilevel"/>
    <w:tmpl w:val="9CF2793A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1B247947"/>
    <w:multiLevelType w:val="hybridMultilevel"/>
    <w:tmpl w:val="DE3AE9B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9">
    <w:nsid w:val="1C5B04F1"/>
    <w:multiLevelType w:val="hybridMultilevel"/>
    <w:tmpl w:val="A39873CE"/>
    <w:lvl w:ilvl="0" w:tplc="0419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0">
    <w:nsid w:val="1F25127B"/>
    <w:multiLevelType w:val="hybridMultilevel"/>
    <w:tmpl w:val="65EC783A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26468E"/>
    <w:multiLevelType w:val="multilevel"/>
    <w:tmpl w:val="D0A0011A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2">
    <w:nsid w:val="22B23137"/>
    <w:multiLevelType w:val="multilevel"/>
    <w:tmpl w:val="8A3476A6"/>
    <w:lvl w:ilvl="0">
      <w:start w:val="3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3">
    <w:nsid w:val="232740D0"/>
    <w:multiLevelType w:val="hybridMultilevel"/>
    <w:tmpl w:val="DEE230FE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19168D"/>
    <w:multiLevelType w:val="multilevel"/>
    <w:tmpl w:val="A350C53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275C265B"/>
    <w:multiLevelType w:val="hybridMultilevel"/>
    <w:tmpl w:val="09DC9F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B3B3BC7"/>
    <w:multiLevelType w:val="hybridMultilevel"/>
    <w:tmpl w:val="ED78A08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7">
    <w:nsid w:val="356B7D4B"/>
    <w:multiLevelType w:val="multilevel"/>
    <w:tmpl w:val="F9F24A8C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>
    <w:nsid w:val="361F7893"/>
    <w:multiLevelType w:val="hybridMultilevel"/>
    <w:tmpl w:val="D4C6699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9">
    <w:nsid w:val="37BD0577"/>
    <w:multiLevelType w:val="singleLevel"/>
    <w:tmpl w:val="B642ACF0"/>
    <w:lvl w:ilvl="0">
      <w:start w:val="3"/>
      <w:numFmt w:val="bullet"/>
      <w:lvlText w:val="-"/>
      <w:lvlJc w:val="left"/>
      <w:pPr>
        <w:tabs>
          <w:tab w:val="num" w:pos="360"/>
        </w:tabs>
        <w:ind w:left="360" w:hanging="360"/>
      </w:pPr>
    </w:lvl>
  </w:abstractNum>
  <w:abstractNum w:abstractNumId="20">
    <w:nsid w:val="37C952C2"/>
    <w:multiLevelType w:val="hybridMultilevel"/>
    <w:tmpl w:val="E2E633C6"/>
    <w:lvl w:ilvl="0" w:tplc="7B0050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386D6C13"/>
    <w:multiLevelType w:val="hybridMultilevel"/>
    <w:tmpl w:val="2F3EC9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88B5A02"/>
    <w:multiLevelType w:val="hybridMultilevel"/>
    <w:tmpl w:val="05F6F85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C07147B"/>
    <w:multiLevelType w:val="singleLevel"/>
    <w:tmpl w:val="B584285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24">
    <w:nsid w:val="3C902086"/>
    <w:multiLevelType w:val="hybridMultilevel"/>
    <w:tmpl w:val="79DEA0AC"/>
    <w:lvl w:ilvl="0" w:tplc="0419000D">
      <w:start w:val="1"/>
      <w:numFmt w:val="bullet"/>
      <w:lvlText w:val=""/>
      <w:lvlJc w:val="left"/>
      <w:pPr>
        <w:ind w:left="25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25">
    <w:nsid w:val="3E8A0316"/>
    <w:multiLevelType w:val="hybridMultilevel"/>
    <w:tmpl w:val="20D63D1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2196F4F"/>
    <w:multiLevelType w:val="hybridMultilevel"/>
    <w:tmpl w:val="D0E8D7A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7">
    <w:nsid w:val="49AA5007"/>
    <w:multiLevelType w:val="hybridMultilevel"/>
    <w:tmpl w:val="EDDCA2F2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4AED24B4"/>
    <w:multiLevelType w:val="multilevel"/>
    <w:tmpl w:val="30940692"/>
    <w:lvl w:ilvl="0">
      <w:start w:val="6"/>
      <w:numFmt w:val="decimal"/>
      <w:lvlText w:val="%1."/>
      <w:lvlJc w:val="left"/>
      <w:pPr>
        <w:tabs>
          <w:tab w:val="num" w:pos="1080"/>
        </w:tabs>
        <w:ind w:left="108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0" w:firstLine="72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</w:lvl>
  </w:abstractNum>
  <w:abstractNum w:abstractNumId="29">
    <w:nsid w:val="513B0F5D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0">
    <w:nsid w:val="558D49C1"/>
    <w:multiLevelType w:val="hybridMultilevel"/>
    <w:tmpl w:val="1B30870A"/>
    <w:lvl w:ilvl="0" w:tplc="BF8AB09E">
      <w:start w:val="43"/>
      <w:numFmt w:val="decimal"/>
      <w:lvlText w:val="%1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59E72921"/>
    <w:multiLevelType w:val="multilevel"/>
    <w:tmpl w:val="46D48968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32">
    <w:nsid w:val="64D0453E"/>
    <w:multiLevelType w:val="hybridMultilevel"/>
    <w:tmpl w:val="21005284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3">
    <w:nsid w:val="653D300C"/>
    <w:multiLevelType w:val="hybridMultilevel"/>
    <w:tmpl w:val="47B8B0D4"/>
    <w:lvl w:ilvl="0" w:tplc="04190005">
      <w:start w:val="1"/>
      <w:numFmt w:val="bullet"/>
      <w:lvlText w:val=""/>
      <w:lvlJc w:val="left"/>
      <w:pPr>
        <w:ind w:left="92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4">
    <w:nsid w:val="66B331DA"/>
    <w:multiLevelType w:val="hybridMultilevel"/>
    <w:tmpl w:val="45C061DC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5">
    <w:nsid w:val="676A251F"/>
    <w:multiLevelType w:val="hybridMultilevel"/>
    <w:tmpl w:val="FFD053E6"/>
    <w:lvl w:ilvl="0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6">
    <w:nsid w:val="6E6F69B5"/>
    <w:multiLevelType w:val="hybridMultilevel"/>
    <w:tmpl w:val="383A97D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7">
    <w:nsid w:val="740245E9"/>
    <w:multiLevelType w:val="hybridMultilevel"/>
    <w:tmpl w:val="8150506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59516BF"/>
    <w:multiLevelType w:val="hybridMultilevel"/>
    <w:tmpl w:val="9C04B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CBF0D58"/>
    <w:multiLevelType w:val="hybridMultilevel"/>
    <w:tmpl w:val="EBB2B752"/>
    <w:lvl w:ilvl="0" w:tplc="04190001">
      <w:start w:val="1"/>
      <w:numFmt w:val="bullet"/>
      <w:lvlText w:val=""/>
      <w:lvlJc w:val="left"/>
      <w:pPr>
        <w:ind w:left="186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8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30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02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74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6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8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90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626" w:hanging="360"/>
      </w:pPr>
      <w:rPr>
        <w:rFonts w:ascii="Wingdings" w:hAnsi="Wingdings" w:hint="default"/>
      </w:rPr>
    </w:lvl>
  </w:abstractNum>
  <w:abstractNum w:abstractNumId="40">
    <w:nsid w:val="7D00449E"/>
    <w:multiLevelType w:val="hybridMultilevel"/>
    <w:tmpl w:val="430440F0"/>
    <w:lvl w:ilvl="0" w:tplc="041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1">
    <w:nsid w:val="7D092465"/>
    <w:multiLevelType w:val="hybridMultilevel"/>
    <w:tmpl w:val="E8905B3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2">
    <w:nsid w:val="7DC94B86"/>
    <w:multiLevelType w:val="hybridMultilevel"/>
    <w:tmpl w:val="6654FEA8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3">
    <w:nsid w:val="7E457C1E"/>
    <w:multiLevelType w:val="hybridMultilevel"/>
    <w:tmpl w:val="DE5AA11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4">
    <w:nsid w:val="7E7C243D"/>
    <w:multiLevelType w:val="hybridMultilevel"/>
    <w:tmpl w:val="F098A2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38"/>
  </w:num>
  <w:num w:numId="3">
    <w:abstractNumId w:val="20"/>
  </w:num>
  <w:num w:numId="4">
    <w:abstractNumId w:val="15"/>
  </w:num>
  <w:num w:numId="5">
    <w:abstractNumId w:val="1"/>
  </w:num>
  <w:num w:numId="6">
    <w:abstractNumId w:val="6"/>
  </w:num>
  <w:num w:numId="7">
    <w:abstractNumId w:val="3"/>
  </w:num>
  <w:num w:numId="8">
    <w:abstractNumId w:val="42"/>
  </w:num>
  <w:num w:numId="9">
    <w:abstractNumId w:val="0"/>
  </w:num>
  <w:num w:numId="10">
    <w:abstractNumId w:val="36"/>
  </w:num>
  <w:num w:numId="11">
    <w:abstractNumId w:val="41"/>
  </w:num>
  <w:num w:numId="12">
    <w:abstractNumId w:val="32"/>
  </w:num>
  <w:num w:numId="13">
    <w:abstractNumId w:val="16"/>
  </w:num>
  <w:num w:numId="14">
    <w:abstractNumId w:val="18"/>
  </w:num>
  <w:num w:numId="15">
    <w:abstractNumId w:val="43"/>
  </w:num>
  <w:num w:numId="16">
    <w:abstractNumId w:val="7"/>
  </w:num>
  <w:num w:numId="17">
    <w:abstractNumId w:val="26"/>
  </w:num>
  <w:num w:numId="18">
    <w:abstractNumId w:val="34"/>
  </w:num>
  <w:num w:numId="19">
    <w:abstractNumId w:val="8"/>
  </w:num>
  <w:num w:numId="20">
    <w:abstractNumId w:val="39"/>
  </w:num>
  <w:num w:numId="21">
    <w:abstractNumId w:val="5"/>
  </w:num>
  <w:num w:numId="22">
    <w:abstractNumId w:val="2"/>
  </w:num>
  <w:num w:numId="23">
    <w:abstractNumId w:val="9"/>
  </w:num>
  <w:num w:numId="24">
    <w:abstractNumId w:val="4"/>
  </w:num>
  <w:num w:numId="25">
    <w:abstractNumId w:val="13"/>
  </w:num>
  <w:num w:numId="26">
    <w:abstractNumId w:val="14"/>
  </w:num>
  <w:num w:numId="27">
    <w:abstractNumId w:val="44"/>
  </w:num>
  <w:num w:numId="28">
    <w:abstractNumId w:val="24"/>
  </w:num>
  <w:num w:numId="29">
    <w:abstractNumId w:val="25"/>
  </w:num>
  <w:num w:numId="30">
    <w:abstractNumId w:val="37"/>
  </w:num>
  <w:num w:numId="31">
    <w:abstractNumId w:val="22"/>
  </w:num>
  <w:num w:numId="32">
    <w:abstractNumId w:val="11"/>
  </w:num>
  <w:num w:numId="33">
    <w:abstractNumId w:val="40"/>
  </w:num>
  <w:num w:numId="34">
    <w:abstractNumId w:val="21"/>
  </w:num>
  <w:num w:numId="35">
    <w:abstractNumId w:val="33"/>
  </w:num>
  <w:num w:numId="36">
    <w:abstractNumId w:val="35"/>
  </w:num>
  <w:num w:numId="37">
    <w:abstractNumId w:val="10"/>
  </w:num>
  <w:num w:numId="38">
    <w:abstractNumId w:val="27"/>
  </w:num>
  <w:num w:numId="39">
    <w:abstractNumId w:val="17"/>
  </w:num>
  <w:num w:numId="40">
    <w:abstractNumId w:val="12"/>
  </w:num>
  <w:num w:numId="41">
    <w:abstractNumId w:val="31"/>
  </w:num>
  <w:num w:numId="42">
    <w:abstractNumId w:val="23"/>
    <w:lvlOverride w:ilvl="0">
      <w:startOverride w:val="1"/>
    </w:lvlOverride>
  </w:num>
  <w:num w:numId="43">
    <w:abstractNumId w:val="19"/>
  </w:num>
  <w:num w:numId="44">
    <w:abstractNumId w:val="28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29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B2B04"/>
    <w:rsid w:val="0000307E"/>
    <w:rsid w:val="0000632F"/>
    <w:rsid w:val="00013634"/>
    <w:rsid w:val="000469AF"/>
    <w:rsid w:val="0006610E"/>
    <w:rsid w:val="000832A5"/>
    <w:rsid w:val="0008446A"/>
    <w:rsid w:val="00085CE9"/>
    <w:rsid w:val="00091AA8"/>
    <w:rsid w:val="00094D4D"/>
    <w:rsid w:val="000C2AFC"/>
    <w:rsid w:val="000D3658"/>
    <w:rsid w:val="000E0216"/>
    <w:rsid w:val="00111B93"/>
    <w:rsid w:val="00113788"/>
    <w:rsid w:val="001428FD"/>
    <w:rsid w:val="00147FEA"/>
    <w:rsid w:val="0017580C"/>
    <w:rsid w:val="00175E83"/>
    <w:rsid w:val="00183167"/>
    <w:rsid w:val="00184683"/>
    <w:rsid w:val="00190E29"/>
    <w:rsid w:val="00194CFF"/>
    <w:rsid w:val="001A53F8"/>
    <w:rsid w:val="001B3A30"/>
    <w:rsid w:val="001B78E0"/>
    <w:rsid w:val="001B7EEB"/>
    <w:rsid w:val="001C5D8B"/>
    <w:rsid w:val="001D7EE5"/>
    <w:rsid w:val="001E06BD"/>
    <w:rsid w:val="001F48A3"/>
    <w:rsid w:val="001F6C99"/>
    <w:rsid w:val="001F7823"/>
    <w:rsid w:val="00204474"/>
    <w:rsid w:val="00205877"/>
    <w:rsid w:val="002140FA"/>
    <w:rsid w:val="002150B1"/>
    <w:rsid w:val="00216A93"/>
    <w:rsid w:val="002174F4"/>
    <w:rsid w:val="002418C4"/>
    <w:rsid w:val="00246F6B"/>
    <w:rsid w:val="00255529"/>
    <w:rsid w:val="0025780E"/>
    <w:rsid w:val="00267BE9"/>
    <w:rsid w:val="00286DB4"/>
    <w:rsid w:val="00291D4D"/>
    <w:rsid w:val="00295548"/>
    <w:rsid w:val="002A2817"/>
    <w:rsid w:val="002A44D4"/>
    <w:rsid w:val="002A4E08"/>
    <w:rsid w:val="002B25C1"/>
    <w:rsid w:val="002E64A0"/>
    <w:rsid w:val="00300458"/>
    <w:rsid w:val="00301A28"/>
    <w:rsid w:val="003020F3"/>
    <w:rsid w:val="00313670"/>
    <w:rsid w:val="0033391E"/>
    <w:rsid w:val="003411EC"/>
    <w:rsid w:val="00366E75"/>
    <w:rsid w:val="00372E92"/>
    <w:rsid w:val="00375A5E"/>
    <w:rsid w:val="00375B90"/>
    <w:rsid w:val="0037794A"/>
    <w:rsid w:val="003819C8"/>
    <w:rsid w:val="003825D1"/>
    <w:rsid w:val="003876F8"/>
    <w:rsid w:val="00393328"/>
    <w:rsid w:val="003B06E7"/>
    <w:rsid w:val="003B332B"/>
    <w:rsid w:val="003E5074"/>
    <w:rsid w:val="003E68F7"/>
    <w:rsid w:val="00410782"/>
    <w:rsid w:val="00411EE5"/>
    <w:rsid w:val="00416571"/>
    <w:rsid w:val="00423CDE"/>
    <w:rsid w:val="00431810"/>
    <w:rsid w:val="00440587"/>
    <w:rsid w:val="0044491B"/>
    <w:rsid w:val="00447B3C"/>
    <w:rsid w:val="00447C06"/>
    <w:rsid w:val="00457A3B"/>
    <w:rsid w:val="004706AF"/>
    <w:rsid w:val="00472BC9"/>
    <w:rsid w:val="00483CD1"/>
    <w:rsid w:val="004A01D1"/>
    <w:rsid w:val="004A3E35"/>
    <w:rsid w:val="004A7985"/>
    <w:rsid w:val="004B4A90"/>
    <w:rsid w:val="004C28D6"/>
    <w:rsid w:val="004C2FBE"/>
    <w:rsid w:val="004C57FB"/>
    <w:rsid w:val="004D3FD0"/>
    <w:rsid w:val="004D549F"/>
    <w:rsid w:val="004F45A0"/>
    <w:rsid w:val="004F6404"/>
    <w:rsid w:val="00511696"/>
    <w:rsid w:val="00520125"/>
    <w:rsid w:val="00522CFE"/>
    <w:rsid w:val="005253D1"/>
    <w:rsid w:val="00530CE5"/>
    <w:rsid w:val="00544FCF"/>
    <w:rsid w:val="00545794"/>
    <w:rsid w:val="005462B7"/>
    <w:rsid w:val="00551E39"/>
    <w:rsid w:val="00552329"/>
    <w:rsid w:val="00561B96"/>
    <w:rsid w:val="00574F8F"/>
    <w:rsid w:val="00575767"/>
    <w:rsid w:val="00575A41"/>
    <w:rsid w:val="005777D3"/>
    <w:rsid w:val="0058233F"/>
    <w:rsid w:val="00587A3E"/>
    <w:rsid w:val="00591EAA"/>
    <w:rsid w:val="0059533E"/>
    <w:rsid w:val="005A0C2D"/>
    <w:rsid w:val="005B1662"/>
    <w:rsid w:val="005C4295"/>
    <w:rsid w:val="005D1694"/>
    <w:rsid w:val="005D63DD"/>
    <w:rsid w:val="005D7DCF"/>
    <w:rsid w:val="005E5674"/>
    <w:rsid w:val="005E7F06"/>
    <w:rsid w:val="005F5368"/>
    <w:rsid w:val="006075EB"/>
    <w:rsid w:val="00612612"/>
    <w:rsid w:val="00626AB0"/>
    <w:rsid w:val="00626FA2"/>
    <w:rsid w:val="00631D7F"/>
    <w:rsid w:val="00635CCB"/>
    <w:rsid w:val="00637945"/>
    <w:rsid w:val="00640005"/>
    <w:rsid w:val="0064420A"/>
    <w:rsid w:val="00645E1C"/>
    <w:rsid w:val="00650A86"/>
    <w:rsid w:val="00654D90"/>
    <w:rsid w:val="0065655E"/>
    <w:rsid w:val="0066140A"/>
    <w:rsid w:val="00662D7C"/>
    <w:rsid w:val="00663906"/>
    <w:rsid w:val="00665BAD"/>
    <w:rsid w:val="00674C72"/>
    <w:rsid w:val="00676087"/>
    <w:rsid w:val="00682C56"/>
    <w:rsid w:val="006B4691"/>
    <w:rsid w:val="006C4D43"/>
    <w:rsid w:val="006E05E7"/>
    <w:rsid w:val="006E7F6D"/>
    <w:rsid w:val="006F5927"/>
    <w:rsid w:val="00700D0B"/>
    <w:rsid w:val="00701A04"/>
    <w:rsid w:val="00701C27"/>
    <w:rsid w:val="00707999"/>
    <w:rsid w:val="00721929"/>
    <w:rsid w:val="00723AE3"/>
    <w:rsid w:val="00732A28"/>
    <w:rsid w:val="00740994"/>
    <w:rsid w:val="007436DE"/>
    <w:rsid w:val="00745839"/>
    <w:rsid w:val="00751903"/>
    <w:rsid w:val="007613E4"/>
    <w:rsid w:val="0076169F"/>
    <w:rsid w:val="007645E0"/>
    <w:rsid w:val="00764DD5"/>
    <w:rsid w:val="00765BC0"/>
    <w:rsid w:val="007669E9"/>
    <w:rsid w:val="00775CE9"/>
    <w:rsid w:val="0077708F"/>
    <w:rsid w:val="00792627"/>
    <w:rsid w:val="007935FD"/>
    <w:rsid w:val="007A4AA6"/>
    <w:rsid w:val="007B3412"/>
    <w:rsid w:val="007B5A98"/>
    <w:rsid w:val="007B79BD"/>
    <w:rsid w:val="007C2AF1"/>
    <w:rsid w:val="007C4670"/>
    <w:rsid w:val="007C4E21"/>
    <w:rsid w:val="007D317B"/>
    <w:rsid w:val="007D4DF7"/>
    <w:rsid w:val="007E3F3C"/>
    <w:rsid w:val="0080020F"/>
    <w:rsid w:val="00810763"/>
    <w:rsid w:val="00815069"/>
    <w:rsid w:val="00821A10"/>
    <w:rsid w:val="00822739"/>
    <w:rsid w:val="00834BA3"/>
    <w:rsid w:val="0083574D"/>
    <w:rsid w:val="0083767E"/>
    <w:rsid w:val="00837E9E"/>
    <w:rsid w:val="00857035"/>
    <w:rsid w:val="0086763B"/>
    <w:rsid w:val="008769B2"/>
    <w:rsid w:val="00876F32"/>
    <w:rsid w:val="00881205"/>
    <w:rsid w:val="008B358B"/>
    <w:rsid w:val="008B742D"/>
    <w:rsid w:val="008C42C6"/>
    <w:rsid w:val="008C4361"/>
    <w:rsid w:val="008D3D00"/>
    <w:rsid w:val="008D56BF"/>
    <w:rsid w:val="008E5C80"/>
    <w:rsid w:val="009038F8"/>
    <w:rsid w:val="009062A8"/>
    <w:rsid w:val="00910403"/>
    <w:rsid w:val="009170DA"/>
    <w:rsid w:val="009232E9"/>
    <w:rsid w:val="00925CDC"/>
    <w:rsid w:val="00927ECF"/>
    <w:rsid w:val="00930E18"/>
    <w:rsid w:val="0094047D"/>
    <w:rsid w:val="00941B11"/>
    <w:rsid w:val="00943104"/>
    <w:rsid w:val="00961641"/>
    <w:rsid w:val="00993D5C"/>
    <w:rsid w:val="009A4411"/>
    <w:rsid w:val="009C575A"/>
    <w:rsid w:val="009D6595"/>
    <w:rsid w:val="009E4B9D"/>
    <w:rsid w:val="009F54E5"/>
    <w:rsid w:val="00A01907"/>
    <w:rsid w:val="00A0618B"/>
    <w:rsid w:val="00A14858"/>
    <w:rsid w:val="00A14B56"/>
    <w:rsid w:val="00A20CC8"/>
    <w:rsid w:val="00A35CB1"/>
    <w:rsid w:val="00A3758C"/>
    <w:rsid w:val="00A63CE4"/>
    <w:rsid w:val="00A66978"/>
    <w:rsid w:val="00A71383"/>
    <w:rsid w:val="00A73E62"/>
    <w:rsid w:val="00A857D0"/>
    <w:rsid w:val="00A85A22"/>
    <w:rsid w:val="00AA18F5"/>
    <w:rsid w:val="00AC2199"/>
    <w:rsid w:val="00AD2B7E"/>
    <w:rsid w:val="00AD3B2A"/>
    <w:rsid w:val="00AE2C67"/>
    <w:rsid w:val="00AE3928"/>
    <w:rsid w:val="00AF195D"/>
    <w:rsid w:val="00AF39EA"/>
    <w:rsid w:val="00B03965"/>
    <w:rsid w:val="00B11184"/>
    <w:rsid w:val="00B13B39"/>
    <w:rsid w:val="00B14922"/>
    <w:rsid w:val="00B208C5"/>
    <w:rsid w:val="00B21CA7"/>
    <w:rsid w:val="00B23E2C"/>
    <w:rsid w:val="00B32A5A"/>
    <w:rsid w:val="00B46C24"/>
    <w:rsid w:val="00B572AF"/>
    <w:rsid w:val="00B76EE6"/>
    <w:rsid w:val="00B83319"/>
    <w:rsid w:val="00B87B72"/>
    <w:rsid w:val="00B975A9"/>
    <w:rsid w:val="00BA64C1"/>
    <w:rsid w:val="00BB2585"/>
    <w:rsid w:val="00BB7A55"/>
    <w:rsid w:val="00BC7DE7"/>
    <w:rsid w:val="00BD24F3"/>
    <w:rsid w:val="00BE74F7"/>
    <w:rsid w:val="00BF2243"/>
    <w:rsid w:val="00C01325"/>
    <w:rsid w:val="00C05FAA"/>
    <w:rsid w:val="00C2087C"/>
    <w:rsid w:val="00C30051"/>
    <w:rsid w:val="00C30F22"/>
    <w:rsid w:val="00C5433D"/>
    <w:rsid w:val="00C55765"/>
    <w:rsid w:val="00C55E22"/>
    <w:rsid w:val="00C65352"/>
    <w:rsid w:val="00C75D28"/>
    <w:rsid w:val="00C767FF"/>
    <w:rsid w:val="00C93372"/>
    <w:rsid w:val="00CA550D"/>
    <w:rsid w:val="00CB2B04"/>
    <w:rsid w:val="00CB462B"/>
    <w:rsid w:val="00CC37E1"/>
    <w:rsid w:val="00CE0CBD"/>
    <w:rsid w:val="00CE29A8"/>
    <w:rsid w:val="00CE50FE"/>
    <w:rsid w:val="00CE5F9D"/>
    <w:rsid w:val="00CF13DE"/>
    <w:rsid w:val="00CF32EF"/>
    <w:rsid w:val="00CF3B99"/>
    <w:rsid w:val="00D01F8D"/>
    <w:rsid w:val="00D13DE5"/>
    <w:rsid w:val="00D2246A"/>
    <w:rsid w:val="00D30919"/>
    <w:rsid w:val="00D31CEE"/>
    <w:rsid w:val="00D3446A"/>
    <w:rsid w:val="00D347B2"/>
    <w:rsid w:val="00D37EF6"/>
    <w:rsid w:val="00D408D9"/>
    <w:rsid w:val="00D461B5"/>
    <w:rsid w:val="00D4772D"/>
    <w:rsid w:val="00D47F04"/>
    <w:rsid w:val="00D62AD9"/>
    <w:rsid w:val="00D6606E"/>
    <w:rsid w:val="00D67350"/>
    <w:rsid w:val="00D6776F"/>
    <w:rsid w:val="00D742C0"/>
    <w:rsid w:val="00D82D78"/>
    <w:rsid w:val="00D87446"/>
    <w:rsid w:val="00D87751"/>
    <w:rsid w:val="00DA0606"/>
    <w:rsid w:val="00DB4741"/>
    <w:rsid w:val="00DC1D7C"/>
    <w:rsid w:val="00DC24AE"/>
    <w:rsid w:val="00DC268B"/>
    <w:rsid w:val="00DC4FCA"/>
    <w:rsid w:val="00DD27EF"/>
    <w:rsid w:val="00DD703D"/>
    <w:rsid w:val="00DF43D8"/>
    <w:rsid w:val="00DF4F48"/>
    <w:rsid w:val="00DF6195"/>
    <w:rsid w:val="00DF63B1"/>
    <w:rsid w:val="00E0320A"/>
    <w:rsid w:val="00E10753"/>
    <w:rsid w:val="00E14D87"/>
    <w:rsid w:val="00E3426D"/>
    <w:rsid w:val="00E449B1"/>
    <w:rsid w:val="00E531D3"/>
    <w:rsid w:val="00E54909"/>
    <w:rsid w:val="00E622E4"/>
    <w:rsid w:val="00E63F56"/>
    <w:rsid w:val="00E6431D"/>
    <w:rsid w:val="00E6474B"/>
    <w:rsid w:val="00E7355E"/>
    <w:rsid w:val="00EA3FB7"/>
    <w:rsid w:val="00EA42CB"/>
    <w:rsid w:val="00EB226E"/>
    <w:rsid w:val="00EB2488"/>
    <w:rsid w:val="00EB274D"/>
    <w:rsid w:val="00EB7014"/>
    <w:rsid w:val="00EC31E4"/>
    <w:rsid w:val="00EC5E35"/>
    <w:rsid w:val="00ED7A24"/>
    <w:rsid w:val="00EE142A"/>
    <w:rsid w:val="00EE1EFD"/>
    <w:rsid w:val="00EE6198"/>
    <w:rsid w:val="00EF0094"/>
    <w:rsid w:val="00F007A9"/>
    <w:rsid w:val="00F0708D"/>
    <w:rsid w:val="00F10649"/>
    <w:rsid w:val="00F26149"/>
    <w:rsid w:val="00F356CB"/>
    <w:rsid w:val="00F36748"/>
    <w:rsid w:val="00F42C0D"/>
    <w:rsid w:val="00F57767"/>
    <w:rsid w:val="00F60318"/>
    <w:rsid w:val="00F636C2"/>
    <w:rsid w:val="00F85146"/>
    <w:rsid w:val="00F87794"/>
    <w:rsid w:val="00FA3ED9"/>
    <w:rsid w:val="00FB0070"/>
    <w:rsid w:val="00FB20DB"/>
    <w:rsid w:val="00FB4424"/>
    <w:rsid w:val="00FB6181"/>
    <w:rsid w:val="00FE5B14"/>
    <w:rsid w:val="00FF44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FCF"/>
    <w:rPr>
      <w:sz w:val="24"/>
      <w:szCs w:val="24"/>
    </w:rPr>
  </w:style>
  <w:style w:type="paragraph" w:styleId="2">
    <w:name w:val="heading 2"/>
    <w:basedOn w:val="a"/>
    <w:next w:val="a"/>
    <w:link w:val="20"/>
    <w:semiHidden/>
    <w:unhideWhenUsed/>
    <w:qFormat/>
    <w:rsid w:val="000E0216"/>
    <w:pPr>
      <w:keepNext/>
      <w:jc w:val="center"/>
      <w:outlineLvl w:val="1"/>
    </w:pPr>
    <w:rPr>
      <w:b/>
      <w:sz w:val="32"/>
      <w:szCs w:val="20"/>
    </w:rPr>
  </w:style>
  <w:style w:type="paragraph" w:styleId="5">
    <w:name w:val="heading 5"/>
    <w:basedOn w:val="a"/>
    <w:next w:val="a"/>
    <w:link w:val="50"/>
    <w:semiHidden/>
    <w:unhideWhenUsed/>
    <w:qFormat/>
    <w:rsid w:val="00701A0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61B9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085CE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EC5E35"/>
    <w:pPr>
      <w:ind w:left="720"/>
      <w:contextualSpacing/>
    </w:pPr>
  </w:style>
  <w:style w:type="character" w:customStyle="1" w:styleId="20">
    <w:name w:val="Заголовок 2 Знак"/>
    <w:basedOn w:val="a0"/>
    <w:link w:val="2"/>
    <w:semiHidden/>
    <w:rsid w:val="000E0216"/>
    <w:rPr>
      <w:b/>
      <w:sz w:val="32"/>
    </w:rPr>
  </w:style>
  <w:style w:type="paragraph" w:styleId="a6">
    <w:name w:val="Body Text"/>
    <w:basedOn w:val="a"/>
    <w:link w:val="a7"/>
    <w:unhideWhenUsed/>
    <w:rsid w:val="000E0216"/>
    <w:rPr>
      <w:sz w:val="28"/>
      <w:szCs w:val="20"/>
    </w:rPr>
  </w:style>
  <w:style w:type="character" w:customStyle="1" w:styleId="a7">
    <w:name w:val="Основной текст Знак"/>
    <w:basedOn w:val="a0"/>
    <w:link w:val="a6"/>
    <w:rsid w:val="000E0216"/>
    <w:rPr>
      <w:sz w:val="28"/>
    </w:rPr>
  </w:style>
  <w:style w:type="paragraph" w:styleId="a8">
    <w:name w:val="Body Text Indent"/>
    <w:basedOn w:val="a"/>
    <w:link w:val="a9"/>
    <w:semiHidden/>
    <w:unhideWhenUsed/>
    <w:rsid w:val="000E0216"/>
    <w:pPr>
      <w:ind w:firstLine="709"/>
    </w:pPr>
    <w:rPr>
      <w:sz w:val="28"/>
      <w:szCs w:val="20"/>
    </w:rPr>
  </w:style>
  <w:style w:type="character" w:customStyle="1" w:styleId="a9">
    <w:name w:val="Основной текст с отступом Знак"/>
    <w:basedOn w:val="a0"/>
    <w:link w:val="a8"/>
    <w:semiHidden/>
    <w:rsid w:val="000E0216"/>
    <w:rPr>
      <w:sz w:val="28"/>
    </w:rPr>
  </w:style>
  <w:style w:type="paragraph" w:styleId="21">
    <w:name w:val="Body Text Indent 2"/>
    <w:basedOn w:val="a"/>
    <w:link w:val="22"/>
    <w:semiHidden/>
    <w:unhideWhenUsed/>
    <w:rsid w:val="000E0216"/>
    <w:pPr>
      <w:ind w:firstLine="709"/>
      <w:jc w:val="both"/>
    </w:pPr>
    <w:rPr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semiHidden/>
    <w:rsid w:val="000E0216"/>
    <w:rPr>
      <w:sz w:val="28"/>
    </w:rPr>
  </w:style>
  <w:style w:type="paragraph" w:styleId="aa">
    <w:name w:val="header"/>
    <w:basedOn w:val="a"/>
    <w:link w:val="ab"/>
    <w:uiPriority w:val="99"/>
    <w:unhideWhenUsed/>
    <w:rsid w:val="00F85146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85146"/>
    <w:rPr>
      <w:sz w:val="24"/>
      <w:szCs w:val="24"/>
    </w:rPr>
  </w:style>
  <w:style w:type="paragraph" w:styleId="ac">
    <w:name w:val="footer"/>
    <w:basedOn w:val="a"/>
    <w:link w:val="ad"/>
    <w:semiHidden/>
    <w:unhideWhenUsed/>
    <w:rsid w:val="00F85146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semiHidden/>
    <w:rsid w:val="00F85146"/>
    <w:rPr>
      <w:sz w:val="24"/>
      <w:szCs w:val="24"/>
    </w:rPr>
  </w:style>
  <w:style w:type="character" w:styleId="ae">
    <w:name w:val="Hyperlink"/>
    <w:uiPriority w:val="99"/>
    <w:unhideWhenUsed/>
    <w:rsid w:val="00587A3E"/>
    <w:rPr>
      <w:color w:val="0000FF"/>
      <w:u w:val="single"/>
    </w:rPr>
  </w:style>
  <w:style w:type="character" w:customStyle="1" w:styleId="50">
    <w:name w:val="Заголовок 5 Знак"/>
    <w:basedOn w:val="a0"/>
    <w:link w:val="5"/>
    <w:rsid w:val="00701A04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183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364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nsultant.ru/document/cons_doc_LAW_333621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BED96C-DB96-454E-BF7B-F3E3CA221A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2680</TotalTime>
  <Pages>8</Pages>
  <Words>2491</Words>
  <Characters>14201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Юрист</cp:lastModifiedBy>
  <cp:revision>154</cp:revision>
  <cp:lastPrinted>2018-05-21T08:54:00Z</cp:lastPrinted>
  <dcterms:created xsi:type="dcterms:W3CDTF">2010-08-10T05:35:00Z</dcterms:created>
  <dcterms:modified xsi:type="dcterms:W3CDTF">2021-02-16T05:13:00Z</dcterms:modified>
</cp:coreProperties>
</file>