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6"/>
        <w:gridCol w:w="335"/>
        <w:gridCol w:w="4536"/>
      </w:tblGrid>
      <w:tr w:rsidR="005B1662" w:rsidTr="005B1662">
        <w:tc>
          <w:tcPr>
            <w:tcW w:w="4219" w:type="dxa"/>
          </w:tcPr>
          <w:p w:rsidR="005B1662" w:rsidRDefault="005B1662" w:rsidP="005B1662">
            <w:pPr>
              <w:tabs>
                <w:tab w:val="center" w:pos="4677"/>
                <w:tab w:val="left" w:pos="6647"/>
              </w:tabs>
              <w:rPr>
                <w:b/>
              </w:rPr>
            </w:pPr>
            <w:r>
              <w:rPr>
                <w:b/>
              </w:rPr>
              <w:t>Утверждаю:</w:t>
            </w:r>
          </w:p>
          <w:p w:rsidR="005B1662" w:rsidRDefault="005B1662" w:rsidP="005B1662">
            <w:pPr>
              <w:tabs>
                <w:tab w:val="center" w:pos="4677"/>
                <w:tab w:val="left" w:pos="6647"/>
              </w:tabs>
              <w:rPr>
                <w:b/>
              </w:rPr>
            </w:pPr>
            <w:r>
              <w:rPr>
                <w:b/>
              </w:rPr>
              <w:t>Директор МБУ «КЦСОН Болотнинского района НСО»</w:t>
            </w:r>
          </w:p>
          <w:p w:rsidR="005B1662" w:rsidRDefault="005B1662" w:rsidP="005B1662">
            <w:pPr>
              <w:tabs>
                <w:tab w:val="center" w:pos="4677"/>
                <w:tab w:val="left" w:pos="6647"/>
              </w:tabs>
              <w:rPr>
                <w:b/>
              </w:rPr>
            </w:pPr>
            <w:r>
              <w:rPr>
                <w:b/>
              </w:rPr>
              <w:t>В.Н.</w:t>
            </w:r>
            <w:r w:rsidR="001F5F52">
              <w:rPr>
                <w:b/>
              </w:rPr>
              <w:t xml:space="preserve"> </w:t>
            </w:r>
            <w:r>
              <w:rPr>
                <w:b/>
              </w:rPr>
              <w:t>Захаров</w:t>
            </w:r>
          </w:p>
          <w:p w:rsidR="005B1662" w:rsidRDefault="001B374D" w:rsidP="005B1662">
            <w:pPr>
              <w:tabs>
                <w:tab w:val="center" w:pos="4677"/>
                <w:tab w:val="left" w:pos="6647"/>
              </w:tabs>
              <w:rPr>
                <w:b/>
              </w:rPr>
            </w:pPr>
            <w:r>
              <w:rPr>
                <w:b/>
              </w:rPr>
              <w:t>22.01.2024</w:t>
            </w:r>
            <w:r w:rsidR="005B1662">
              <w:rPr>
                <w:b/>
              </w:rPr>
              <w:t>г.</w:t>
            </w:r>
          </w:p>
          <w:p w:rsidR="005B1662" w:rsidRDefault="005B1662" w:rsidP="005B1662">
            <w:pPr>
              <w:tabs>
                <w:tab w:val="center" w:pos="4677"/>
                <w:tab w:val="left" w:pos="6647"/>
              </w:tabs>
              <w:rPr>
                <w:b/>
              </w:rPr>
            </w:pPr>
          </w:p>
          <w:p w:rsidR="00B572AF" w:rsidRDefault="00B572AF" w:rsidP="005B1662">
            <w:pPr>
              <w:tabs>
                <w:tab w:val="center" w:pos="4677"/>
                <w:tab w:val="left" w:pos="6647"/>
              </w:tabs>
              <w:rPr>
                <w:b/>
              </w:rPr>
            </w:pPr>
          </w:p>
          <w:p w:rsidR="005B1662" w:rsidRDefault="00B572AF" w:rsidP="005B1662">
            <w:pPr>
              <w:tabs>
                <w:tab w:val="center" w:pos="4677"/>
                <w:tab w:val="left" w:pos="6647"/>
              </w:tabs>
              <w:rPr>
                <w:b/>
              </w:rPr>
            </w:pPr>
            <w:r>
              <w:rPr>
                <w:b/>
              </w:rPr>
              <w:t>___________________________________</w:t>
            </w:r>
          </w:p>
        </w:tc>
        <w:tc>
          <w:tcPr>
            <w:tcW w:w="851" w:type="dxa"/>
          </w:tcPr>
          <w:p w:rsidR="005B1662" w:rsidRDefault="005B1662" w:rsidP="005B1662">
            <w:pPr>
              <w:tabs>
                <w:tab w:val="center" w:pos="4677"/>
                <w:tab w:val="left" w:pos="6647"/>
              </w:tabs>
              <w:rPr>
                <w:b/>
              </w:rPr>
            </w:pPr>
          </w:p>
        </w:tc>
        <w:tc>
          <w:tcPr>
            <w:tcW w:w="4501" w:type="dxa"/>
          </w:tcPr>
          <w:p w:rsidR="005B1662" w:rsidRDefault="005B1662" w:rsidP="005B1662">
            <w:pPr>
              <w:tabs>
                <w:tab w:val="center" w:pos="4677"/>
                <w:tab w:val="left" w:pos="6647"/>
              </w:tabs>
              <w:rPr>
                <w:b/>
              </w:rPr>
            </w:pPr>
            <w:r>
              <w:rPr>
                <w:b/>
              </w:rPr>
              <w:t xml:space="preserve">Приложение №1 </w:t>
            </w:r>
          </w:p>
          <w:p w:rsidR="005B1662" w:rsidRDefault="005B1662" w:rsidP="005B1662">
            <w:pPr>
              <w:tabs>
                <w:tab w:val="center" w:pos="4677"/>
                <w:tab w:val="left" w:pos="6647"/>
              </w:tabs>
              <w:rPr>
                <w:b/>
              </w:rPr>
            </w:pPr>
            <w:r>
              <w:rPr>
                <w:b/>
              </w:rPr>
              <w:t>к Коллективному договору</w:t>
            </w:r>
          </w:p>
          <w:p w:rsidR="005B1662" w:rsidRDefault="005B1662" w:rsidP="005B1662">
            <w:pPr>
              <w:tabs>
                <w:tab w:val="center" w:pos="4677"/>
                <w:tab w:val="left" w:pos="6647"/>
              </w:tabs>
              <w:rPr>
                <w:b/>
              </w:rPr>
            </w:pPr>
            <w:r>
              <w:rPr>
                <w:b/>
              </w:rPr>
              <w:t>Согласовано:</w:t>
            </w:r>
          </w:p>
          <w:p w:rsidR="005B1662" w:rsidRDefault="005B1662" w:rsidP="005B1662">
            <w:pPr>
              <w:tabs>
                <w:tab w:val="center" w:pos="4677"/>
                <w:tab w:val="left" w:pos="6647"/>
              </w:tabs>
              <w:rPr>
                <w:b/>
              </w:rPr>
            </w:pPr>
            <w:r>
              <w:rPr>
                <w:b/>
              </w:rPr>
              <w:t>Председатель органа общественной самодеятельности</w:t>
            </w:r>
          </w:p>
          <w:p w:rsidR="005B1662" w:rsidRDefault="005B1662" w:rsidP="005B1662">
            <w:pPr>
              <w:tabs>
                <w:tab w:val="center" w:pos="4677"/>
                <w:tab w:val="left" w:pos="6647"/>
              </w:tabs>
              <w:rPr>
                <w:b/>
              </w:rPr>
            </w:pPr>
            <w:r>
              <w:rPr>
                <w:b/>
              </w:rPr>
              <w:t>О.А.</w:t>
            </w:r>
            <w:r w:rsidR="001F5F52">
              <w:rPr>
                <w:b/>
              </w:rPr>
              <w:t xml:space="preserve"> </w:t>
            </w:r>
            <w:r>
              <w:rPr>
                <w:b/>
              </w:rPr>
              <w:t>Емельянова</w:t>
            </w:r>
          </w:p>
          <w:p w:rsidR="005B1662" w:rsidRDefault="001B374D" w:rsidP="005B1662">
            <w:pPr>
              <w:tabs>
                <w:tab w:val="center" w:pos="4677"/>
                <w:tab w:val="left" w:pos="6647"/>
              </w:tabs>
              <w:rPr>
                <w:b/>
              </w:rPr>
            </w:pPr>
            <w:r>
              <w:rPr>
                <w:b/>
              </w:rPr>
              <w:t>22.01.2024</w:t>
            </w:r>
            <w:r w:rsidR="005B1662">
              <w:rPr>
                <w:b/>
              </w:rPr>
              <w:t>г.</w:t>
            </w:r>
          </w:p>
          <w:p w:rsidR="005B1662" w:rsidRDefault="005B1662" w:rsidP="005B1662">
            <w:pPr>
              <w:tabs>
                <w:tab w:val="center" w:pos="4677"/>
                <w:tab w:val="left" w:pos="6647"/>
              </w:tabs>
              <w:rPr>
                <w:b/>
              </w:rPr>
            </w:pPr>
            <w:r>
              <w:rPr>
                <w:b/>
              </w:rPr>
              <w:t>____________________________________</w:t>
            </w:r>
          </w:p>
        </w:tc>
      </w:tr>
    </w:tbl>
    <w:p w:rsidR="00FB20DB" w:rsidRPr="00B87B72" w:rsidRDefault="00FB20DB" w:rsidP="00B87B72">
      <w:pPr>
        <w:jc w:val="center"/>
        <w:rPr>
          <w:b/>
          <w:sz w:val="28"/>
          <w:szCs w:val="28"/>
        </w:rPr>
      </w:pPr>
    </w:p>
    <w:p w:rsidR="000E0216" w:rsidRDefault="000E0216" w:rsidP="000E0216">
      <w:pPr>
        <w:jc w:val="center"/>
        <w:rPr>
          <w:b/>
          <w:sz w:val="28"/>
          <w:szCs w:val="28"/>
        </w:rPr>
      </w:pPr>
      <w:r w:rsidRPr="00B87B72">
        <w:rPr>
          <w:b/>
          <w:sz w:val="28"/>
          <w:szCs w:val="28"/>
        </w:rPr>
        <w:t>Правила внутреннего труд</w:t>
      </w:r>
      <w:r>
        <w:rPr>
          <w:b/>
          <w:sz w:val="28"/>
          <w:szCs w:val="28"/>
        </w:rPr>
        <w:t xml:space="preserve">ового распорядка </w:t>
      </w:r>
      <w:r w:rsidR="00A6522E">
        <w:rPr>
          <w:b/>
          <w:sz w:val="28"/>
          <w:szCs w:val="28"/>
        </w:rPr>
        <w:t xml:space="preserve">                             </w:t>
      </w:r>
      <w:r w:rsidR="00F26149">
        <w:rPr>
          <w:b/>
          <w:sz w:val="28"/>
          <w:szCs w:val="28"/>
        </w:rPr>
        <w:t>Муниципального бюджетного учреждения</w:t>
      </w:r>
      <w:r w:rsidRPr="00B87B72">
        <w:rPr>
          <w:b/>
          <w:sz w:val="28"/>
          <w:szCs w:val="28"/>
        </w:rPr>
        <w:t xml:space="preserve"> «Комплексный центр социального обслуживания населения Болотнинского района Новосибирской области»</w:t>
      </w:r>
    </w:p>
    <w:p w:rsidR="007C7161" w:rsidRPr="00B87B72" w:rsidRDefault="007C7161" w:rsidP="000E0216">
      <w:pPr>
        <w:jc w:val="center"/>
        <w:rPr>
          <w:b/>
          <w:sz w:val="28"/>
          <w:szCs w:val="28"/>
        </w:rPr>
      </w:pPr>
    </w:p>
    <w:p w:rsidR="000E0216" w:rsidRPr="00216A93" w:rsidRDefault="000E0216" w:rsidP="000E0216">
      <w:pPr>
        <w:numPr>
          <w:ilvl w:val="0"/>
          <w:numId w:val="42"/>
        </w:numPr>
        <w:jc w:val="center"/>
        <w:rPr>
          <w:b/>
          <w:sz w:val="28"/>
          <w:szCs w:val="28"/>
        </w:rPr>
      </w:pPr>
      <w:r w:rsidRPr="00216A93">
        <w:rPr>
          <w:b/>
          <w:sz w:val="28"/>
          <w:szCs w:val="28"/>
        </w:rPr>
        <w:t>Общие положения</w:t>
      </w:r>
    </w:p>
    <w:p w:rsidR="000E0216" w:rsidRPr="00216A93" w:rsidRDefault="00522CFE" w:rsidP="000E0216">
      <w:pPr>
        <w:jc w:val="both"/>
        <w:rPr>
          <w:sz w:val="28"/>
          <w:szCs w:val="28"/>
        </w:rPr>
      </w:pPr>
      <w:r w:rsidRPr="00216A93">
        <w:rPr>
          <w:sz w:val="28"/>
          <w:szCs w:val="28"/>
        </w:rPr>
        <w:t xml:space="preserve">     </w:t>
      </w:r>
      <w:r w:rsidR="000E0216" w:rsidRPr="00216A93">
        <w:rPr>
          <w:sz w:val="28"/>
          <w:szCs w:val="28"/>
        </w:rPr>
        <w:t>Дисциплина труда — обязательное для всех работников подчинение правилам поведения, определенным в соответствии с Трудовы</w:t>
      </w:r>
      <w:r w:rsidRPr="00216A93">
        <w:rPr>
          <w:sz w:val="28"/>
          <w:szCs w:val="28"/>
        </w:rPr>
        <w:t>м кодексом РФ, иными законами, К</w:t>
      </w:r>
      <w:r w:rsidR="000E0216" w:rsidRPr="00216A93">
        <w:rPr>
          <w:sz w:val="28"/>
          <w:szCs w:val="28"/>
        </w:rPr>
        <w:t>оллективным договором, соглашениями, трудовым договором, локальными нормативными актами организации.</w:t>
      </w:r>
    </w:p>
    <w:p w:rsidR="000E0216" w:rsidRDefault="00522CFE" w:rsidP="00522CFE">
      <w:pPr>
        <w:jc w:val="both"/>
        <w:rPr>
          <w:sz w:val="28"/>
          <w:szCs w:val="28"/>
        </w:rPr>
      </w:pPr>
      <w:r w:rsidRPr="00216A93">
        <w:rPr>
          <w:sz w:val="28"/>
          <w:szCs w:val="28"/>
        </w:rPr>
        <w:t xml:space="preserve">     </w:t>
      </w:r>
      <w:r w:rsidR="000E0216" w:rsidRPr="00216A93">
        <w:rPr>
          <w:sz w:val="28"/>
          <w:szCs w:val="28"/>
        </w:rPr>
        <w:t>Работодатель обязан в соответствии с Трудовым кодексом РФ, законами, иными нормативными правовыми актами, содержащими нормы трудового права, трудовым договором создавать условия, необходимые для соблюдения работниками дисциплины труда.</w:t>
      </w:r>
    </w:p>
    <w:p w:rsidR="007C7161" w:rsidRPr="00216A93" w:rsidRDefault="007C7161" w:rsidP="00522CFE">
      <w:pPr>
        <w:jc w:val="both"/>
        <w:rPr>
          <w:sz w:val="28"/>
          <w:szCs w:val="28"/>
        </w:rPr>
      </w:pPr>
    </w:p>
    <w:p w:rsidR="000E0216" w:rsidRPr="00216A93" w:rsidRDefault="000E0216" w:rsidP="000E0216">
      <w:pPr>
        <w:pStyle w:val="a5"/>
        <w:numPr>
          <w:ilvl w:val="0"/>
          <w:numId w:val="42"/>
        </w:numPr>
        <w:jc w:val="center"/>
        <w:rPr>
          <w:b/>
          <w:sz w:val="28"/>
          <w:szCs w:val="28"/>
        </w:rPr>
      </w:pPr>
      <w:r w:rsidRPr="00216A93">
        <w:rPr>
          <w:b/>
          <w:sz w:val="28"/>
          <w:szCs w:val="28"/>
        </w:rPr>
        <w:t>Порядок приема и увольнения работников</w:t>
      </w:r>
    </w:p>
    <w:p w:rsidR="000E0216" w:rsidRPr="00216A93" w:rsidRDefault="000E0216" w:rsidP="00522CFE">
      <w:pPr>
        <w:jc w:val="both"/>
        <w:rPr>
          <w:sz w:val="28"/>
          <w:szCs w:val="28"/>
        </w:rPr>
      </w:pPr>
      <w:r w:rsidRPr="00216A93">
        <w:rPr>
          <w:sz w:val="28"/>
          <w:szCs w:val="28"/>
        </w:rPr>
        <w:t>2.1. Право на труд работником реализуется путем заключения между ним и работодателем трудового договора.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и иными нормативными актами, содержащие нормы трудового права, своевременно и в полном размере выплачивать работнику заработную плату, а работник обязан соблюдать действующие в организации правила внутреннего трудового распорядка.</w:t>
      </w:r>
    </w:p>
    <w:p w:rsidR="00587A3E" w:rsidRPr="00587A3E" w:rsidRDefault="000E0216" w:rsidP="00764DD5">
      <w:pPr>
        <w:jc w:val="both"/>
        <w:rPr>
          <w:sz w:val="28"/>
          <w:szCs w:val="28"/>
        </w:rPr>
      </w:pPr>
      <w:r w:rsidRPr="00216A93">
        <w:rPr>
          <w:sz w:val="28"/>
          <w:szCs w:val="28"/>
        </w:rPr>
        <w:t xml:space="preserve">2.2. </w:t>
      </w:r>
      <w:r w:rsidR="00587A3E" w:rsidRPr="001F495A">
        <w:rPr>
          <w:sz w:val="28"/>
          <w:szCs w:val="28"/>
          <w:u w:val="single"/>
        </w:rPr>
        <w:t>При заключении трудового договора</w:t>
      </w:r>
      <w:r w:rsidR="00587A3E" w:rsidRPr="00587A3E">
        <w:rPr>
          <w:sz w:val="28"/>
          <w:szCs w:val="28"/>
        </w:rPr>
        <w:t xml:space="preserve"> лицо, поступающее на работу, предъявляет работодателю:</w:t>
      </w:r>
    </w:p>
    <w:p w:rsidR="00587A3E" w:rsidRPr="00587A3E" w:rsidRDefault="00587A3E" w:rsidP="00587A3E">
      <w:pPr>
        <w:ind w:firstLine="709"/>
        <w:jc w:val="both"/>
        <w:rPr>
          <w:sz w:val="28"/>
          <w:szCs w:val="28"/>
        </w:rPr>
      </w:pPr>
      <w:r w:rsidRPr="00587A3E">
        <w:rPr>
          <w:sz w:val="28"/>
          <w:szCs w:val="28"/>
        </w:rPr>
        <w:t>- паспорт или иной документ, удостоверяющий личность;</w:t>
      </w:r>
    </w:p>
    <w:p w:rsidR="00587A3E" w:rsidRPr="00587A3E" w:rsidRDefault="00587A3E" w:rsidP="00587A3E">
      <w:pPr>
        <w:ind w:firstLine="709"/>
        <w:jc w:val="both"/>
        <w:rPr>
          <w:sz w:val="28"/>
          <w:szCs w:val="28"/>
        </w:rPr>
      </w:pPr>
      <w:r w:rsidRPr="00587A3E">
        <w:rPr>
          <w:sz w:val="28"/>
          <w:szCs w:val="28"/>
        </w:rPr>
        <w:t>- 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rsidR="00587A3E" w:rsidRPr="00587A3E" w:rsidRDefault="00587A3E" w:rsidP="00587A3E">
      <w:pPr>
        <w:ind w:firstLine="709"/>
        <w:jc w:val="both"/>
        <w:rPr>
          <w:sz w:val="28"/>
          <w:szCs w:val="28"/>
        </w:rPr>
      </w:pPr>
      <w:r w:rsidRPr="00587A3E">
        <w:rPr>
          <w:sz w:val="28"/>
          <w:szCs w:val="28"/>
        </w:rPr>
        <w:t>-</w:t>
      </w:r>
      <w:hyperlink r:id="rId8" w:anchor="dst100012" w:history="1">
        <w:r w:rsidRPr="00587A3E">
          <w:rPr>
            <w:rStyle w:val="ae"/>
            <w:color w:val="auto"/>
            <w:sz w:val="28"/>
            <w:szCs w:val="28"/>
            <w:u w:val="none"/>
            <w:shd w:val="clear" w:color="auto" w:fill="FFFFFF"/>
          </w:rPr>
          <w:t>документ</w:t>
        </w:r>
      </w:hyperlink>
      <w:r w:rsidRPr="00587A3E">
        <w:rPr>
          <w:sz w:val="28"/>
          <w:szCs w:val="28"/>
          <w:shd w:val="clear" w:color="auto" w:fill="FFFFFF"/>
        </w:rPr>
        <w:t>,</w:t>
      </w:r>
      <w:r w:rsidRPr="00587A3E">
        <w:rPr>
          <w:color w:val="000000"/>
          <w:sz w:val="28"/>
          <w:szCs w:val="28"/>
          <w:shd w:val="clear" w:color="auto" w:fill="FFFFFF"/>
        </w:rPr>
        <w:t xml:space="preserve"> подтверждающий регистрацию в системе индивидуального (персонифицированного) учета, в том числе в форме электронного документа;</w:t>
      </w:r>
    </w:p>
    <w:p w:rsidR="00587A3E" w:rsidRPr="00587A3E" w:rsidRDefault="00764DD5" w:rsidP="00587A3E">
      <w:pPr>
        <w:ind w:firstLine="709"/>
        <w:jc w:val="both"/>
        <w:rPr>
          <w:sz w:val="28"/>
          <w:szCs w:val="28"/>
        </w:rPr>
      </w:pPr>
      <w:r>
        <w:rPr>
          <w:sz w:val="28"/>
          <w:szCs w:val="28"/>
        </w:rPr>
        <w:t>-</w:t>
      </w:r>
      <w:r w:rsidR="00587A3E" w:rsidRPr="00587A3E">
        <w:rPr>
          <w:sz w:val="28"/>
          <w:szCs w:val="28"/>
        </w:rPr>
        <w:t>документы воинского учета – для военнообязанных и лиц, подлежащих призыву на военную службу;</w:t>
      </w:r>
    </w:p>
    <w:p w:rsidR="00587A3E" w:rsidRPr="00587A3E" w:rsidRDefault="00587A3E" w:rsidP="00587A3E">
      <w:pPr>
        <w:ind w:firstLine="709"/>
        <w:jc w:val="both"/>
        <w:rPr>
          <w:sz w:val="28"/>
          <w:szCs w:val="28"/>
        </w:rPr>
      </w:pPr>
      <w:r w:rsidRPr="00587A3E">
        <w:rPr>
          <w:sz w:val="28"/>
          <w:szCs w:val="28"/>
        </w:rPr>
        <w:lastRenderedPageBreak/>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587A3E" w:rsidRPr="00587A3E" w:rsidRDefault="00587A3E" w:rsidP="00587A3E">
      <w:pPr>
        <w:ind w:firstLine="709"/>
        <w:jc w:val="both"/>
        <w:rPr>
          <w:sz w:val="28"/>
          <w:szCs w:val="28"/>
        </w:rPr>
      </w:pPr>
      <w:r w:rsidRPr="00587A3E">
        <w:rPr>
          <w:b/>
          <w:sz w:val="28"/>
          <w:szCs w:val="28"/>
        </w:rPr>
        <w:t>-</w:t>
      </w:r>
      <w:r w:rsidRPr="00587A3E">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87A3E" w:rsidRPr="00587A3E" w:rsidRDefault="001F495A" w:rsidP="001F495A">
      <w:pPr>
        <w:jc w:val="both"/>
        <w:rPr>
          <w:sz w:val="28"/>
          <w:szCs w:val="28"/>
        </w:rPr>
      </w:pPr>
      <w:r>
        <w:rPr>
          <w:sz w:val="28"/>
          <w:szCs w:val="28"/>
        </w:rPr>
        <w:t xml:space="preserve">     </w:t>
      </w:r>
      <w:r w:rsidR="00587A3E" w:rsidRPr="00587A3E">
        <w:rPr>
          <w:sz w:val="28"/>
          <w:szCs w:val="28"/>
        </w:rPr>
        <w:t>Прием на работу оформляется приказом работодателя. Содержание приказа работодателя должно соответствовать условиям заключенного трудового договора.</w:t>
      </w:r>
    </w:p>
    <w:p w:rsidR="000E0216" w:rsidRPr="00216A93" w:rsidRDefault="001F495A" w:rsidP="00587A3E">
      <w:pPr>
        <w:jc w:val="both"/>
        <w:rPr>
          <w:sz w:val="28"/>
          <w:szCs w:val="28"/>
        </w:rPr>
      </w:pPr>
      <w:r>
        <w:rPr>
          <w:sz w:val="28"/>
          <w:szCs w:val="28"/>
        </w:rPr>
        <w:t xml:space="preserve">     </w:t>
      </w:r>
      <w:r w:rsidR="000E0216" w:rsidRPr="00216A93">
        <w:rPr>
          <w:sz w:val="28"/>
          <w:szCs w:val="28"/>
        </w:rPr>
        <w:t>При приеме на работу работник должен пройти испытание, если это обусловлено трудовым договором. Срок испытания не может превышать трех месяцев, а д</w:t>
      </w:r>
      <w:r>
        <w:rPr>
          <w:sz w:val="28"/>
          <w:szCs w:val="28"/>
        </w:rPr>
        <w:t xml:space="preserve">ля </w:t>
      </w:r>
      <w:r w:rsidR="000E0216" w:rsidRPr="00216A93">
        <w:rPr>
          <w:sz w:val="28"/>
          <w:szCs w:val="28"/>
        </w:rPr>
        <w:t>зам</w:t>
      </w:r>
      <w:r>
        <w:rPr>
          <w:sz w:val="28"/>
          <w:szCs w:val="28"/>
        </w:rPr>
        <w:t>естителей и заведующих отделениями – шести месяцев.</w:t>
      </w:r>
    </w:p>
    <w:p w:rsidR="000E0216" w:rsidRPr="00216A93" w:rsidRDefault="001F495A" w:rsidP="00522CFE">
      <w:pPr>
        <w:jc w:val="both"/>
        <w:rPr>
          <w:sz w:val="28"/>
          <w:szCs w:val="28"/>
        </w:rPr>
      </w:pPr>
      <w:r>
        <w:rPr>
          <w:sz w:val="28"/>
          <w:szCs w:val="28"/>
        </w:rPr>
        <w:t xml:space="preserve">     </w:t>
      </w:r>
      <w:r w:rsidR="000E0216" w:rsidRPr="00216A93">
        <w:rPr>
          <w:sz w:val="28"/>
          <w:szCs w:val="28"/>
        </w:rPr>
        <w:t>При неудовлетворительном результате испытания расторжение трудового договора производит</w:t>
      </w:r>
      <w:r w:rsidR="00522CFE" w:rsidRPr="00216A93">
        <w:rPr>
          <w:sz w:val="28"/>
          <w:szCs w:val="28"/>
        </w:rPr>
        <w:t>ся без учета мнения Представительного</w:t>
      </w:r>
      <w:r w:rsidR="001B374D">
        <w:rPr>
          <w:sz w:val="28"/>
          <w:szCs w:val="28"/>
        </w:rPr>
        <w:t xml:space="preserve"> органа </w:t>
      </w:r>
      <w:r w:rsidR="000E0216" w:rsidRPr="00216A93">
        <w:rPr>
          <w:sz w:val="28"/>
          <w:szCs w:val="28"/>
        </w:rPr>
        <w:t xml:space="preserve"> с предупреждением работодателем работника не менее чем за три дня в письменной форме.</w:t>
      </w:r>
    </w:p>
    <w:p w:rsidR="000E0216" w:rsidRPr="00216A93" w:rsidRDefault="001F495A" w:rsidP="00522CFE">
      <w:pPr>
        <w:jc w:val="both"/>
        <w:rPr>
          <w:sz w:val="28"/>
          <w:szCs w:val="28"/>
        </w:rPr>
      </w:pPr>
      <w:r>
        <w:rPr>
          <w:sz w:val="28"/>
          <w:szCs w:val="28"/>
        </w:rPr>
        <w:t>2.3</w:t>
      </w:r>
      <w:r w:rsidR="000E0216" w:rsidRPr="00216A93">
        <w:rPr>
          <w:sz w:val="28"/>
          <w:szCs w:val="28"/>
        </w:rPr>
        <w:t>. Трудовой договор может быть расторгнут по соглашению сторон.</w:t>
      </w:r>
    </w:p>
    <w:p w:rsidR="000E0216" w:rsidRPr="00216A93" w:rsidRDefault="001F495A" w:rsidP="00522CFE">
      <w:pPr>
        <w:jc w:val="both"/>
        <w:rPr>
          <w:sz w:val="28"/>
          <w:szCs w:val="28"/>
        </w:rPr>
      </w:pPr>
      <w:r>
        <w:rPr>
          <w:sz w:val="28"/>
          <w:szCs w:val="28"/>
        </w:rPr>
        <w:t xml:space="preserve">     </w:t>
      </w:r>
      <w:r w:rsidR="000E0216" w:rsidRPr="00216A93">
        <w:rPr>
          <w:sz w:val="28"/>
          <w:szCs w:val="28"/>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его увольнения.</w:t>
      </w:r>
    </w:p>
    <w:p w:rsidR="000E0216" w:rsidRPr="00216A93" w:rsidRDefault="001F495A" w:rsidP="00522CFE">
      <w:pPr>
        <w:jc w:val="both"/>
        <w:rPr>
          <w:sz w:val="28"/>
          <w:szCs w:val="28"/>
        </w:rPr>
      </w:pPr>
      <w:r>
        <w:rPr>
          <w:sz w:val="28"/>
          <w:szCs w:val="28"/>
        </w:rPr>
        <w:t xml:space="preserve">     </w:t>
      </w:r>
      <w:r w:rsidR="000E0216" w:rsidRPr="00216A93">
        <w:rPr>
          <w:sz w:val="28"/>
          <w:szCs w:val="28"/>
        </w:rPr>
        <w:t>Трудовой договор, заключенный на время выполнения определенной работы</w:t>
      </w:r>
      <w:r w:rsidR="001B7EEB">
        <w:rPr>
          <w:sz w:val="28"/>
          <w:szCs w:val="28"/>
        </w:rPr>
        <w:t>,</w:t>
      </w:r>
      <w:r w:rsidR="000E0216" w:rsidRPr="00216A93">
        <w:rPr>
          <w:sz w:val="28"/>
          <w:szCs w:val="28"/>
        </w:rPr>
        <w:t xml:space="preserve"> расторгается по завершении этой работы.</w:t>
      </w:r>
    </w:p>
    <w:p w:rsidR="000E0216" w:rsidRPr="00216A93" w:rsidRDefault="001F495A" w:rsidP="00522CFE">
      <w:pPr>
        <w:jc w:val="both"/>
        <w:rPr>
          <w:sz w:val="28"/>
          <w:szCs w:val="28"/>
        </w:rPr>
      </w:pPr>
      <w:r>
        <w:rPr>
          <w:sz w:val="28"/>
          <w:szCs w:val="28"/>
        </w:rPr>
        <w:t xml:space="preserve">     </w:t>
      </w:r>
      <w:r w:rsidR="000E0216" w:rsidRPr="00216A93">
        <w:rPr>
          <w:sz w:val="28"/>
          <w:szCs w:val="28"/>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0E0216" w:rsidRPr="00216A93" w:rsidRDefault="001F495A" w:rsidP="00522CFE">
      <w:pPr>
        <w:jc w:val="both"/>
        <w:rPr>
          <w:sz w:val="28"/>
          <w:szCs w:val="28"/>
        </w:rPr>
      </w:pPr>
      <w:r>
        <w:rPr>
          <w:sz w:val="28"/>
          <w:szCs w:val="28"/>
        </w:rPr>
        <w:t xml:space="preserve">     </w:t>
      </w:r>
      <w:r w:rsidR="000E0216" w:rsidRPr="00216A93">
        <w:rPr>
          <w:sz w:val="28"/>
          <w:szCs w:val="28"/>
        </w:rPr>
        <w:t>Трудовой договор, заключенный на время выполнения сезонных работ, расторгается по истечении определенного сезона.</w:t>
      </w:r>
    </w:p>
    <w:p w:rsidR="000E0216" w:rsidRPr="00216A93" w:rsidRDefault="001F495A" w:rsidP="00522CFE">
      <w:pPr>
        <w:jc w:val="both"/>
        <w:rPr>
          <w:sz w:val="28"/>
          <w:szCs w:val="28"/>
        </w:rPr>
      </w:pPr>
      <w:r>
        <w:rPr>
          <w:sz w:val="28"/>
          <w:szCs w:val="28"/>
        </w:rPr>
        <w:t xml:space="preserve">     </w:t>
      </w:r>
      <w:r w:rsidR="000E0216" w:rsidRPr="00216A93">
        <w:rPr>
          <w:sz w:val="28"/>
          <w:szCs w:val="28"/>
        </w:rPr>
        <w:t>Расторжение трудового договора по инициативе работника (по собственному желанию) производится с предупреждением работодателя в письменной форме за две недели.</w:t>
      </w:r>
    </w:p>
    <w:p w:rsidR="000E0216" w:rsidRDefault="001F495A" w:rsidP="00522CFE">
      <w:pPr>
        <w:jc w:val="both"/>
        <w:rPr>
          <w:sz w:val="28"/>
          <w:szCs w:val="28"/>
        </w:rPr>
      </w:pPr>
      <w:r>
        <w:rPr>
          <w:sz w:val="28"/>
          <w:szCs w:val="28"/>
        </w:rPr>
        <w:t xml:space="preserve">     </w:t>
      </w:r>
      <w:r w:rsidR="00D3446A" w:rsidRPr="00D3446A">
        <w:rPr>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другие документы, связанные с работой, и произвести с ним окончательный расчет.</w:t>
      </w:r>
    </w:p>
    <w:p w:rsidR="007C7161" w:rsidRPr="00D3446A" w:rsidRDefault="007C7161" w:rsidP="00522CFE">
      <w:pPr>
        <w:jc w:val="both"/>
        <w:rPr>
          <w:sz w:val="28"/>
          <w:szCs w:val="28"/>
        </w:rPr>
      </w:pPr>
    </w:p>
    <w:p w:rsidR="000E0216" w:rsidRPr="00216A93" w:rsidRDefault="000E0216" w:rsidP="00522CFE">
      <w:pPr>
        <w:pStyle w:val="a5"/>
        <w:numPr>
          <w:ilvl w:val="0"/>
          <w:numId w:val="42"/>
        </w:numPr>
        <w:jc w:val="center"/>
        <w:rPr>
          <w:b/>
          <w:sz w:val="28"/>
          <w:szCs w:val="28"/>
        </w:rPr>
      </w:pPr>
      <w:r w:rsidRPr="00216A93">
        <w:rPr>
          <w:b/>
          <w:sz w:val="28"/>
          <w:szCs w:val="28"/>
        </w:rPr>
        <w:t>Основные права и обязанности работодателя</w:t>
      </w:r>
    </w:p>
    <w:p w:rsidR="000E0216" w:rsidRPr="00216A93" w:rsidRDefault="000E0216" w:rsidP="00522CFE">
      <w:pPr>
        <w:jc w:val="both"/>
        <w:rPr>
          <w:sz w:val="28"/>
          <w:szCs w:val="28"/>
        </w:rPr>
      </w:pPr>
      <w:r w:rsidRPr="00216A93">
        <w:rPr>
          <w:sz w:val="28"/>
          <w:szCs w:val="28"/>
        </w:rPr>
        <w:t>3.1. Работодатель имеет право:</w:t>
      </w:r>
    </w:p>
    <w:p w:rsidR="000E0216" w:rsidRPr="00216A93" w:rsidRDefault="00D62F73" w:rsidP="00522CFE">
      <w:pPr>
        <w:pStyle w:val="21"/>
        <w:tabs>
          <w:tab w:val="left" w:pos="993"/>
        </w:tabs>
        <w:ind w:firstLine="0"/>
        <w:rPr>
          <w:szCs w:val="28"/>
        </w:rPr>
      </w:pPr>
      <w:r>
        <w:rPr>
          <w:szCs w:val="28"/>
        </w:rPr>
        <w:t>-</w:t>
      </w:r>
      <w:r w:rsidR="000E0216" w:rsidRPr="00216A93">
        <w:rPr>
          <w:szCs w:val="28"/>
        </w:rPr>
        <w:t>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0E0216" w:rsidRPr="00216A93" w:rsidRDefault="000E0216" w:rsidP="00522CFE">
      <w:pPr>
        <w:tabs>
          <w:tab w:val="left" w:pos="993"/>
        </w:tabs>
        <w:jc w:val="both"/>
        <w:rPr>
          <w:sz w:val="28"/>
          <w:szCs w:val="28"/>
        </w:rPr>
      </w:pPr>
      <w:r w:rsidRPr="00216A93">
        <w:rPr>
          <w:sz w:val="28"/>
          <w:szCs w:val="28"/>
        </w:rPr>
        <w:lastRenderedPageBreak/>
        <w:t>- вести коллективные переговоры и заключать коллективные договоры;</w:t>
      </w:r>
    </w:p>
    <w:p w:rsidR="000E0216" w:rsidRPr="00216A93" w:rsidRDefault="000E0216" w:rsidP="00522CFE">
      <w:pPr>
        <w:tabs>
          <w:tab w:val="left" w:pos="993"/>
        </w:tabs>
        <w:jc w:val="both"/>
        <w:rPr>
          <w:sz w:val="28"/>
          <w:szCs w:val="28"/>
        </w:rPr>
      </w:pPr>
      <w:r w:rsidRPr="00216A93">
        <w:rPr>
          <w:sz w:val="28"/>
          <w:szCs w:val="28"/>
        </w:rPr>
        <w:t>- поощрять работников за добросовестный эффективный труд;</w:t>
      </w:r>
    </w:p>
    <w:p w:rsidR="000E0216" w:rsidRPr="00216A93" w:rsidRDefault="00D62F73" w:rsidP="00522CFE">
      <w:pPr>
        <w:tabs>
          <w:tab w:val="left" w:pos="993"/>
        </w:tabs>
        <w:jc w:val="both"/>
        <w:rPr>
          <w:sz w:val="28"/>
          <w:szCs w:val="28"/>
        </w:rPr>
      </w:pPr>
      <w:r>
        <w:rPr>
          <w:sz w:val="28"/>
          <w:szCs w:val="28"/>
        </w:rPr>
        <w:t>-</w:t>
      </w:r>
      <w:r w:rsidR="000E0216" w:rsidRPr="00216A93">
        <w:rPr>
          <w:sz w:val="28"/>
          <w:szCs w:val="28"/>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0E0216" w:rsidRPr="00216A93" w:rsidRDefault="00522CFE" w:rsidP="00522CFE">
      <w:pPr>
        <w:tabs>
          <w:tab w:val="left" w:pos="993"/>
        </w:tabs>
        <w:jc w:val="both"/>
        <w:rPr>
          <w:sz w:val="28"/>
          <w:szCs w:val="28"/>
        </w:rPr>
      </w:pPr>
      <w:r w:rsidRPr="00216A93">
        <w:rPr>
          <w:sz w:val="28"/>
          <w:szCs w:val="28"/>
        </w:rPr>
        <w:t>-</w:t>
      </w:r>
      <w:r w:rsidR="000E0216" w:rsidRPr="00216A93">
        <w:rPr>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D62F73" w:rsidRDefault="00522CFE" w:rsidP="00522CFE">
      <w:pPr>
        <w:tabs>
          <w:tab w:val="left" w:pos="993"/>
        </w:tabs>
        <w:jc w:val="both"/>
        <w:rPr>
          <w:sz w:val="28"/>
          <w:szCs w:val="28"/>
        </w:rPr>
      </w:pPr>
      <w:r w:rsidRPr="00216A93">
        <w:rPr>
          <w:sz w:val="28"/>
          <w:szCs w:val="28"/>
        </w:rPr>
        <w:t>-</w:t>
      </w:r>
      <w:r w:rsidR="000E0216" w:rsidRPr="00216A93">
        <w:rPr>
          <w:sz w:val="28"/>
          <w:szCs w:val="28"/>
        </w:rPr>
        <w:t>прини</w:t>
      </w:r>
      <w:r w:rsidRPr="00216A93">
        <w:rPr>
          <w:sz w:val="28"/>
          <w:szCs w:val="28"/>
        </w:rPr>
        <w:t>мать локальные нормативные акты.</w:t>
      </w:r>
    </w:p>
    <w:p w:rsidR="000E0216" w:rsidRPr="00216A93" w:rsidRDefault="000E0216" w:rsidP="00522CFE">
      <w:pPr>
        <w:tabs>
          <w:tab w:val="left" w:pos="993"/>
        </w:tabs>
        <w:jc w:val="both"/>
        <w:rPr>
          <w:sz w:val="28"/>
          <w:szCs w:val="28"/>
        </w:rPr>
      </w:pPr>
      <w:r w:rsidRPr="00216A93">
        <w:rPr>
          <w:sz w:val="28"/>
          <w:szCs w:val="28"/>
        </w:rPr>
        <w:t>3.2. Работодатель обязан:</w:t>
      </w:r>
    </w:p>
    <w:p w:rsidR="000E0216" w:rsidRPr="00216A93" w:rsidRDefault="00522CFE" w:rsidP="00522CFE">
      <w:pPr>
        <w:tabs>
          <w:tab w:val="left" w:pos="993"/>
        </w:tabs>
        <w:jc w:val="both"/>
        <w:rPr>
          <w:sz w:val="28"/>
          <w:szCs w:val="28"/>
        </w:rPr>
      </w:pPr>
      <w:r w:rsidRPr="00216A93">
        <w:rPr>
          <w:sz w:val="28"/>
          <w:szCs w:val="28"/>
        </w:rPr>
        <w:t>-</w:t>
      </w:r>
      <w:r w:rsidR="000E0216" w:rsidRPr="00216A93">
        <w:rPr>
          <w:sz w:val="28"/>
          <w:szCs w:val="28"/>
        </w:rPr>
        <w:t>соблюдать законы и иные нормативные правовые акты, локал</w:t>
      </w:r>
      <w:r w:rsidRPr="00216A93">
        <w:rPr>
          <w:sz w:val="28"/>
          <w:szCs w:val="28"/>
        </w:rPr>
        <w:t>ьные нормативные акты, условия К</w:t>
      </w:r>
      <w:r w:rsidR="000E0216" w:rsidRPr="00216A93">
        <w:rPr>
          <w:sz w:val="28"/>
          <w:szCs w:val="28"/>
        </w:rPr>
        <w:t>оллективного договора, соглашений и трудовых договоров;</w:t>
      </w:r>
    </w:p>
    <w:p w:rsidR="000E0216" w:rsidRPr="00216A93" w:rsidRDefault="00522CFE" w:rsidP="00522CFE">
      <w:pPr>
        <w:tabs>
          <w:tab w:val="left" w:pos="993"/>
        </w:tabs>
        <w:jc w:val="both"/>
        <w:rPr>
          <w:sz w:val="28"/>
          <w:szCs w:val="28"/>
        </w:rPr>
      </w:pPr>
      <w:r w:rsidRPr="00216A93">
        <w:rPr>
          <w:sz w:val="28"/>
          <w:szCs w:val="28"/>
        </w:rPr>
        <w:t>-</w:t>
      </w:r>
      <w:r w:rsidR="000E0216" w:rsidRPr="00216A93">
        <w:rPr>
          <w:sz w:val="28"/>
          <w:szCs w:val="28"/>
        </w:rPr>
        <w:t>обеспечивать безопасность труда и условия, отвечающие требованиям охраны и гигиены труда;</w:t>
      </w:r>
    </w:p>
    <w:p w:rsidR="000E0216" w:rsidRPr="00216A93" w:rsidRDefault="00522CFE" w:rsidP="00522CFE">
      <w:pPr>
        <w:tabs>
          <w:tab w:val="left" w:pos="993"/>
        </w:tabs>
        <w:jc w:val="both"/>
        <w:rPr>
          <w:sz w:val="28"/>
          <w:szCs w:val="28"/>
        </w:rPr>
      </w:pPr>
      <w:r w:rsidRPr="00216A93">
        <w:rPr>
          <w:sz w:val="28"/>
          <w:szCs w:val="28"/>
        </w:rPr>
        <w:t>-</w:t>
      </w:r>
      <w:r w:rsidR="000E0216" w:rsidRPr="00216A93">
        <w:rPr>
          <w:sz w:val="28"/>
          <w:szCs w:val="28"/>
        </w:rPr>
        <w:t>обеспечивать работников оборудованием, инструментом, технической документацией и иными средствами, необходимыми для исполнения ими трудовых обязанностей;</w:t>
      </w:r>
    </w:p>
    <w:p w:rsidR="000E0216" w:rsidRPr="00216A93" w:rsidRDefault="00522CFE" w:rsidP="00522CFE">
      <w:pPr>
        <w:tabs>
          <w:tab w:val="left" w:pos="993"/>
        </w:tabs>
        <w:jc w:val="both"/>
        <w:rPr>
          <w:sz w:val="28"/>
          <w:szCs w:val="28"/>
        </w:rPr>
      </w:pPr>
      <w:r w:rsidRPr="00216A93">
        <w:rPr>
          <w:sz w:val="28"/>
          <w:szCs w:val="28"/>
        </w:rPr>
        <w:t>-</w:t>
      </w:r>
      <w:r w:rsidR="000E0216" w:rsidRPr="00216A93">
        <w:rPr>
          <w:sz w:val="28"/>
          <w:szCs w:val="28"/>
        </w:rPr>
        <w:t>обеспечивать работникам равную оплату за труд равной ценности;</w:t>
      </w:r>
    </w:p>
    <w:p w:rsidR="000E0216" w:rsidRPr="00216A93" w:rsidRDefault="00522CFE" w:rsidP="00522CFE">
      <w:pPr>
        <w:tabs>
          <w:tab w:val="left" w:pos="993"/>
        </w:tabs>
        <w:jc w:val="both"/>
        <w:rPr>
          <w:sz w:val="28"/>
          <w:szCs w:val="28"/>
        </w:rPr>
      </w:pPr>
      <w:r w:rsidRPr="00216A93">
        <w:rPr>
          <w:sz w:val="28"/>
          <w:szCs w:val="28"/>
        </w:rPr>
        <w:t>-</w:t>
      </w:r>
      <w:r w:rsidR="000E0216" w:rsidRPr="00216A93">
        <w:rPr>
          <w:sz w:val="28"/>
          <w:szCs w:val="28"/>
        </w:rPr>
        <w:t>выплачивать в полном размере причитающуюся работникам заработную плату в сроки</w:t>
      </w:r>
      <w:r w:rsidRPr="00216A93">
        <w:rPr>
          <w:sz w:val="28"/>
          <w:szCs w:val="28"/>
        </w:rPr>
        <w:t>,</w:t>
      </w:r>
      <w:r w:rsidR="000E0216" w:rsidRPr="00216A93">
        <w:rPr>
          <w:sz w:val="28"/>
          <w:szCs w:val="28"/>
        </w:rPr>
        <w:t xml:space="preserve"> ус</w:t>
      </w:r>
      <w:r w:rsidRPr="00216A93">
        <w:rPr>
          <w:sz w:val="28"/>
          <w:szCs w:val="28"/>
        </w:rPr>
        <w:t>тановленные Трудовым кодексом, К</w:t>
      </w:r>
      <w:r w:rsidR="000E0216" w:rsidRPr="00216A93">
        <w:rPr>
          <w:sz w:val="28"/>
          <w:szCs w:val="28"/>
        </w:rPr>
        <w:t>оллективным договором, трудовыми договорами;</w:t>
      </w:r>
    </w:p>
    <w:p w:rsidR="000E0216" w:rsidRPr="00216A93" w:rsidRDefault="00522CFE" w:rsidP="00522CFE">
      <w:pPr>
        <w:tabs>
          <w:tab w:val="left" w:pos="993"/>
        </w:tabs>
        <w:jc w:val="both"/>
        <w:rPr>
          <w:sz w:val="28"/>
          <w:szCs w:val="28"/>
        </w:rPr>
      </w:pPr>
      <w:r w:rsidRPr="00216A93">
        <w:rPr>
          <w:sz w:val="28"/>
          <w:szCs w:val="28"/>
        </w:rPr>
        <w:t>-</w:t>
      </w:r>
      <w:r w:rsidR="000E0216" w:rsidRPr="00216A93">
        <w:rPr>
          <w:sz w:val="28"/>
          <w:szCs w:val="28"/>
        </w:rPr>
        <w:t>вести коллективные</w:t>
      </w:r>
      <w:r w:rsidRPr="00216A93">
        <w:rPr>
          <w:sz w:val="28"/>
          <w:szCs w:val="28"/>
        </w:rPr>
        <w:t xml:space="preserve"> переговоры, а также заключать К</w:t>
      </w:r>
      <w:r w:rsidR="000E0216" w:rsidRPr="00216A93">
        <w:rPr>
          <w:sz w:val="28"/>
          <w:szCs w:val="28"/>
        </w:rPr>
        <w:t>оллективный договор в порядке, установленном Трудовым кодексом;</w:t>
      </w:r>
    </w:p>
    <w:p w:rsidR="000E0216" w:rsidRPr="00216A93" w:rsidRDefault="00522CFE" w:rsidP="00522CFE">
      <w:pPr>
        <w:tabs>
          <w:tab w:val="left" w:pos="993"/>
        </w:tabs>
        <w:jc w:val="both"/>
        <w:rPr>
          <w:sz w:val="28"/>
          <w:szCs w:val="28"/>
        </w:rPr>
      </w:pPr>
      <w:r w:rsidRPr="00216A93">
        <w:rPr>
          <w:sz w:val="28"/>
          <w:szCs w:val="28"/>
        </w:rPr>
        <w:t>-</w:t>
      </w:r>
      <w:r w:rsidR="000E0216" w:rsidRPr="00216A93">
        <w:rPr>
          <w:sz w:val="28"/>
          <w:szCs w:val="28"/>
        </w:rPr>
        <w:t>предоставлять представителям работников полную и достоверную информац</w:t>
      </w:r>
      <w:r w:rsidRPr="00216A93">
        <w:rPr>
          <w:sz w:val="28"/>
          <w:szCs w:val="28"/>
        </w:rPr>
        <w:t>ию, необходимую для заключения К</w:t>
      </w:r>
      <w:r w:rsidR="000E0216" w:rsidRPr="00216A93">
        <w:rPr>
          <w:sz w:val="28"/>
          <w:szCs w:val="28"/>
        </w:rPr>
        <w:t>о</w:t>
      </w:r>
      <w:r w:rsidR="0031781B">
        <w:rPr>
          <w:sz w:val="28"/>
          <w:szCs w:val="28"/>
        </w:rPr>
        <w:t>ллективного договора и контроля за его</w:t>
      </w:r>
      <w:r w:rsidR="000E0216" w:rsidRPr="00216A93">
        <w:rPr>
          <w:sz w:val="28"/>
          <w:szCs w:val="28"/>
        </w:rPr>
        <w:t xml:space="preserve"> выполнением;</w:t>
      </w:r>
    </w:p>
    <w:p w:rsidR="000E0216" w:rsidRPr="00216A93" w:rsidRDefault="00522CFE" w:rsidP="00522CFE">
      <w:pPr>
        <w:tabs>
          <w:tab w:val="left" w:pos="993"/>
        </w:tabs>
        <w:jc w:val="both"/>
        <w:rPr>
          <w:sz w:val="28"/>
          <w:szCs w:val="28"/>
        </w:rPr>
      </w:pPr>
      <w:r w:rsidRPr="00216A93">
        <w:rPr>
          <w:sz w:val="28"/>
          <w:szCs w:val="28"/>
        </w:rPr>
        <w:t>-</w:t>
      </w:r>
      <w:r w:rsidR="000E0216" w:rsidRPr="00216A93">
        <w:rPr>
          <w:sz w:val="28"/>
          <w:szCs w:val="28"/>
        </w:rPr>
        <w:t>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 принимать меры по устранению и сообщать о принятых мерах указанным органам и представителям;</w:t>
      </w:r>
    </w:p>
    <w:p w:rsidR="000E0216" w:rsidRPr="00216A93" w:rsidRDefault="00522CFE" w:rsidP="00522CFE">
      <w:pPr>
        <w:tabs>
          <w:tab w:val="left" w:pos="993"/>
        </w:tabs>
        <w:jc w:val="both"/>
        <w:rPr>
          <w:sz w:val="28"/>
          <w:szCs w:val="28"/>
        </w:rPr>
      </w:pPr>
      <w:r w:rsidRPr="00216A93">
        <w:rPr>
          <w:sz w:val="28"/>
          <w:szCs w:val="28"/>
        </w:rPr>
        <w:t>-</w:t>
      </w:r>
      <w:r w:rsidR="000E0216" w:rsidRPr="00216A93">
        <w:rPr>
          <w:sz w:val="28"/>
          <w:szCs w:val="28"/>
        </w:rPr>
        <w:t>создавать условия, обеспечивающие участие работников в управлении организацией</w:t>
      </w:r>
      <w:r w:rsidR="009038F8">
        <w:rPr>
          <w:sz w:val="28"/>
          <w:szCs w:val="28"/>
        </w:rPr>
        <w:t xml:space="preserve">, </w:t>
      </w:r>
      <w:r w:rsidR="000E0216" w:rsidRPr="00216A93">
        <w:rPr>
          <w:sz w:val="28"/>
          <w:szCs w:val="28"/>
        </w:rPr>
        <w:t xml:space="preserve"> в</w:t>
      </w:r>
      <w:r w:rsidR="009038F8">
        <w:rPr>
          <w:sz w:val="28"/>
          <w:szCs w:val="28"/>
        </w:rPr>
        <w:t xml:space="preserve"> формах, </w:t>
      </w:r>
      <w:r w:rsidR="000E0216" w:rsidRPr="00216A93">
        <w:rPr>
          <w:sz w:val="28"/>
          <w:szCs w:val="28"/>
        </w:rPr>
        <w:t xml:space="preserve"> предусмотренных Трудовым кодексом, иными федеральными законами и коллективными договорами;</w:t>
      </w:r>
    </w:p>
    <w:p w:rsidR="000E0216" w:rsidRPr="00216A93" w:rsidRDefault="00522CFE" w:rsidP="00522CFE">
      <w:pPr>
        <w:tabs>
          <w:tab w:val="left" w:pos="993"/>
        </w:tabs>
        <w:jc w:val="both"/>
        <w:rPr>
          <w:sz w:val="28"/>
          <w:szCs w:val="28"/>
        </w:rPr>
      </w:pPr>
      <w:r w:rsidRPr="00216A93">
        <w:rPr>
          <w:sz w:val="28"/>
          <w:szCs w:val="28"/>
        </w:rPr>
        <w:t>-</w:t>
      </w:r>
      <w:r w:rsidR="000E0216" w:rsidRPr="00216A93">
        <w:rPr>
          <w:sz w:val="28"/>
          <w:szCs w:val="28"/>
        </w:rPr>
        <w:t>обеспечивать бытовые нужды работников, связанные с исполнением ими трудовых обязанностей;</w:t>
      </w:r>
    </w:p>
    <w:p w:rsidR="000E0216" w:rsidRPr="00216A93" w:rsidRDefault="00522CFE" w:rsidP="00522CFE">
      <w:pPr>
        <w:tabs>
          <w:tab w:val="left" w:pos="993"/>
        </w:tabs>
        <w:jc w:val="both"/>
        <w:rPr>
          <w:sz w:val="28"/>
          <w:szCs w:val="28"/>
        </w:rPr>
      </w:pPr>
      <w:r w:rsidRPr="00216A93">
        <w:rPr>
          <w:sz w:val="28"/>
          <w:szCs w:val="28"/>
        </w:rPr>
        <w:t>-</w:t>
      </w:r>
      <w:r w:rsidR="000E0216" w:rsidRPr="00216A93">
        <w:rPr>
          <w:sz w:val="28"/>
          <w:szCs w:val="28"/>
        </w:rPr>
        <w:t>осуществлять обязательное социальное страхование работников в порядке, установленном федеральными законами;</w:t>
      </w:r>
    </w:p>
    <w:p w:rsidR="000E0216" w:rsidRPr="00216A93" w:rsidRDefault="00522CFE" w:rsidP="00522CFE">
      <w:pPr>
        <w:tabs>
          <w:tab w:val="left" w:pos="993"/>
        </w:tabs>
        <w:jc w:val="both"/>
        <w:rPr>
          <w:sz w:val="28"/>
          <w:szCs w:val="28"/>
        </w:rPr>
      </w:pPr>
      <w:r w:rsidRPr="00216A93">
        <w:rPr>
          <w:sz w:val="28"/>
          <w:szCs w:val="28"/>
        </w:rPr>
        <w:t>-</w:t>
      </w:r>
      <w:r w:rsidR="000E0216" w:rsidRPr="00216A93">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федеральными законами и иными нормативными правовыми актами.</w:t>
      </w:r>
    </w:p>
    <w:p w:rsidR="00F85146" w:rsidRDefault="00F85146" w:rsidP="000E0216">
      <w:pPr>
        <w:tabs>
          <w:tab w:val="left" w:pos="993"/>
        </w:tabs>
        <w:ind w:firstLine="709"/>
        <w:jc w:val="both"/>
        <w:rPr>
          <w:b/>
          <w:sz w:val="28"/>
          <w:szCs w:val="28"/>
        </w:rPr>
      </w:pPr>
    </w:p>
    <w:p w:rsidR="007C7161" w:rsidRDefault="007C7161" w:rsidP="000E0216">
      <w:pPr>
        <w:tabs>
          <w:tab w:val="left" w:pos="993"/>
        </w:tabs>
        <w:ind w:firstLine="709"/>
        <w:jc w:val="both"/>
        <w:rPr>
          <w:b/>
          <w:sz w:val="28"/>
          <w:szCs w:val="28"/>
        </w:rPr>
      </w:pPr>
    </w:p>
    <w:p w:rsidR="007C7161" w:rsidRPr="00216A93" w:rsidRDefault="007C7161" w:rsidP="000E0216">
      <w:pPr>
        <w:tabs>
          <w:tab w:val="left" w:pos="993"/>
        </w:tabs>
        <w:ind w:firstLine="709"/>
        <w:jc w:val="both"/>
        <w:rPr>
          <w:b/>
          <w:sz w:val="28"/>
          <w:szCs w:val="28"/>
        </w:rPr>
      </w:pPr>
    </w:p>
    <w:p w:rsidR="000E0216" w:rsidRPr="00216A93" w:rsidRDefault="000E0216" w:rsidP="00522CFE">
      <w:pPr>
        <w:pStyle w:val="a5"/>
        <w:numPr>
          <w:ilvl w:val="0"/>
          <w:numId w:val="42"/>
        </w:numPr>
        <w:tabs>
          <w:tab w:val="left" w:pos="993"/>
        </w:tabs>
        <w:jc w:val="center"/>
        <w:rPr>
          <w:b/>
          <w:sz w:val="28"/>
          <w:szCs w:val="28"/>
        </w:rPr>
      </w:pPr>
      <w:r w:rsidRPr="00216A93">
        <w:rPr>
          <w:b/>
          <w:sz w:val="28"/>
          <w:szCs w:val="28"/>
        </w:rPr>
        <w:lastRenderedPageBreak/>
        <w:t>Основные права и обязанности работника</w:t>
      </w:r>
    </w:p>
    <w:p w:rsidR="00522CFE" w:rsidRPr="00216A93" w:rsidRDefault="00522CFE" w:rsidP="00522CFE">
      <w:pPr>
        <w:pStyle w:val="a5"/>
        <w:tabs>
          <w:tab w:val="left" w:pos="993"/>
        </w:tabs>
        <w:ind w:left="1080"/>
        <w:rPr>
          <w:b/>
          <w:sz w:val="28"/>
          <w:szCs w:val="28"/>
        </w:rPr>
      </w:pPr>
    </w:p>
    <w:p w:rsidR="000E0216" w:rsidRPr="00216A93" w:rsidRDefault="000E0216" w:rsidP="00522CFE">
      <w:pPr>
        <w:tabs>
          <w:tab w:val="left" w:pos="993"/>
        </w:tabs>
        <w:jc w:val="both"/>
        <w:rPr>
          <w:sz w:val="28"/>
          <w:szCs w:val="28"/>
        </w:rPr>
      </w:pPr>
      <w:r w:rsidRPr="00216A93">
        <w:rPr>
          <w:sz w:val="28"/>
          <w:szCs w:val="28"/>
        </w:rPr>
        <w:t>4.1. Работник имеет право на:</w:t>
      </w:r>
    </w:p>
    <w:p w:rsidR="000E0216" w:rsidRPr="00216A93" w:rsidRDefault="00522CFE" w:rsidP="00522CFE">
      <w:pPr>
        <w:tabs>
          <w:tab w:val="left" w:pos="993"/>
        </w:tabs>
        <w:jc w:val="both"/>
        <w:rPr>
          <w:b/>
          <w:sz w:val="28"/>
          <w:szCs w:val="28"/>
        </w:rPr>
      </w:pPr>
      <w:r w:rsidRPr="00216A93">
        <w:rPr>
          <w:sz w:val="28"/>
          <w:szCs w:val="28"/>
        </w:rPr>
        <w:t>-</w:t>
      </w:r>
      <w:r w:rsidR="000E0216" w:rsidRPr="00216A93">
        <w:rPr>
          <w:sz w:val="28"/>
          <w:szCs w:val="28"/>
        </w:rPr>
        <w:t>заключение, изменение, расторжение трудового договора в порядке и на условиях, которые установлены Трудовым кодексом, иными федеральными законами;</w:t>
      </w:r>
    </w:p>
    <w:p w:rsidR="000E0216" w:rsidRPr="00216A93" w:rsidRDefault="00522CFE" w:rsidP="00522CFE">
      <w:pPr>
        <w:tabs>
          <w:tab w:val="left" w:pos="993"/>
        </w:tabs>
        <w:jc w:val="both"/>
        <w:rPr>
          <w:b/>
          <w:sz w:val="28"/>
          <w:szCs w:val="28"/>
        </w:rPr>
      </w:pPr>
      <w:r w:rsidRPr="00216A93">
        <w:rPr>
          <w:sz w:val="28"/>
          <w:szCs w:val="28"/>
        </w:rPr>
        <w:t>-</w:t>
      </w:r>
      <w:r w:rsidR="000E0216" w:rsidRPr="00216A93">
        <w:rPr>
          <w:sz w:val="28"/>
          <w:szCs w:val="28"/>
        </w:rPr>
        <w:t xml:space="preserve">предоставление ему работы, обусловленной трудовым договором; </w:t>
      </w:r>
    </w:p>
    <w:p w:rsidR="000E0216" w:rsidRPr="00216A93" w:rsidRDefault="00522CFE" w:rsidP="00522CFE">
      <w:pPr>
        <w:tabs>
          <w:tab w:val="left" w:pos="993"/>
        </w:tabs>
        <w:jc w:val="both"/>
        <w:rPr>
          <w:b/>
          <w:sz w:val="28"/>
          <w:szCs w:val="28"/>
        </w:rPr>
      </w:pPr>
      <w:r w:rsidRPr="00216A93">
        <w:rPr>
          <w:sz w:val="28"/>
          <w:szCs w:val="28"/>
        </w:rPr>
        <w:t>-</w:t>
      </w:r>
      <w:r w:rsidR="000E0216" w:rsidRPr="00216A93">
        <w:rPr>
          <w:sz w:val="28"/>
          <w:szCs w:val="28"/>
        </w:rPr>
        <w:t>рабочее место, соответствующее условиям, предусмотренным государственными стандартами орга</w:t>
      </w:r>
      <w:r w:rsidRPr="00216A93">
        <w:rPr>
          <w:sz w:val="28"/>
          <w:szCs w:val="28"/>
        </w:rPr>
        <w:t>низации и безопасности труда и К</w:t>
      </w:r>
      <w:r w:rsidR="000E0216" w:rsidRPr="00216A93">
        <w:rPr>
          <w:sz w:val="28"/>
          <w:szCs w:val="28"/>
        </w:rPr>
        <w:t>оллективным договором;</w:t>
      </w:r>
    </w:p>
    <w:p w:rsidR="000E0216" w:rsidRPr="00216A93" w:rsidRDefault="00393328" w:rsidP="00522CFE">
      <w:pPr>
        <w:tabs>
          <w:tab w:val="left" w:pos="993"/>
        </w:tabs>
        <w:jc w:val="both"/>
        <w:rPr>
          <w:b/>
          <w:sz w:val="28"/>
          <w:szCs w:val="28"/>
        </w:rPr>
      </w:pPr>
      <w:r w:rsidRPr="00216A93">
        <w:rPr>
          <w:sz w:val="28"/>
          <w:szCs w:val="28"/>
        </w:rPr>
        <w:t>-</w:t>
      </w:r>
      <w:r w:rsidR="000E0216" w:rsidRPr="00216A93">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E0216" w:rsidRPr="00216A93" w:rsidRDefault="00393328" w:rsidP="00393328">
      <w:pPr>
        <w:tabs>
          <w:tab w:val="left" w:pos="993"/>
        </w:tabs>
        <w:jc w:val="both"/>
        <w:rPr>
          <w:b/>
          <w:sz w:val="28"/>
          <w:szCs w:val="28"/>
        </w:rPr>
      </w:pPr>
      <w:r w:rsidRPr="00216A93">
        <w:rPr>
          <w:sz w:val="28"/>
          <w:szCs w:val="28"/>
        </w:rPr>
        <w:t>-</w:t>
      </w:r>
      <w:r w:rsidR="000E0216" w:rsidRPr="00216A93">
        <w:rPr>
          <w:sz w:val="28"/>
          <w:szCs w:val="28"/>
        </w:rPr>
        <w:t>отдых, обеспечиваемый установл</w:t>
      </w:r>
      <w:r w:rsidR="009038F8">
        <w:rPr>
          <w:sz w:val="28"/>
          <w:szCs w:val="28"/>
        </w:rPr>
        <w:t>ени</w:t>
      </w:r>
      <w:r w:rsidR="001B7EEB">
        <w:rPr>
          <w:sz w:val="28"/>
          <w:szCs w:val="28"/>
        </w:rPr>
        <w:t>ем нормальной продолжительности</w:t>
      </w:r>
      <w:r w:rsidR="000E0216" w:rsidRPr="00216A93">
        <w:rPr>
          <w:sz w:val="28"/>
          <w:szCs w:val="28"/>
        </w:rPr>
        <w:t xml:space="preserve">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E0216" w:rsidRPr="00216A93" w:rsidRDefault="00393328" w:rsidP="00393328">
      <w:pPr>
        <w:tabs>
          <w:tab w:val="left" w:pos="993"/>
        </w:tabs>
        <w:jc w:val="both"/>
        <w:rPr>
          <w:b/>
          <w:sz w:val="28"/>
          <w:szCs w:val="28"/>
        </w:rPr>
      </w:pPr>
      <w:r w:rsidRPr="00216A93">
        <w:rPr>
          <w:sz w:val="28"/>
          <w:szCs w:val="28"/>
        </w:rPr>
        <w:t>-</w:t>
      </w:r>
      <w:r w:rsidR="000E0216" w:rsidRPr="00216A93">
        <w:rPr>
          <w:sz w:val="28"/>
          <w:szCs w:val="28"/>
        </w:rPr>
        <w:t>полную достоверную информацию об условиях труда и требованиях охраны труда на рабочем месте;</w:t>
      </w:r>
    </w:p>
    <w:p w:rsidR="000E0216" w:rsidRPr="00216A93" w:rsidRDefault="00393328" w:rsidP="00393328">
      <w:pPr>
        <w:tabs>
          <w:tab w:val="left" w:pos="993"/>
        </w:tabs>
        <w:jc w:val="both"/>
        <w:rPr>
          <w:b/>
          <w:sz w:val="28"/>
          <w:szCs w:val="28"/>
        </w:rPr>
      </w:pPr>
      <w:r w:rsidRPr="00216A93">
        <w:rPr>
          <w:sz w:val="28"/>
          <w:szCs w:val="28"/>
        </w:rPr>
        <w:t>-</w:t>
      </w:r>
      <w:r w:rsidR="000E0216" w:rsidRPr="00216A93">
        <w:rPr>
          <w:sz w:val="28"/>
          <w:szCs w:val="28"/>
        </w:rP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0E0216" w:rsidRPr="00216A93" w:rsidRDefault="00393328" w:rsidP="00393328">
      <w:pPr>
        <w:tabs>
          <w:tab w:val="left" w:pos="993"/>
        </w:tabs>
        <w:jc w:val="both"/>
        <w:rPr>
          <w:b/>
          <w:sz w:val="28"/>
          <w:szCs w:val="28"/>
        </w:rPr>
      </w:pPr>
      <w:r w:rsidRPr="00216A93">
        <w:rPr>
          <w:sz w:val="28"/>
          <w:szCs w:val="28"/>
        </w:rPr>
        <w:t>-</w:t>
      </w:r>
      <w:r w:rsidR="000E0216" w:rsidRPr="00216A93">
        <w:rPr>
          <w:sz w:val="28"/>
          <w:szCs w:val="28"/>
        </w:rPr>
        <w:t>объединение, включая право на создание профессиональных союзов и вступление в них для защиты своих трудовых прав и законных интересов;</w:t>
      </w:r>
    </w:p>
    <w:p w:rsidR="000E0216" w:rsidRDefault="00393328" w:rsidP="00393328">
      <w:pPr>
        <w:tabs>
          <w:tab w:val="left" w:pos="993"/>
        </w:tabs>
        <w:jc w:val="both"/>
        <w:rPr>
          <w:sz w:val="28"/>
          <w:szCs w:val="28"/>
        </w:rPr>
      </w:pPr>
      <w:r w:rsidRPr="00216A93">
        <w:rPr>
          <w:sz w:val="28"/>
          <w:szCs w:val="28"/>
        </w:rPr>
        <w:t>-</w:t>
      </w:r>
      <w:r w:rsidR="000E0216" w:rsidRPr="00216A93">
        <w:rPr>
          <w:sz w:val="28"/>
          <w:szCs w:val="28"/>
        </w:rPr>
        <w:t>участие в управлении организацией в предусмотренных Трудовым кодексом,</w:t>
      </w:r>
      <w:r w:rsidRPr="00216A93">
        <w:rPr>
          <w:sz w:val="28"/>
          <w:szCs w:val="28"/>
        </w:rPr>
        <w:t xml:space="preserve"> иными федеральными законами и К</w:t>
      </w:r>
      <w:r w:rsidR="000E0216" w:rsidRPr="00216A93">
        <w:rPr>
          <w:sz w:val="28"/>
          <w:szCs w:val="28"/>
        </w:rPr>
        <w:t>оллективным договором формах;</w:t>
      </w:r>
    </w:p>
    <w:p w:rsidR="000E0216" w:rsidRPr="00216A93" w:rsidRDefault="00393328" w:rsidP="00393328">
      <w:pPr>
        <w:tabs>
          <w:tab w:val="left" w:pos="993"/>
        </w:tabs>
        <w:jc w:val="both"/>
        <w:rPr>
          <w:b/>
          <w:sz w:val="28"/>
          <w:szCs w:val="28"/>
        </w:rPr>
      </w:pPr>
      <w:r w:rsidRPr="00216A93">
        <w:rPr>
          <w:sz w:val="28"/>
          <w:szCs w:val="28"/>
        </w:rPr>
        <w:t>-</w:t>
      </w:r>
      <w:r w:rsidR="000E0216" w:rsidRPr="00216A93">
        <w:rPr>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коллективных договоров, соглашений;</w:t>
      </w:r>
    </w:p>
    <w:p w:rsidR="000E0216" w:rsidRPr="00216A93" w:rsidRDefault="00393328" w:rsidP="00393328">
      <w:pPr>
        <w:tabs>
          <w:tab w:val="left" w:pos="993"/>
        </w:tabs>
        <w:jc w:val="both"/>
        <w:rPr>
          <w:b/>
          <w:sz w:val="28"/>
          <w:szCs w:val="28"/>
        </w:rPr>
      </w:pPr>
      <w:r w:rsidRPr="00216A93">
        <w:rPr>
          <w:sz w:val="28"/>
          <w:szCs w:val="28"/>
        </w:rPr>
        <w:t>-</w:t>
      </w:r>
      <w:r w:rsidR="000E0216" w:rsidRPr="00216A93">
        <w:rPr>
          <w:sz w:val="28"/>
          <w:szCs w:val="28"/>
        </w:rPr>
        <w:t>разрешение индивидуальных и коллективных трудовых споров в порядке, установленном Трудовым кодексом, иными федеральными законами;</w:t>
      </w:r>
    </w:p>
    <w:p w:rsidR="000E0216" w:rsidRPr="00216A93" w:rsidRDefault="00393328" w:rsidP="00393328">
      <w:pPr>
        <w:tabs>
          <w:tab w:val="left" w:pos="993"/>
        </w:tabs>
        <w:jc w:val="both"/>
        <w:rPr>
          <w:b/>
          <w:sz w:val="28"/>
          <w:szCs w:val="28"/>
        </w:rPr>
      </w:pPr>
      <w:r w:rsidRPr="00216A93">
        <w:rPr>
          <w:sz w:val="28"/>
          <w:szCs w:val="28"/>
        </w:rPr>
        <w:t>-</w:t>
      </w:r>
      <w:r w:rsidR="000E0216" w:rsidRPr="00216A93">
        <w:rPr>
          <w:sz w:val="28"/>
          <w:szCs w:val="28"/>
        </w:rPr>
        <w:t>возмещение вреда, причиненного в связи с исполнением им трудовых обязанностей, и компенсацию морального труда в порядке, установленном Трудовым кодексом, иными федеральными законами;</w:t>
      </w:r>
    </w:p>
    <w:p w:rsidR="00A6522E" w:rsidRDefault="00393328" w:rsidP="00393328">
      <w:pPr>
        <w:tabs>
          <w:tab w:val="left" w:pos="993"/>
        </w:tabs>
        <w:jc w:val="both"/>
        <w:rPr>
          <w:b/>
          <w:sz w:val="28"/>
          <w:szCs w:val="28"/>
        </w:rPr>
      </w:pPr>
      <w:r w:rsidRPr="00216A93">
        <w:rPr>
          <w:sz w:val="28"/>
          <w:szCs w:val="28"/>
        </w:rPr>
        <w:t>-</w:t>
      </w:r>
      <w:r w:rsidR="000E0216" w:rsidRPr="00216A93">
        <w:rPr>
          <w:sz w:val="28"/>
          <w:szCs w:val="28"/>
        </w:rPr>
        <w:t>обязательное социальное страхование в случаях, предусмотренных федеральными законами.</w:t>
      </w:r>
    </w:p>
    <w:p w:rsidR="000E0216" w:rsidRPr="00A6522E" w:rsidRDefault="000E0216" w:rsidP="00393328">
      <w:pPr>
        <w:tabs>
          <w:tab w:val="left" w:pos="993"/>
        </w:tabs>
        <w:jc w:val="both"/>
        <w:rPr>
          <w:b/>
          <w:sz w:val="28"/>
          <w:szCs w:val="28"/>
        </w:rPr>
      </w:pPr>
      <w:r w:rsidRPr="00216A93">
        <w:rPr>
          <w:sz w:val="28"/>
          <w:szCs w:val="28"/>
        </w:rPr>
        <w:t>4.2. Работник обязан:</w:t>
      </w:r>
    </w:p>
    <w:p w:rsidR="000E0216" w:rsidRPr="00216A93" w:rsidRDefault="00393328" w:rsidP="00393328">
      <w:pPr>
        <w:tabs>
          <w:tab w:val="left" w:pos="993"/>
        </w:tabs>
        <w:jc w:val="both"/>
        <w:rPr>
          <w:sz w:val="28"/>
          <w:szCs w:val="28"/>
        </w:rPr>
      </w:pPr>
      <w:r w:rsidRPr="00216A93">
        <w:rPr>
          <w:sz w:val="28"/>
          <w:szCs w:val="28"/>
        </w:rPr>
        <w:t>-</w:t>
      </w:r>
      <w:r w:rsidR="000E0216" w:rsidRPr="00216A93">
        <w:rPr>
          <w:sz w:val="28"/>
          <w:szCs w:val="28"/>
        </w:rPr>
        <w:t>добросовестно исполнять свои трудовые обязанности, возложенные на него трудовым договором;</w:t>
      </w:r>
    </w:p>
    <w:p w:rsidR="000E0216" w:rsidRPr="00216A93" w:rsidRDefault="00393328" w:rsidP="00393328">
      <w:pPr>
        <w:tabs>
          <w:tab w:val="left" w:pos="993"/>
        </w:tabs>
        <w:jc w:val="both"/>
        <w:rPr>
          <w:sz w:val="28"/>
          <w:szCs w:val="28"/>
        </w:rPr>
      </w:pPr>
      <w:r w:rsidRPr="00216A93">
        <w:rPr>
          <w:sz w:val="28"/>
          <w:szCs w:val="28"/>
        </w:rPr>
        <w:t>-</w:t>
      </w:r>
      <w:r w:rsidR="000E0216" w:rsidRPr="00216A93">
        <w:rPr>
          <w:sz w:val="28"/>
          <w:szCs w:val="28"/>
        </w:rPr>
        <w:t>соблюдать правила внутреннего трудового распорядка организации;</w:t>
      </w:r>
    </w:p>
    <w:p w:rsidR="000E0216" w:rsidRPr="00216A93" w:rsidRDefault="00393328" w:rsidP="00393328">
      <w:pPr>
        <w:tabs>
          <w:tab w:val="left" w:pos="993"/>
        </w:tabs>
        <w:jc w:val="both"/>
        <w:rPr>
          <w:sz w:val="28"/>
          <w:szCs w:val="28"/>
        </w:rPr>
      </w:pPr>
      <w:r w:rsidRPr="00216A93">
        <w:rPr>
          <w:sz w:val="28"/>
          <w:szCs w:val="28"/>
        </w:rPr>
        <w:t>-</w:t>
      </w:r>
      <w:r w:rsidR="000E0216" w:rsidRPr="00216A93">
        <w:rPr>
          <w:sz w:val="28"/>
          <w:szCs w:val="28"/>
        </w:rPr>
        <w:t>соблюдать трудовую дисциплину;</w:t>
      </w:r>
    </w:p>
    <w:p w:rsidR="000E0216" w:rsidRPr="00216A93" w:rsidRDefault="00393328" w:rsidP="00393328">
      <w:pPr>
        <w:tabs>
          <w:tab w:val="left" w:pos="993"/>
        </w:tabs>
        <w:jc w:val="both"/>
        <w:rPr>
          <w:sz w:val="28"/>
          <w:szCs w:val="28"/>
        </w:rPr>
      </w:pPr>
      <w:r w:rsidRPr="00216A93">
        <w:rPr>
          <w:sz w:val="28"/>
          <w:szCs w:val="28"/>
        </w:rPr>
        <w:t>-</w:t>
      </w:r>
      <w:r w:rsidR="000E0216" w:rsidRPr="00216A93">
        <w:rPr>
          <w:sz w:val="28"/>
          <w:szCs w:val="28"/>
        </w:rPr>
        <w:t>выполнять установленные нормы труда;</w:t>
      </w:r>
    </w:p>
    <w:p w:rsidR="000E0216" w:rsidRPr="00216A93" w:rsidRDefault="00393328" w:rsidP="00393328">
      <w:pPr>
        <w:tabs>
          <w:tab w:val="left" w:pos="993"/>
        </w:tabs>
        <w:jc w:val="both"/>
        <w:rPr>
          <w:sz w:val="28"/>
          <w:szCs w:val="28"/>
        </w:rPr>
      </w:pPr>
      <w:r w:rsidRPr="00216A93">
        <w:rPr>
          <w:sz w:val="28"/>
          <w:szCs w:val="28"/>
        </w:rPr>
        <w:t>-</w:t>
      </w:r>
      <w:r w:rsidR="000E0216" w:rsidRPr="00216A93">
        <w:rPr>
          <w:sz w:val="28"/>
          <w:szCs w:val="28"/>
        </w:rPr>
        <w:t>соблюдать требования по охране труда и обеспечению безопасности труда;</w:t>
      </w:r>
    </w:p>
    <w:p w:rsidR="000E0216" w:rsidRPr="00216A93" w:rsidRDefault="00393328" w:rsidP="00393328">
      <w:pPr>
        <w:tabs>
          <w:tab w:val="left" w:pos="993"/>
        </w:tabs>
        <w:jc w:val="both"/>
        <w:rPr>
          <w:sz w:val="28"/>
          <w:szCs w:val="28"/>
        </w:rPr>
      </w:pPr>
      <w:r w:rsidRPr="00216A93">
        <w:rPr>
          <w:sz w:val="28"/>
          <w:szCs w:val="28"/>
        </w:rPr>
        <w:lastRenderedPageBreak/>
        <w:t>-</w:t>
      </w:r>
      <w:r w:rsidR="000E0216" w:rsidRPr="00216A93">
        <w:rPr>
          <w:sz w:val="28"/>
          <w:szCs w:val="28"/>
        </w:rPr>
        <w:t>бережно относиться к имуществу работодателя и других работников;</w:t>
      </w:r>
    </w:p>
    <w:p w:rsidR="000E0216" w:rsidRDefault="00393328" w:rsidP="00393328">
      <w:pPr>
        <w:tabs>
          <w:tab w:val="left" w:pos="993"/>
        </w:tabs>
        <w:jc w:val="both"/>
        <w:rPr>
          <w:sz w:val="28"/>
          <w:szCs w:val="28"/>
        </w:rPr>
      </w:pPr>
      <w:r w:rsidRPr="00216A93">
        <w:rPr>
          <w:sz w:val="28"/>
          <w:szCs w:val="28"/>
        </w:rPr>
        <w:t>-</w:t>
      </w:r>
      <w:r w:rsidR="000E0216" w:rsidRPr="00216A93">
        <w:rPr>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611B63" w:rsidRPr="00216A93" w:rsidRDefault="00611B63" w:rsidP="00393328">
      <w:pPr>
        <w:tabs>
          <w:tab w:val="left" w:pos="993"/>
        </w:tabs>
        <w:jc w:val="both"/>
        <w:rPr>
          <w:sz w:val="28"/>
          <w:szCs w:val="28"/>
        </w:rPr>
      </w:pPr>
    </w:p>
    <w:p w:rsidR="000E0216" w:rsidRPr="00216A93" w:rsidRDefault="000E0216" w:rsidP="00393328">
      <w:pPr>
        <w:pStyle w:val="a5"/>
        <w:numPr>
          <w:ilvl w:val="0"/>
          <w:numId w:val="42"/>
        </w:numPr>
        <w:tabs>
          <w:tab w:val="left" w:pos="993"/>
        </w:tabs>
        <w:jc w:val="center"/>
        <w:rPr>
          <w:b/>
          <w:sz w:val="28"/>
          <w:szCs w:val="28"/>
        </w:rPr>
      </w:pPr>
      <w:r w:rsidRPr="00216A93">
        <w:rPr>
          <w:b/>
          <w:sz w:val="28"/>
          <w:szCs w:val="28"/>
        </w:rPr>
        <w:t>Рабочее время и время отдыха</w:t>
      </w:r>
    </w:p>
    <w:p w:rsidR="00611B63" w:rsidRDefault="00E539D3" w:rsidP="00701A04">
      <w:pPr>
        <w:jc w:val="both"/>
        <w:rPr>
          <w:sz w:val="28"/>
          <w:szCs w:val="28"/>
        </w:rPr>
      </w:pPr>
      <w:r>
        <w:rPr>
          <w:sz w:val="28"/>
          <w:szCs w:val="28"/>
        </w:rPr>
        <w:t>5.1.</w:t>
      </w:r>
      <w:r w:rsidR="00701A04" w:rsidRPr="00E539D3">
        <w:rPr>
          <w:sz w:val="28"/>
          <w:szCs w:val="28"/>
          <w:u w:val="single"/>
        </w:rPr>
        <w:t>Нормальная продолжительность рабочего времени</w:t>
      </w:r>
      <w:r w:rsidR="00701A04" w:rsidRPr="008170C0">
        <w:rPr>
          <w:sz w:val="28"/>
          <w:szCs w:val="28"/>
        </w:rPr>
        <w:t xml:space="preserve"> не может превышать 40 часов в неделю. Работодатель обязан вести учет времени, фактически отработанного каждым работником. </w:t>
      </w:r>
    </w:p>
    <w:p w:rsidR="00701A04" w:rsidRPr="008170C0" w:rsidRDefault="00E539D3" w:rsidP="00701A04">
      <w:pPr>
        <w:jc w:val="both"/>
        <w:rPr>
          <w:sz w:val="28"/>
          <w:szCs w:val="28"/>
        </w:rPr>
      </w:pPr>
      <w:r>
        <w:rPr>
          <w:sz w:val="28"/>
          <w:szCs w:val="28"/>
        </w:rPr>
        <w:t>5.</w:t>
      </w:r>
      <w:r w:rsidR="00C514DE">
        <w:rPr>
          <w:sz w:val="28"/>
          <w:szCs w:val="28"/>
        </w:rPr>
        <w:t>2</w:t>
      </w:r>
      <w:r>
        <w:rPr>
          <w:sz w:val="28"/>
          <w:szCs w:val="28"/>
        </w:rPr>
        <w:t xml:space="preserve">. </w:t>
      </w:r>
      <w:r w:rsidR="00701A04" w:rsidRPr="008170C0">
        <w:rPr>
          <w:sz w:val="28"/>
          <w:szCs w:val="28"/>
        </w:rPr>
        <w:t xml:space="preserve">В организации устанавливается следующий </w:t>
      </w:r>
      <w:r w:rsidR="00701A04" w:rsidRPr="00E539D3">
        <w:rPr>
          <w:sz w:val="28"/>
          <w:szCs w:val="28"/>
          <w:u w:val="single"/>
        </w:rPr>
        <w:t xml:space="preserve">режим рабочего </w:t>
      </w:r>
      <w:r w:rsidR="00C514DE">
        <w:rPr>
          <w:sz w:val="28"/>
          <w:szCs w:val="28"/>
          <w:u w:val="single"/>
        </w:rPr>
        <w:t>времени</w:t>
      </w:r>
      <w:r w:rsidR="00701A04" w:rsidRPr="008170C0">
        <w:rPr>
          <w:sz w:val="28"/>
          <w:szCs w:val="28"/>
        </w:rPr>
        <w:t xml:space="preserve">: </w:t>
      </w:r>
    </w:p>
    <w:p w:rsidR="00D62F73" w:rsidRDefault="00E539D3" w:rsidP="00D62F73">
      <w:pPr>
        <w:pStyle w:val="a6"/>
        <w:tabs>
          <w:tab w:val="left" w:pos="993"/>
        </w:tabs>
        <w:rPr>
          <w:szCs w:val="28"/>
        </w:rPr>
      </w:pPr>
      <w:r>
        <w:rPr>
          <w:szCs w:val="28"/>
        </w:rPr>
        <w:t>5.</w:t>
      </w:r>
      <w:r w:rsidR="00C514DE">
        <w:rPr>
          <w:szCs w:val="28"/>
        </w:rPr>
        <w:t>2</w:t>
      </w:r>
      <w:r>
        <w:rPr>
          <w:szCs w:val="28"/>
        </w:rPr>
        <w:t>.1.</w:t>
      </w:r>
      <w:r w:rsidR="00D62F73" w:rsidRPr="00D62F73">
        <w:rPr>
          <w:szCs w:val="28"/>
        </w:rPr>
        <w:t xml:space="preserve"> </w:t>
      </w:r>
      <w:r w:rsidR="00D62F73" w:rsidRPr="00A6522E">
        <w:rPr>
          <w:szCs w:val="28"/>
          <w:u w:val="single"/>
        </w:rPr>
        <w:t>Нормальный режим рабочего времени учреждения:</w:t>
      </w:r>
      <w:r w:rsidR="00D62F73">
        <w:rPr>
          <w:szCs w:val="28"/>
        </w:rPr>
        <w:t xml:space="preserve"> </w:t>
      </w:r>
    </w:p>
    <w:p w:rsidR="00D62F73" w:rsidRDefault="00D62F73" w:rsidP="00D62F73">
      <w:pPr>
        <w:pStyle w:val="a6"/>
        <w:tabs>
          <w:tab w:val="left" w:pos="993"/>
        </w:tabs>
        <w:rPr>
          <w:szCs w:val="28"/>
        </w:rPr>
      </w:pPr>
      <w:r>
        <w:rPr>
          <w:szCs w:val="28"/>
        </w:rPr>
        <w:t>-рабочие дни: с понедельника по пятницу;</w:t>
      </w:r>
    </w:p>
    <w:p w:rsidR="00D62F73" w:rsidRDefault="00D62F73" w:rsidP="00D62F73">
      <w:pPr>
        <w:pStyle w:val="a6"/>
        <w:tabs>
          <w:tab w:val="left" w:pos="993"/>
        </w:tabs>
        <w:rPr>
          <w:szCs w:val="28"/>
        </w:rPr>
      </w:pPr>
      <w:r>
        <w:rPr>
          <w:szCs w:val="28"/>
        </w:rPr>
        <w:t>-н</w:t>
      </w:r>
      <w:r w:rsidRPr="00642BD8">
        <w:rPr>
          <w:szCs w:val="28"/>
        </w:rPr>
        <w:t>ачало рабочего дня- 8.00.</w:t>
      </w:r>
      <w:r>
        <w:rPr>
          <w:szCs w:val="28"/>
        </w:rPr>
        <w:t>;</w:t>
      </w:r>
    </w:p>
    <w:p w:rsidR="00D62F73" w:rsidRDefault="00D62F73" w:rsidP="00D62F73">
      <w:pPr>
        <w:pStyle w:val="a6"/>
        <w:tabs>
          <w:tab w:val="left" w:pos="993"/>
        </w:tabs>
        <w:rPr>
          <w:szCs w:val="28"/>
        </w:rPr>
      </w:pPr>
      <w:r>
        <w:rPr>
          <w:szCs w:val="28"/>
        </w:rPr>
        <w:t>-окончание рабочего дня: 17.00 (окончание рабочего дня в пятницу-15.00);</w:t>
      </w:r>
    </w:p>
    <w:p w:rsidR="00D62F73" w:rsidRDefault="00D62F73" w:rsidP="00D62F73">
      <w:pPr>
        <w:pStyle w:val="a6"/>
        <w:tabs>
          <w:tab w:val="left" w:pos="993"/>
        </w:tabs>
        <w:rPr>
          <w:szCs w:val="28"/>
        </w:rPr>
      </w:pPr>
      <w:r>
        <w:rPr>
          <w:szCs w:val="28"/>
        </w:rPr>
        <w:t>-перерыв на обед: 13.00-13.45 (пятница- без перерыва на обед).</w:t>
      </w:r>
      <w:r w:rsidRPr="00642BD8">
        <w:rPr>
          <w:szCs w:val="28"/>
        </w:rPr>
        <w:t xml:space="preserve"> </w:t>
      </w:r>
    </w:p>
    <w:p w:rsidR="00D62F73" w:rsidRDefault="00D62F73" w:rsidP="00D62F73">
      <w:pPr>
        <w:pStyle w:val="a6"/>
        <w:tabs>
          <w:tab w:val="left" w:pos="993"/>
        </w:tabs>
        <w:rPr>
          <w:szCs w:val="28"/>
        </w:rPr>
      </w:pPr>
      <w:r>
        <w:rPr>
          <w:szCs w:val="28"/>
        </w:rPr>
        <w:t xml:space="preserve">    Если сотрудник работает в режиме неполного рабочего времени на 0,5 ставки, то нормальным режимом рабочего времени считается (с понедельника по пятницу):</w:t>
      </w:r>
    </w:p>
    <w:p w:rsidR="00D62F73" w:rsidRDefault="00D62F73" w:rsidP="00D62F73">
      <w:pPr>
        <w:pStyle w:val="a6"/>
        <w:tabs>
          <w:tab w:val="left" w:pos="993"/>
        </w:tabs>
        <w:rPr>
          <w:szCs w:val="28"/>
        </w:rPr>
      </w:pPr>
      <w:r>
        <w:rPr>
          <w:szCs w:val="28"/>
        </w:rPr>
        <w:t>-начало рабочего дня-8.00 (у специалиста по социальной работе на селе  отделения срочной социальной помощи-9.00);</w:t>
      </w:r>
    </w:p>
    <w:p w:rsidR="00D62F73" w:rsidRDefault="00D62F73" w:rsidP="00D62F73">
      <w:pPr>
        <w:pStyle w:val="a6"/>
        <w:tabs>
          <w:tab w:val="left" w:pos="993"/>
        </w:tabs>
        <w:rPr>
          <w:szCs w:val="28"/>
        </w:rPr>
      </w:pPr>
      <w:r>
        <w:rPr>
          <w:szCs w:val="28"/>
        </w:rPr>
        <w:t xml:space="preserve">-окончание рабочего дня-12.00 (у специалиста по социальной работе на селе отделения срочной социальной помощи-13.00), без перерыва на обед. </w:t>
      </w:r>
    </w:p>
    <w:p w:rsidR="00D62F73" w:rsidRDefault="00D62F73" w:rsidP="00D62F73">
      <w:pPr>
        <w:pStyle w:val="a6"/>
        <w:tabs>
          <w:tab w:val="left" w:pos="993"/>
        </w:tabs>
        <w:rPr>
          <w:szCs w:val="28"/>
        </w:rPr>
      </w:pPr>
      <w:r>
        <w:rPr>
          <w:szCs w:val="28"/>
        </w:rPr>
        <w:t>Продолжительность рабочего дня- 4 часа. Продолжительность рабочей недели-20 часов.</w:t>
      </w:r>
    </w:p>
    <w:p w:rsidR="00D62F73" w:rsidRDefault="00D62F73" w:rsidP="00D62F73">
      <w:pPr>
        <w:pStyle w:val="a6"/>
        <w:tabs>
          <w:tab w:val="left" w:pos="993"/>
        </w:tabs>
        <w:rPr>
          <w:szCs w:val="28"/>
        </w:rPr>
      </w:pPr>
      <w:r>
        <w:rPr>
          <w:szCs w:val="28"/>
        </w:rPr>
        <w:t xml:space="preserve">     Если сотрудник работает в режиме неполного рабочего времени на 0,25 ставки, то нормальным режимом рабочего времени считается с понедельника по пятницу:</w:t>
      </w:r>
    </w:p>
    <w:p w:rsidR="00D62F73" w:rsidRDefault="00D62F73" w:rsidP="00D62F73">
      <w:pPr>
        <w:pStyle w:val="a6"/>
        <w:tabs>
          <w:tab w:val="left" w:pos="993"/>
        </w:tabs>
        <w:rPr>
          <w:szCs w:val="28"/>
        </w:rPr>
      </w:pPr>
      <w:r>
        <w:rPr>
          <w:szCs w:val="28"/>
        </w:rPr>
        <w:t>-начало рабочего дня-8.00;</w:t>
      </w:r>
    </w:p>
    <w:p w:rsidR="00D62F73" w:rsidRDefault="00D62F73" w:rsidP="00D62F73">
      <w:pPr>
        <w:pStyle w:val="a6"/>
        <w:tabs>
          <w:tab w:val="left" w:pos="993"/>
        </w:tabs>
        <w:rPr>
          <w:szCs w:val="28"/>
        </w:rPr>
      </w:pPr>
      <w:r>
        <w:rPr>
          <w:szCs w:val="28"/>
        </w:rPr>
        <w:t xml:space="preserve">-окончание рабочего дня-10.00, без перерыва на обед. </w:t>
      </w:r>
    </w:p>
    <w:p w:rsidR="00D62F73" w:rsidRPr="001801DD" w:rsidRDefault="00D62F73" w:rsidP="00D62F73">
      <w:pPr>
        <w:pStyle w:val="a6"/>
        <w:tabs>
          <w:tab w:val="left" w:pos="993"/>
        </w:tabs>
        <w:rPr>
          <w:szCs w:val="28"/>
        </w:rPr>
      </w:pPr>
      <w:r>
        <w:rPr>
          <w:szCs w:val="28"/>
        </w:rPr>
        <w:t>Продолжительность рабочего дня- 2 часа. Продолжительность рабочей недели-10 часов.</w:t>
      </w:r>
    </w:p>
    <w:p w:rsidR="00C514DE" w:rsidRDefault="00C514DE" w:rsidP="00D62F73">
      <w:pPr>
        <w:pStyle w:val="a6"/>
        <w:tabs>
          <w:tab w:val="left" w:pos="993"/>
        </w:tabs>
        <w:rPr>
          <w:szCs w:val="28"/>
        </w:rPr>
      </w:pPr>
      <w:r>
        <w:rPr>
          <w:szCs w:val="28"/>
        </w:rPr>
        <w:t xml:space="preserve">5.2.2.Режим рабочего времени, </w:t>
      </w:r>
      <w:r w:rsidRPr="00A6522E">
        <w:rPr>
          <w:szCs w:val="28"/>
          <w:u w:val="single"/>
        </w:rPr>
        <w:t>отличающийся от нормального</w:t>
      </w:r>
      <w:r>
        <w:rPr>
          <w:szCs w:val="28"/>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6237"/>
      </w:tblGrid>
      <w:tr w:rsidR="00D62F73" w:rsidRPr="00271096" w:rsidTr="00F97E51">
        <w:tc>
          <w:tcPr>
            <w:tcW w:w="3652" w:type="dxa"/>
          </w:tcPr>
          <w:p w:rsidR="00D62F73" w:rsidRPr="002E64BB" w:rsidRDefault="00D62F73" w:rsidP="00F97E51">
            <w:pPr>
              <w:pStyle w:val="a6"/>
              <w:tabs>
                <w:tab w:val="left" w:pos="993"/>
              </w:tabs>
              <w:rPr>
                <w:szCs w:val="28"/>
              </w:rPr>
            </w:pPr>
            <w:r w:rsidRPr="002E64BB">
              <w:rPr>
                <w:szCs w:val="28"/>
              </w:rPr>
              <w:t>Наименование должности</w:t>
            </w:r>
          </w:p>
        </w:tc>
        <w:tc>
          <w:tcPr>
            <w:tcW w:w="6237" w:type="dxa"/>
          </w:tcPr>
          <w:p w:rsidR="00D62F73" w:rsidRPr="002E64BB" w:rsidRDefault="00D62F73" w:rsidP="00F97E51">
            <w:pPr>
              <w:pStyle w:val="a6"/>
              <w:tabs>
                <w:tab w:val="left" w:pos="993"/>
              </w:tabs>
              <w:rPr>
                <w:szCs w:val="28"/>
              </w:rPr>
            </w:pPr>
            <w:r w:rsidRPr="002E64BB">
              <w:rPr>
                <w:szCs w:val="28"/>
              </w:rPr>
              <w:t>Режим работы</w:t>
            </w:r>
          </w:p>
        </w:tc>
      </w:tr>
      <w:tr w:rsidR="00D62F73" w:rsidRPr="00271096" w:rsidTr="00F97E51">
        <w:tc>
          <w:tcPr>
            <w:tcW w:w="9889" w:type="dxa"/>
            <w:gridSpan w:val="2"/>
          </w:tcPr>
          <w:p w:rsidR="00D62F73" w:rsidRPr="002E64BB" w:rsidRDefault="00D62F73" w:rsidP="00F97E51">
            <w:pPr>
              <w:pStyle w:val="a6"/>
              <w:tabs>
                <w:tab w:val="left" w:pos="993"/>
              </w:tabs>
              <w:rPr>
                <w:szCs w:val="28"/>
              </w:rPr>
            </w:pPr>
            <w:r w:rsidRPr="002E64BB">
              <w:rPr>
                <w:szCs w:val="28"/>
              </w:rPr>
              <w:t>Административно-управленческий персонал и ХОП</w:t>
            </w:r>
          </w:p>
        </w:tc>
      </w:tr>
      <w:tr w:rsidR="00D62F73" w:rsidRPr="00271096" w:rsidTr="00F97E51">
        <w:tc>
          <w:tcPr>
            <w:tcW w:w="3652" w:type="dxa"/>
          </w:tcPr>
          <w:p w:rsidR="00D62F73" w:rsidRPr="002E64BB" w:rsidRDefault="00D62F73" w:rsidP="00F97E51">
            <w:pPr>
              <w:pStyle w:val="a6"/>
              <w:tabs>
                <w:tab w:val="left" w:pos="993"/>
              </w:tabs>
              <w:rPr>
                <w:szCs w:val="28"/>
              </w:rPr>
            </w:pPr>
            <w:r w:rsidRPr="002E64BB">
              <w:rPr>
                <w:szCs w:val="28"/>
              </w:rPr>
              <w:t>Машинист (кочегар) котельной</w:t>
            </w:r>
          </w:p>
        </w:tc>
        <w:tc>
          <w:tcPr>
            <w:tcW w:w="6237" w:type="dxa"/>
          </w:tcPr>
          <w:p w:rsidR="00D62F73" w:rsidRPr="00271096" w:rsidRDefault="00D62F73" w:rsidP="00F97E51">
            <w:pPr>
              <w:pStyle w:val="a6"/>
              <w:tabs>
                <w:tab w:val="left" w:pos="993"/>
              </w:tabs>
              <w:rPr>
                <w:sz w:val="24"/>
                <w:szCs w:val="24"/>
              </w:rPr>
            </w:pPr>
            <w:r w:rsidRPr="00271096">
              <w:rPr>
                <w:sz w:val="24"/>
                <w:szCs w:val="24"/>
              </w:rPr>
              <w:t>Работа по графику сменности: сутки\трое;</w:t>
            </w:r>
          </w:p>
          <w:p w:rsidR="00D62F73" w:rsidRPr="00271096" w:rsidRDefault="00D62F73" w:rsidP="00F97E51">
            <w:pPr>
              <w:pStyle w:val="a6"/>
              <w:tabs>
                <w:tab w:val="left" w:pos="993"/>
              </w:tabs>
              <w:rPr>
                <w:sz w:val="24"/>
                <w:szCs w:val="24"/>
              </w:rPr>
            </w:pPr>
            <w:r w:rsidRPr="00271096">
              <w:rPr>
                <w:sz w:val="24"/>
                <w:szCs w:val="24"/>
              </w:rPr>
              <w:t>начало рабочей смены: 8.00;</w:t>
            </w:r>
          </w:p>
          <w:p w:rsidR="00D62F73" w:rsidRPr="00271096" w:rsidRDefault="00D62F73" w:rsidP="00F97E51">
            <w:pPr>
              <w:pStyle w:val="a6"/>
              <w:tabs>
                <w:tab w:val="left" w:pos="993"/>
              </w:tabs>
              <w:rPr>
                <w:sz w:val="24"/>
                <w:szCs w:val="24"/>
              </w:rPr>
            </w:pPr>
            <w:r w:rsidRPr="00271096">
              <w:rPr>
                <w:sz w:val="24"/>
                <w:szCs w:val="24"/>
              </w:rPr>
              <w:t>окончание рабочей смены: 8.00</w:t>
            </w:r>
            <w:r>
              <w:rPr>
                <w:sz w:val="24"/>
                <w:szCs w:val="24"/>
              </w:rPr>
              <w:t xml:space="preserve"> (продолжительность- 24 часа).</w:t>
            </w:r>
          </w:p>
        </w:tc>
      </w:tr>
      <w:tr w:rsidR="00D62F73" w:rsidRPr="00271096" w:rsidTr="00F97E51">
        <w:tc>
          <w:tcPr>
            <w:tcW w:w="3652" w:type="dxa"/>
          </w:tcPr>
          <w:p w:rsidR="00D62F73" w:rsidRPr="002E64BB" w:rsidRDefault="00D62F73" w:rsidP="00F97E51">
            <w:pPr>
              <w:pStyle w:val="a6"/>
              <w:tabs>
                <w:tab w:val="left" w:pos="993"/>
              </w:tabs>
              <w:rPr>
                <w:szCs w:val="28"/>
              </w:rPr>
            </w:pPr>
            <w:r w:rsidRPr="002E64BB">
              <w:rPr>
                <w:szCs w:val="28"/>
              </w:rPr>
              <w:t>Сторож (вахтер)</w:t>
            </w:r>
          </w:p>
        </w:tc>
        <w:tc>
          <w:tcPr>
            <w:tcW w:w="6237" w:type="dxa"/>
          </w:tcPr>
          <w:p w:rsidR="00D62F73" w:rsidRPr="00271096" w:rsidRDefault="00D62F73" w:rsidP="00F97E51">
            <w:pPr>
              <w:pStyle w:val="a6"/>
              <w:tabs>
                <w:tab w:val="left" w:pos="993"/>
              </w:tabs>
              <w:rPr>
                <w:sz w:val="24"/>
                <w:szCs w:val="24"/>
              </w:rPr>
            </w:pPr>
            <w:r w:rsidRPr="00271096">
              <w:rPr>
                <w:sz w:val="24"/>
                <w:szCs w:val="24"/>
              </w:rPr>
              <w:t xml:space="preserve">Работа по графику сменности: (последовательно работают четыре сотрудника), </w:t>
            </w:r>
          </w:p>
          <w:p w:rsidR="00D62F73" w:rsidRPr="00271096" w:rsidRDefault="00D62F73" w:rsidP="00F97E51">
            <w:pPr>
              <w:pStyle w:val="a6"/>
              <w:tabs>
                <w:tab w:val="left" w:pos="993"/>
              </w:tabs>
              <w:rPr>
                <w:sz w:val="24"/>
                <w:szCs w:val="24"/>
              </w:rPr>
            </w:pPr>
            <w:r w:rsidRPr="00271096">
              <w:rPr>
                <w:sz w:val="24"/>
                <w:szCs w:val="24"/>
              </w:rPr>
              <w:t>понедельник-четверг: начало рабочей смены: 17.00, окончание 8.00 (продолжительность-15 часов);</w:t>
            </w:r>
          </w:p>
          <w:p w:rsidR="00D62F73" w:rsidRPr="00271096" w:rsidRDefault="00D62F73" w:rsidP="00F97E51">
            <w:pPr>
              <w:pStyle w:val="a6"/>
              <w:tabs>
                <w:tab w:val="left" w:pos="993"/>
              </w:tabs>
              <w:rPr>
                <w:sz w:val="24"/>
                <w:szCs w:val="24"/>
              </w:rPr>
            </w:pPr>
            <w:r w:rsidRPr="00271096">
              <w:rPr>
                <w:sz w:val="24"/>
                <w:szCs w:val="24"/>
              </w:rPr>
              <w:t>пятница: начало рабочей смены:15.00, окончание-8.00 (продолжительность  17 часов);</w:t>
            </w:r>
          </w:p>
          <w:p w:rsidR="00D62F73" w:rsidRPr="00271096" w:rsidRDefault="00D62F73" w:rsidP="00F97E51">
            <w:pPr>
              <w:pStyle w:val="a6"/>
              <w:tabs>
                <w:tab w:val="left" w:pos="993"/>
              </w:tabs>
              <w:rPr>
                <w:sz w:val="24"/>
                <w:szCs w:val="24"/>
              </w:rPr>
            </w:pPr>
            <w:r w:rsidRPr="00271096">
              <w:rPr>
                <w:sz w:val="24"/>
                <w:szCs w:val="24"/>
              </w:rPr>
              <w:t>суббота, воскресенье: начало рабочей смены:8.00, окончание рабочей смены:  8</w:t>
            </w:r>
            <w:r>
              <w:rPr>
                <w:sz w:val="24"/>
                <w:szCs w:val="24"/>
              </w:rPr>
              <w:t>.00 (продолжительность-24 часа).</w:t>
            </w:r>
          </w:p>
        </w:tc>
      </w:tr>
      <w:tr w:rsidR="00D62F73" w:rsidRPr="00271096" w:rsidTr="00F97E51">
        <w:tc>
          <w:tcPr>
            <w:tcW w:w="9889" w:type="dxa"/>
            <w:gridSpan w:val="2"/>
          </w:tcPr>
          <w:p w:rsidR="00D62F73" w:rsidRPr="002E64BB" w:rsidRDefault="00D62F73" w:rsidP="00F97E51">
            <w:pPr>
              <w:pStyle w:val="a6"/>
              <w:tabs>
                <w:tab w:val="left" w:pos="993"/>
              </w:tabs>
              <w:rPr>
                <w:szCs w:val="28"/>
              </w:rPr>
            </w:pPr>
            <w:r w:rsidRPr="002E64BB">
              <w:rPr>
                <w:szCs w:val="28"/>
              </w:rPr>
              <w:t>Отделение социального обслуживания на дому</w:t>
            </w:r>
          </w:p>
        </w:tc>
      </w:tr>
      <w:tr w:rsidR="00D62F73" w:rsidRPr="00271096" w:rsidTr="00F97E51">
        <w:tc>
          <w:tcPr>
            <w:tcW w:w="3652" w:type="dxa"/>
          </w:tcPr>
          <w:p w:rsidR="00D62F73" w:rsidRPr="002E64BB" w:rsidRDefault="00D62F73" w:rsidP="00F97E51">
            <w:pPr>
              <w:pStyle w:val="a6"/>
              <w:tabs>
                <w:tab w:val="left" w:pos="993"/>
              </w:tabs>
              <w:rPr>
                <w:szCs w:val="28"/>
              </w:rPr>
            </w:pPr>
            <w:r>
              <w:rPr>
                <w:szCs w:val="28"/>
              </w:rPr>
              <w:lastRenderedPageBreak/>
              <w:t>Социальный работник</w:t>
            </w:r>
          </w:p>
        </w:tc>
        <w:tc>
          <w:tcPr>
            <w:tcW w:w="6237" w:type="dxa"/>
          </w:tcPr>
          <w:p w:rsidR="00D62F73" w:rsidRDefault="00D62F73" w:rsidP="00F97E51">
            <w:pPr>
              <w:pStyle w:val="a6"/>
              <w:tabs>
                <w:tab w:val="left" w:pos="993"/>
              </w:tabs>
              <w:rPr>
                <w:sz w:val="24"/>
                <w:szCs w:val="24"/>
              </w:rPr>
            </w:pPr>
            <w:r>
              <w:rPr>
                <w:sz w:val="24"/>
                <w:szCs w:val="24"/>
              </w:rPr>
              <w:t>Р</w:t>
            </w:r>
            <w:r w:rsidRPr="008222B3">
              <w:rPr>
                <w:sz w:val="24"/>
                <w:szCs w:val="24"/>
              </w:rPr>
              <w:t xml:space="preserve">абота по графику сменности. </w:t>
            </w:r>
          </w:p>
          <w:p w:rsidR="00D62F73" w:rsidRDefault="00D62F73" w:rsidP="00F97E51">
            <w:pPr>
              <w:pStyle w:val="a6"/>
              <w:tabs>
                <w:tab w:val="left" w:pos="993"/>
              </w:tabs>
              <w:rPr>
                <w:sz w:val="24"/>
                <w:szCs w:val="24"/>
              </w:rPr>
            </w:pPr>
            <w:r w:rsidRPr="008222B3">
              <w:rPr>
                <w:sz w:val="24"/>
                <w:szCs w:val="24"/>
              </w:rPr>
              <w:t xml:space="preserve">Рабочие дни: понедельник-пятница; </w:t>
            </w:r>
            <w:r>
              <w:rPr>
                <w:sz w:val="24"/>
                <w:szCs w:val="24"/>
              </w:rPr>
              <w:t xml:space="preserve">выходные дни: суббота, воскресенье. </w:t>
            </w:r>
          </w:p>
          <w:p w:rsidR="00D62F73" w:rsidRDefault="00D62F73" w:rsidP="00F97E51">
            <w:pPr>
              <w:pStyle w:val="a6"/>
              <w:tabs>
                <w:tab w:val="left" w:pos="993"/>
              </w:tabs>
              <w:rPr>
                <w:sz w:val="24"/>
                <w:szCs w:val="24"/>
              </w:rPr>
            </w:pPr>
            <w:r>
              <w:rPr>
                <w:sz w:val="24"/>
                <w:szCs w:val="24"/>
              </w:rPr>
              <w:t xml:space="preserve">Обеденный перерыв (наличие и продолжительность): индивидуально в зависимости от продолжительности рабочего дня\смены. </w:t>
            </w:r>
          </w:p>
          <w:p w:rsidR="00D62F73" w:rsidRPr="008222B3" w:rsidRDefault="00D62F73" w:rsidP="00F97E51">
            <w:pPr>
              <w:pStyle w:val="a6"/>
              <w:tabs>
                <w:tab w:val="left" w:pos="993"/>
              </w:tabs>
              <w:rPr>
                <w:sz w:val="24"/>
                <w:szCs w:val="24"/>
              </w:rPr>
            </w:pPr>
            <w:r w:rsidRPr="008222B3">
              <w:rPr>
                <w:sz w:val="24"/>
                <w:szCs w:val="24"/>
              </w:rPr>
              <w:t>Режим работы: индивидуальный в зависимости от потребности получателя социальных услуг</w:t>
            </w:r>
            <w:r>
              <w:rPr>
                <w:sz w:val="24"/>
                <w:szCs w:val="24"/>
              </w:rPr>
              <w:t xml:space="preserve"> и от количества получателей социальных услуг на обслуживании у социального работника</w:t>
            </w:r>
            <w:r w:rsidRPr="008222B3">
              <w:rPr>
                <w:sz w:val="24"/>
                <w:szCs w:val="24"/>
              </w:rPr>
              <w:t xml:space="preserve">. </w:t>
            </w:r>
          </w:p>
          <w:p w:rsidR="00D62F73" w:rsidRDefault="00D62F73" w:rsidP="00F97E51">
            <w:pPr>
              <w:pStyle w:val="a6"/>
              <w:tabs>
                <w:tab w:val="left" w:pos="993"/>
              </w:tabs>
              <w:rPr>
                <w:sz w:val="24"/>
                <w:szCs w:val="24"/>
              </w:rPr>
            </w:pPr>
            <w:r w:rsidRPr="008222B3">
              <w:rPr>
                <w:sz w:val="24"/>
                <w:szCs w:val="24"/>
              </w:rPr>
              <w:t>Продолжительность рабочего дня- в зависимости от потребно</w:t>
            </w:r>
            <w:r>
              <w:rPr>
                <w:sz w:val="24"/>
                <w:szCs w:val="24"/>
              </w:rPr>
              <w:t>сти получателя социальных услуг и от количества получателей социальных услуг на обслуживании у социального работника</w:t>
            </w:r>
            <w:r w:rsidRPr="008222B3">
              <w:rPr>
                <w:sz w:val="24"/>
                <w:szCs w:val="24"/>
              </w:rPr>
              <w:t>.</w:t>
            </w:r>
          </w:p>
          <w:p w:rsidR="00D62F73" w:rsidRDefault="00D62F73" w:rsidP="00F97E51">
            <w:pPr>
              <w:pStyle w:val="a6"/>
              <w:tabs>
                <w:tab w:val="left" w:pos="993"/>
              </w:tabs>
              <w:rPr>
                <w:sz w:val="24"/>
                <w:szCs w:val="24"/>
              </w:rPr>
            </w:pPr>
            <w:r w:rsidRPr="008222B3">
              <w:rPr>
                <w:sz w:val="24"/>
                <w:szCs w:val="24"/>
              </w:rPr>
              <w:t>П</w:t>
            </w:r>
            <w:r>
              <w:rPr>
                <w:sz w:val="24"/>
                <w:szCs w:val="24"/>
              </w:rPr>
              <w:t xml:space="preserve">родолжительность рабочей недели- 40 часов. </w:t>
            </w:r>
          </w:p>
        </w:tc>
      </w:tr>
      <w:tr w:rsidR="00D62F73" w:rsidRPr="00271096" w:rsidTr="00F97E51">
        <w:tc>
          <w:tcPr>
            <w:tcW w:w="3652" w:type="dxa"/>
          </w:tcPr>
          <w:p w:rsidR="00D62F73" w:rsidRPr="002E64BB" w:rsidRDefault="00D62F73" w:rsidP="00F97E51">
            <w:pPr>
              <w:pStyle w:val="a6"/>
              <w:tabs>
                <w:tab w:val="left" w:pos="993"/>
              </w:tabs>
              <w:rPr>
                <w:szCs w:val="28"/>
              </w:rPr>
            </w:pPr>
            <w:r w:rsidRPr="002E64BB">
              <w:rPr>
                <w:szCs w:val="28"/>
              </w:rPr>
              <w:t>Сиделка (помощник по уходу)</w:t>
            </w:r>
          </w:p>
        </w:tc>
        <w:tc>
          <w:tcPr>
            <w:tcW w:w="6237" w:type="dxa"/>
          </w:tcPr>
          <w:p w:rsidR="00D62F73" w:rsidRDefault="00D62F73" w:rsidP="00F97E51">
            <w:pPr>
              <w:pStyle w:val="a6"/>
              <w:tabs>
                <w:tab w:val="left" w:pos="993"/>
              </w:tabs>
              <w:rPr>
                <w:sz w:val="24"/>
                <w:szCs w:val="24"/>
              </w:rPr>
            </w:pPr>
            <w:r>
              <w:rPr>
                <w:sz w:val="24"/>
                <w:szCs w:val="24"/>
              </w:rPr>
              <w:t>Р</w:t>
            </w:r>
            <w:r w:rsidRPr="008222B3">
              <w:rPr>
                <w:sz w:val="24"/>
                <w:szCs w:val="24"/>
              </w:rPr>
              <w:t xml:space="preserve">абота по графику сменности. </w:t>
            </w:r>
          </w:p>
          <w:p w:rsidR="00D62F73" w:rsidRDefault="00D62F73" w:rsidP="00F97E51">
            <w:pPr>
              <w:pStyle w:val="a6"/>
              <w:tabs>
                <w:tab w:val="left" w:pos="993"/>
              </w:tabs>
              <w:rPr>
                <w:sz w:val="24"/>
                <w:szCs w:val="24"/>
              </w:rPr>
            </w:pPr>
            <w:r w:rsidRPr="008222B3">
              <w:rPr>
                <w:sz w:val="24"/>
                <w:szCs w:val="24"/>
              </w:rPr>
              <w:t xml:space="preserve">Рабочие дни: понедельник-пятница; </w:t>
            </w:r>
            <w:r>
              <w:rPr>
                <w:sz w:val="24"/>
                <w:szCs w:val="24"/>
              </w:rPr>
              <w:t xml:space="preserve">выходные дни: суббота, воскресенье. </w:t>
            </w:r>
          </w:p>
          <w:p w:rsidR="00D62F73" w:rsidRDefault="00D62F73" w:rsidP="00F97E51">
            <w:pPr>
              <w:pStyle w:val="a6"/>
              <w:tabs>
                <w:tab w:val="left" w:pos="993"/>
              </w:tabs>
              <w:rPr>
                <w:sz w:val="24"/>
                <w:szCs w:val="24"/>
              </w:rPr>
            </w:pPr>
            <w:r>
              <w:rPr>
                <w:sz w:val="24"/>
                <w:szCs w:val="24"/>
              </w:rPr>
              <w:t xml:space="preserve">Обеденный перерыв (наличие и продолжительность): индивидуально в зависимости от продолжительности рабочего дня\смены. </w:t>
            </w:r>
          </w:p>
          <w:p w:rsidR="00D62F73" w:rsidRPr="008222B3" w:rsidRDefault="00D62F73" w:rsidP="00F97E51">
            <w:pPr>
              <w:pStyle w:val="a6"/>
              <w:tabs>
                <w:tab w:val="left" w:pos="993"/>
              </w:tabs>
              <w:rPr>
                <w:sz w:val="24"/>
                <w:szCs w:val="24"/>
              </w:rPr>
            </w:pPr>
            <w:r>
              <w:rPr>
                <w:sz w:val="24"/>
                <w:szCs w:val="24"/>
              </w:rPr>
              <w:t xml:space="preserve"> </w:t>
            </w:r>
            <w:r w:rsidRPr="008222B3">
              <w:rPr>
                <w:sz w:val="24"/>
                <w:szCs w:val="24"/>
              </w:rPr>
              <w:t xml:space="preserve">Режим работы: индивидуальный в зависимости от потребности получателя социальных услуг. </w:t>
            </w:r>
          </w:p>
          <w:p w:rsidR="00D62F73" w:rsidRPr="00271096" w:rsidRDefault="00D62F73" w:rsidP="001F495A">
            <w:pPr>
              <w:pStyle w:val="a6"/>
              <w:tabs>
                <w:tab w:val="left" w:pos="993"/>
              </w:tabs>
              <w:rPr>
                <w:sz w:val="24"/>
                <w:szCs w:val="24"/>
              </w:rPr>
            </w:pPr>
            <w:r w:rsidRPr="008222B3">
              <w:rPr>
                <w:sz w:val="24"/>
                <w:szCs w:val="24"/>
              </w:rPr>
              <w:t>Продолжительность рабочего дня- в зависимости от потребности получателя социальных услуг.</w:t>
            </w:r>
          </w:p>
        </w:tc>
      </w:tr>
      <w:tr w:rsidR="00D62F73" w:rsidRPr="00271096" w:rsidTr="00F97E51">
        <w:tc>
          <w:tcPr>
            <w:tcW w:w="9889" w:type="dxa"/>
            <w:gridSpan w:val="2"/>
          </w:tcPr>
          <w:p w:rsidR="00D62F73" w:rsidRPr="002E64BB" w:rsidRDefault="00D62F73" w:rsidP="00F97E51">
            <w:pPr>
              <w:pStyle w:val="a6"/>
              <w:tabs>
                <w:tab w:val="left" w:pos="993"/>
              </w:tabs>
              <w:rPr>
                <w:szCs w:val="28"/>
              </w:rPr>
            </w:pPr>
            <w:r w:rsidRPr="002E64BB">
              <w:rPr>
                <w:szCs w:val="28"/>
              </w:rPr>
              <w:t>Филиал «Специализированный дом для одиноких и престарелых»</w:t>
            </w:r>
          </w:p>
        </w:tc>
      </w:tr>
      <w:tr w:rsidR="00D62F73" w:rsidRPr="00271096" w:rsidTr="00F97E51">
        <w:tc>
          <w:tcPr>
            <w:tcW w:w="3652" w:type="dxa"/>
          </w:tcPr>
          <w:p w:rsidR="00D62F73" w:rsidRPr="002E64BB" w:rsidRDefault="00D62F73" w:rsidP="00F97E51">
            <w:pPr>
              <w:pStyle w:val="a6"/>
              <w:tabs>
                <w:tab w:val="left" w:pos="993"/>
              </w:tabs>
              <w:rPr>
                <w:szCs w:val="28"/>
              </w:rPr>
            </w:pPr>
            <w:r w:rsidRPr="002E64BB">
              <w:rPr>
                <w:szCs w:val="28"/>
              </w:rPr>
              <w:t>Диспетчер</w:t>
            </w:r>
          </w:p>
        </w:tc>
        <w:tc>
          <w:tcPr>
            <w:tcW w:w="6237" w:type="dxa"/>
          </w:tcPr>
          <w:p w:rsidR="00D62F73" w:rsidRDefault="00D62F73" w:rsidP="00F97E51">
            <w:pPr>
              <w:pStyle w:val="a6"/>
              <w:tabs>
                <w:tab w:val="left" w:pos="993"/>
              </w:tabs>
              <w:rPr>
                <w:sz w:val="24"/>
                <w:szCs w:val="24"/>
              </w:rPr>
            </w:pPr>
            <w:r w:rsidRPr="00932802">
              <w:rPr>
                <w:sz w:val="24"/>
                <w:szCs w:val="24"/>
              </w:rPr>
              <w:t>Работа по графику сменности: чередование смен</w:t>
            </w:r>
            <w:r>
              <w:rPr>
                <w:sz w:val="24"/>
                <w:szCs w:val="24"/>
              </w:rPr>
              <w:t xml:space="preserve"> день\ночь, два дня выходные,</w:t>
            </w:r>
          </w:p>
          <w:p w:rsidR="00D62F73" w:rsidRDefault="00D62F73" w:rsidP="00F97E51">
            <w:pPr>
              <w:pStyle w:val="a6"/>
              <w:tabs>
                <w:tab w:val="left" w:pos="993"/>
              </w:tabs>
              <w:rPr>
                <w:sz w:val="24"/>
                <w:szCs w:val="24"/>
              </w:rPr>
            </w:pPr>
            <w:r>
              <w:rPr>
                <w:sz w:val="24"/>
                <w:szCs w:val="24"/>
              </w:rPr>
              <w:t>начало дневной смены: 8.00, окончание- 20.00 (продолжительность 12 часов),</w:t>
            </w:r>
          </w:p>
          <w:p w:rsidR="00D62F73" w:rsidRPr="00271096" w:rsidRDefault="00D62F73" w:rsidP="00F97E51">
            <w:pPr>
              <w:pStyle w:val="a6"/>
              <w:tabs>
                <w:tab w:val="left" w:pos="993"/>
              </w:tabs>
              <w:rPr>
                <w:sz w:val="24"/>
                <w:szCs w:val="24"/>
              </w:rPr>
            </w:pPr>
            <w:r>
              <w:rPr>
                <w:sz w:val="24"/>
                <w:szCs w:val="24"/>
              </w:rPr>
              <w:t>начало ночной смены: 20.00, окончание 8.00 (продолжительность 12 часов).</w:t>
            </w:r>
          </w:p>
        </w:tc>
      </w:tr>
      <w:tr w:rsidR="00D62F73" w:rsidRPr="00271096" w:rsidTr="00F97E51">
        <w:tc>
          <w:tcPr>
            <w:tcW w:w="9889" w:type="dxa"/>
            <w:gridSpan w:val="2"/>
          </w:tcPr>
          <w:p w:rsidR="00D62F73" w:rsidRPr="002E64BB" w:rsidRDefault="00D62F73" w:rsidP="00F97E51">
            <w:pPr>
              <w:pStyle w:val="a6"/>
              <w:tabs>
                <w:tab w:val="left" w:pos="993"/>
              </w:tabs>
              <w:rPr>
                <w:szCs w:val="28"/>
              </w:rPr>
            </w:pPr>
            <w:r w:rsidRPr="002E64BB">
              <w:rPr>
                <w:szCs w:val="28"/>
              </w:rPr>
              <w:t>Филиал «Отделение милосердия для престарелых и инвалидов»</w:t>
            </w:r>
          </w:p>
        </w:tc>
      </w:tr>
      <w:tr w:rsidR="00D62F73" w:rsidRPr="00271096" w:rsidTr="00F97E51">
        <w:tc>
          <w:tcPr>
            <w:tcW w:w="3652" w:type="dxa"/>
          </w:tcPr>
          <w:p w:rsidR="00D62F73" w:rsidRPr="002E64BB" w:rsidRDefault="00D62F73" w:rsidP="00F97E51">
            <w:pPr>
              <w:pStyle w:val="a6"/>
              <w:tabs>
                <w:tab w:val="left" w:pos="993"/>
              </w:tabs>
              <w:rPr>
                <w:szCs w:val="28"/>
              </w:rPr>
            </w:pPr>
            <w:r w:rsidRPr="002E64BB">
              <w:rPr>
                <w:szCs w:val="28"/>
              </w:rPr>
              <w:t>Зав.производством (шеф-повар)</w:t>
            </w:r>
          </w:p>
        </w:tc>
        <w:tc>
          <w:tcPr>
            <w:tcW w:w="6237" w:type="dxa"/>
          </w:tcPr>
          <w:p w:rsidR="00D62F73" w:rsidRDefault="00D62F73" w:rsidP="00F97E51">
            <w:pPr>
              <w:pStyle w:val="a6"/>
              <w:tabs>
                <w:tab w:val="left" w:pos="993"/>
              </w:tabs>
              <w:rPr>
                <w:sz w:val="24"/>
                <w:szCs w:val="24"/>
              </w:rPr>
            </w:pPr>
            <w:r w:rsidRPr="00271096">
              <w:rPr>
                <w:sz w:val="24"/>
                <w:szCs w:val="24"/>
              </w:rPr>
              <w:t>Работа по графику сменности</w:t>
            </w:r>
            <w:r>
              <w:rPr>
                <w:sz w:val="24"/>
                <w:szCs w:val="24"/>
              </w:rPr>
              <w:t>: три дня рабочие\три дня выходные,</w:t>
            </w:r>
          </w:p>
          <w:p w:rsidR="00D62F73" w:rsidRDefault="00D62F73" w:rsidP="00F97E51">
            <w:pPr>
              <w:pStyle w:val="a6"/>
              <w:tabs>
                <w:tab w:val="left" w:pos="993"/>
              </w:tabs>
              <w:rPr>
                <w:sz w:val="24"/>
                <w:szCs w:val="24"/>
              </w:rPr>
            </w:pPr>
            <w:r>
              <w:rPr>
                <w:sz w:val="24"/>
                <w:szCs w:val="24"/>
              </w:rPr>
              <w:t>начало рабочей смены: 6.00,</w:t>
            </w:r>
          </w:p>
          <w:p w:rsidR="00D62F73" w:rsidRDefault="00D62F73" w:rsidP="00F97E51">
            <w:pPr>
              <w:pStyle w:val="a6"/>
              <w:tabs>
                <w:tab w:val="left" w:pos="993"/>
              </w:tabs>
              <w:rPr>
                <w:sz w:val="24"/>
                <w:szCs w:val="24"/>
              </w:rPr>
            </w:pPr>
            <w:r>
              <w:rPr>
                <w:sz w:val="24"/>
                <w:szCs w:val="24"/>
              </w:rPr>
              <w:t>окончание рабочей смены: 20.00,</w:t>
            </w:r>
          </w:p>
          <w:p w:rsidR="00D62F73" w:rsidRPr="00271096" w:rsidRDefault="00D62F73" w:rsidP="00F97E51">
            <w:pPr>
              <w:pStyle w:val="a6"/>
              <w:tabs>
                <w:tab w:val="left" w:pos="993"/>
              </w:tabs>
              <w:rPr>
                <w:sz w:val="24"/>
                <w:szCs w:val="24"/>
              </w:rPr>
            </w:pPr>
            <w:r>
              <w:rPr>
                <w:sz w:val="24"/>
                <w:szCs w:val="24"/>
              </w:rPr>
              <w:t>перерывы на обед: 9.00-10.00, 16.00-18.00.</w:t>
            </w:r>
          </w:p>
        </w:tc>
      </w:tr>
      <w:tr w:rsidR="00D62F73" w:rsidRPr="00271096" w:rsidTr="00F97E51">
        <w:tc>
          <w:tcPr>
            <w:tcW w:w="3652" w:type="dxa"/>
          </w:tcPr>
          <w:p w:rsidR="00D62F73" w:rsidRPr="002E64BB" w:rsidRDefault="00D62F73" w:rsidP="00F97E51">
            <w:pPr>
              <w:pStyle w:val="a6"/>
              <w:tabs>
                <w:tab w:val="left" w:pos="993"/>
              </w:tabs>
              <w:rPr>
                <w:szCs w:val="28"/>
              </w:rPr>
            </w:pPr>
            <w:r w:rsidRPr="002E64BB">
              <w:rPr>
                <w:szCs w:val="28"/>
              </w:rPr>
              <w:t>Няня</w:t>
            </w:r>
          </w:p>
        </w:tc>
        <w:tc>
          <w:tcPr>
            <w:tcW w:w="6237" w:type="dxa"/>
          </w:tcPr>
          <w:p w:rsidR="00D62F73" w:rsidRDefault="00D62F73" w:rsidP="00F97E51">
            <w:pPr>
              <w:pStyle w:val="a6"/>
              <w:tabs>
                <w:tab w:val="left" w:pos="993"/>
              </w:tabs>
              <w:rPr>
                <w:sz w:val="24"/>
                <w:szCs w:val="24"/>
              </w:rPr>
            </w:pPr>
            <w:r>
              <w:rPr>
                <w:sz w:val="24"/>
                <w:szCs w:val="24"/>
              </w:rPr>
              <w:t xml:space="preserve">Работа по графику сменности: </w:t>
            </w:r>
          </w:p>
          <w:p w:rsidR="00D62F73" w:rsidRDefault="00D62F73" w:rsidP="00F97E51">
            <w:pPr>
              <w:pStyle w:val="a6"/>
              <w:tabs>
                <w:tab w:val="left" w:pos="993"/>
              </w:tabs>
              <w:rPr>
                <w:sz w:val="24"/>
                <w:szCs w:val="24"/>
              </w:rPr>
            </w:pPr>
            <w:r>
              <w:rPr>
                <w:sz w:val="24"/>
                <w:szCs w:val="24"/>
              </w:rPr>
              <w:t>начало дневной смены-8.00, окончание дневной смены-20.00 (продолжительность 12 часов),</w:t>
            </w:r>
          </w:p>
          <w:p w:rsidR="00D62F73" w:rsidRPr="00271096" w:rsidRDefault="00D62F73" w:rsidP="00F97E51">
            <w:pPr>
              <w:pStyle w:val="a6"/>
              <w:tabs>
                <w:tab w:val="left" w:pos="993"/>
              </w:tabs>
              <w:rPr>
                <w:sz w:val="24"/>
                <w:szCs w:val="24"/>
              </w:rPr>
            </w:pPr>
            <w:r>
              <w:rPr>
                <w:sz w:val="24"/>
                <w:szCs w:val="24"/>
              </w:rPr>
              <w:t>начало ночной смены: 20.00, окончание: 08.00 (продолжительность -12 часов).</w:t>
            </w:r>
          </w:p>
        </w:tc>
      </w:tr>
      <w:tr w:rsidR="00D62F73" w:rsidRPr="00271096" w:rsidTr="00F97E51">
        <w:tc>
          <w:tcPr>
            <w:tcW w:w="3652" w:type="dxa"/>
          </w:tcPr>
          <w:p w:rsidR="00D62F73" w:rsidRPr="002F1C1D" w:rsidRDefault="00D62F73" w:rsidP="00F97E51">
            <w:pPr>
              <w:pStyle w:val="a6"/>
              <w:tabs>
                <w:tab w:val="left" w:pos="993"/>
              </w:tabs>
              <w:rPr>
                <w:szCs w:val="28"/>
              </w:rPr>
            </w:pPr>
            <w:r w:rsidRPr="002F1C1D">
              <w:rPr>
                <w:szCs w:val="28"/>
              </w:rPr>
              <w:t>Машинист по стирке и ремонту спецодежды</w:t>
            </w:r>
          </w:p>
        </w:tc>
        <w:tc>
          <w:tcPr>
            <w:tcW w:w="6237" w:type="dxa"/>
          </w:tcPr>
          <w:p w:rsidR="00D62F73" w:rsidRPr="002F1C1D" w:rsidRDefault="00D62F73" w:rsidP="00F97E51">
            <w:pPr>
              <w:pStyle w:val="a6"/>
              <w:tabs>
                <w:tab w:val="left" w:pos="993"/>
              </w:tabs>
              <w:rPr>
                <w:sz w:val="24"/>
                <w:szCs w:val="24"/>
              </w:rPr>
            </w:pPr>
            <w:r w:rsidRPr="002F1C1D">
              <w:rPr>
                <w:sz w:val="24"/>
                <w:szCs w:val="24"/>
              </w:rPr>
              <w:t>Начало рабочего дня: 8.00, окончание-14.30,</w:t>
            </w:r>
          </w:p>
          <w:p w:rsidR="00D62F73" w:rsidRPr="002F1C1D" w:rsidRDefault="00D62F73" w:rsidP="00F97E51">
            <w:pPr>
              <w:pStyle w:val="a6"/>
              <w:tabs>
                <w:tab w:val="left" w:pos="993"/>
              </w:tabs>
              <w:rPr>
                <w:sz w:val="24"/>
                <w:szCs w:val="24"/>
              </w:rPr>
            </w:pPr>
            <w:r w:rsidRPr="002F1C1D">
              <w:rPr>
                <w:sz w:val="24"/>
                <w:szCs w:val="24"/>
              </w:rPr>
              <w:t>перерыв на обед: 11.30-12.00</w:t>
            </w:r>
            <w:r>
              <w:rPr>
                <w:sz w:val="24"/>
                <w:szCs w:val="24"/>
              </w:rPr>
              <w:t>.</w:t>
            </w:r>
          </w:p>
        </w:tc>
      </w:tr>
      <w:tr w:rsidR="00D62F73" w:rsidRPr="00271096" w:rsidTr="00F97E51">
        <w:tc>
          <w:tcPr>
            <w:tcW w:w="3652" w:type="dxa"/>
          </w:tcPr>
          <w:p w:rsidR="00D62F73" w:rsidRPr="002E64BB" w:rsidRDefault="00D62F73" w:rsidP="00F97E51">
            <w:pPr>
              <w:pStyle w:val="a6"/>
              <w:tabs>
                <w:tab w:val="left" w:pos="993"/>
              </w:tabs>
              <w:rPr>
                <w:szCs w:val="28"/>
              </w:rPr>
            </w:pPr>
            <w:r w:rsidRPr="002E64BB">
              <w:rPr>
                <w:szCs w:val="28"/>
              </w:rPr>
              <w:t>Рабочий по комплексному обслуживаю и ремонту зданий</w:t>
            </w:r>
          </w:p>
        </w:tc>
        <w:tc>
          <w:tcPr>
            <w:tcW w:w="6237" w:type="dxa"/>
          </w:tcPr>
          <w:p w:rsidR="00D62F73" w:rsidRDefault="00D62F73" w:rsidP="00F97E51">
            <w:pPr>
              <w:pStyle w:val="a6"/>
              <w:tabs>
                <w:tab w:val="left" w:pos="993"/>
              </w:tabs>
              <w:rPr>
                <w:sz w:val="24"/>
                <w:szCs w:val="24"/>
              </w:rPr>
            </w:pPr>
            <w:r>
              <w:rPr>
                <w:sz w:val="24"/>
                <w:szCs w:val="24"/>
              </w:rPr>
              <w:t>Начало рабочего дня: 8.00, окончание рабочего дня-14.</w:t>
            </w:r>
            <w:r w:rsidRPr="00241B66">
              <w:rPr>
                <w:sz w:val="24"/>
                <w:szCs w:val="24"/>
              </w:rPr>
              <w:t>3</w:t>
            </w:r>
            <w:r>
              <w:rPr>
                <w:sz w:val="24"/>
                <w:szCs w:val="24"/>
              </w:rPr>
              <w:t>0,</w:t>
            </w:r>
          </w:p>
          <w:p w:rsidR="00D62F73" w:rsidRDefault="00D62F73" w:rsidP="00F97E51">
            <w:pPr>
              <w:pStyle w:val="a6"/>
              <w:tabs>
                <w:tab w:val="left" w:pos="993"/>
              </w:tabs>
              <w:rPr>
                <w:sz w:val="24"/>
                <w:szCs w:val="24"/>
              </w:rPr>
            </w:pPr>
            <w:r>
              <w:rPr>
                <w:sz w:val="24"/>
                <w:szCs w:val="24"/>
              </w:rPr>
              <w:t>обеденный перерыв: 11.30-12.00</w:t>
            </w:r>
          </w:p>
        </w:tc>
      </w:tr>
      <w:tr w:rsidR="00D62F73" w:rsidRPr="00271096" w:rsidTr="00F97E51">
        <w:tc>
          <w:tcPr>
            <w:tcW w:w="3652" w:type="dxa"/>
          </w:tcPr>
          <w:p w:rsidR="00D62F73" w:rsidRPr="002E64BB" w:rsidRDefault="00D62F73" w:rsidP="00F97E51">
            <w:pPr>
              <w:pStyle w:val="a6"/>
              <w:tabs>
                <w:tab w:val="left" w:pos="993"/>
              </w:tabs>
              <w:rPr>
                <w:szCs w:val="28"/>
              </w:rPr>
            </w:pPr>
            <w:r w:rsidRPr="002E64BB">
              <w:rPr>
                <w:szCs w:val="28"/>
              </w:rPr>
              <w:t>Специалист по социальной работе</w:t>
            </w:r>
          </w:p>
        </w:tc>
        <w:tc>
          <w:tcPr>
            <w:tcW w:w="6237" w:type="dxa"/>
          </w:tcPr>
          <w:p w:rsidR="00D62F73" w:rsidRDefault="00D62F73" w:rsidP="00F97E51">
            <w:pPr>
              <w:pStyle w:val="a6"/>
              <w:tabs>
                <w:tab w:val="left" w:pos="993"/>
              </w:tabs>
              <w:rPr>
                <w:sz w:val="24"/>
                <w:szCs w:val="24"/>
              </w:rPr>
            </w:pPr>
            <w:r>
              <w:rPr>
                <w:sz w:val="24"/>
                <w:szCs w:val="24"/>
              </w:rPr>
              <w:t>Начало рабочего дня: 8.00, окончание рабочего дня: 17.00, перерыв на обед: 12.00-12.45,</w:t>
            </w:r>
          </w:p>
          <w:p w:rsidR="00D62F73" w:rsidRDefault="00D62F73" w:rsidP="00F97E51">
            <w:pPr>
              <w:pStyle w:val="a6"/>
              <w:tabs>
                <w:tab w:val="left" w:pos="993"/>
              </w:tabs>
              <w:rPr>
                <w:sz w:val="24"/>
                <w:szCs w:val="24"/>
              </w:rPr>
            </w:pPr>
            <w:r>
              <w:rPr>
                <w:sz w:val="24"/>
                <w:szCs w:val="24"/>
              </w:rPr>
              <w:t>пятница: начало рабочего дня 8.00, окончание 15.00, без перерыва на обед.</w:t>
            </w:r>
          </w:p>
        </w:tc>
      </w:tr>
      <w:tr w:rsidR="00D62F73" w:rsidRPr="00271096" w:rsidTr="00F97E51">
        <w:tc>
          <w:tcPr>
            <w:tcW w:w="3652" w:type="dxa"/>
          </w:tcPr>
          <w:p w:rsidR="00D62F73" w:rsidRPr="002E64BB" w:rsidRDefault="00D62F73" w:rsidP="00F97E51">
            <w:pPr>
              <w:pStyle w:val="a6"/>
              <w:tabs>
                <w:tab w:val="left" w:pos="993"/>
              </w:tabs>
              <w:rPr>
                <w:szCs w:val="28"/>
              </w:rPr>
            </w:pPr>
            <w:r>
              <w:rPr>
                <w:szCs w:val="28"/>
              </w:rPr>
              <w:lastRenderedPageBreak/>
              <w:t>Кладовщик</w:t>
            </w:r>
          </w:p>
        </w:tc>
        <w:tc>
          <w:tcPr>
            <w:tcW w:w="6237" w:type="dxa"/>
          </w:tcPr>
          <w:p w:rsidR="00D62F73" w:rsidRDefault="00D62F73" w:rsidP="00F97E51">
            <w:pPr>
              <w:pStyle w:val="a6"/>
              <w:tabs>
                <w:tab w:val="left" w:pos="993"/>
              </w:tabs>
              <w:rPr>
                <w:sz w:val="24"/>
                <w:szCs w:val="24"/>
              </w:rPr>
            </w:pPr>
            <w:r>
              <w:rPr>
                <w:sz w:val="24"/>
                <w:szCs w:val="24"/>
              </w:rPr>
              <w:t>С понедельника по четверг: начало рабочего дня: 12.30, окончание рабочего дня: 17.00, без перерыва на обед. Продолжительность рабочего дня 4 часа 30 мин.</w:t>
            </w:r>
          </w:p>
          <w:p w:rsidR="00D62F73" w:rsidRDefault="00D62F73" w:rsidP="00F97E51">
            <w:pPr>
              <w:pStyle w:val="a6"/>
              <w:tabs>
                <w:tab w:val="left" w:pos="993"/>
              </w:tabs>
              <w:rPr>
                <w:sz w:val="24"/>
                <w:szCs w:val="24"/>
              </w:rPr>
            </w:pPr>
            <w:r>
              <w:rPr>
                <w:sz w:val="24"/>
                <w:szCs w:val="24"/>
              </w:rPr>
              <w:t>Пятница: начало рабочего дня: 13.00, окончание рабочего дня-15.00, без перерыва на обед, продолжительность рабочего дня:2 часа.</w:t>
            </w:r>
          </w:p>
          <w:p w:rsidR="00D62F73" w:rsidRDefault="00D62F73" w:rsidP="00F97E51">
            <w:pPr>
              <w:pStyle w:val="a6"/>
              <w:tabs>
                <w:tab w:val="left" w:pos="993"/>
              </w:tabs>
              <w:rPr>
                <w:sz w:val="24"/>
                <w:szCs w:val="24"/>
              </w:rPr>
            </w:pPr>
            <w:r>
              <w:rPr>
                <w:sz w:val="24"/>
                <w:szCs w:val="24"/>
              </w:rPr>
              <w:t>Продолжительность рабочей недели: 20 часов.</w:t>
            </w:r>
          </w:p>
        </w:tc>
      </w:tr>
    </w:tbl>
    <w:p w:rsidR="00D62F73" w:rsidRPr="00D62F73" w:rsidRDefault="00C514DE" w:rsidP="00C514DE">
      <w:pPr>
        <w:jc w:val="both"/>
        <w:rPr>
          <w:sz w:val="28"/>
          <w:szCs w:val="28"/>
        </w:rPr>
      </w:pPr>
      <w:r w:rsidRPr="00D62F73">
        <w:rPr>
          <w:sz w:val="28"/>
          <w:szCs w:val="28"/>
        </w:rPr>
        <w:t>5.2.3.</w:t>
      </w:r>
      <w:r w:rsidR="00D62F73" w:rsidRPr="00D62F73">
        <w:rPr>
          <w:sz w:val="28"/>
          <w:szCs w:val="28"/>
        </w:rPr>
        <w:t>В Филиале Муниципального бюджетного учреждения  «Комплексный центр социального обслуживания населения Болотнинского района Новосибирской  области»</w:t>
      </w:r>
      <w:r w:rsidR="00D62F73" w:rsidRPr="00D62F73">
        <w:rPr>
          <w:szCs w:val="28"/>
        </w:rPr>
        <w:t xml:space="preserve"> </w:t>
      </w:r>
      <w:r w:rsidR="00D62F73" w:rsidRPr="00D62F73">
        <w:rPr>
          <w:sz w:val="28"/>
          <w:szCs w:val="28"/>
        </w:rPr>
        <w:t xml:space="preserve"> «Специализированный  дом для одиноких и  престарелых» (диспетчер), в Филиале Муниципального бюджетного учреждения «Комплексный центр социального обслуживания населения Болотнинского района Новосибирской  области»</w:t>
      </w:r>
      <w:r w:rsidR="00D62F73" w:rsidRPr="00D62F73">
        <w:rPr>
          <w:szCs w:val="28"/>
        </w:rPr>
        <w:t xml:space="preserve"> </w:t>
      </w:r>
      <w:r w:rsidR="00D62F73" w:rsidRPr="00D62F73">
        <w:rPr>
          <w:sz w:val="28"/>
          <w:szCs w:val="28"/>
        </w:rPr>
        <w:t xml:space="preserve">  «Отделение милосердия для престарелых и инвалидов»  (няня, заведующий производством (шеф-повар); </w:t>
      </w:r>
      <w:r w:rsidR="007C7161">
        <w:rPr>
          <w:sz w:val="28"/>
          <w:szCs w:val="28"/>
        </w:rPr>
        <w:t xml:space="preserve">а также </w:t>
      </w:r>
      <w:r w:rsidR="00D62F73" w:rsidRPr="00D62F73">
        <w:rPr>
          <w:sz w:val="28"/>
          <w:szCs w:val="28"/>
        </w:rPr>
        <w:t xml:space="preserve">у </w:t>
      </w:r>
      <w:r w:rsidR="007C7161">
        <w:rPr>
          <w:sz w:val="28"/>
          <w:szCs w:val="28"/>
        </w:rPr>
        <w:t xml:space="preserve">машиниста (кочегара) котельной и </w:t>
      </w:r>
      <w:r w:rsidR="00A6522E">
        <w:rPr>
          <w:sz w:val="28"/>
          <w:szCs w:val="28"/>
        </w:rPr>
        <w:t xml:space="preserve"> </w:t>
      </w:r>
      <w:r w:rsidR="00D62F73" w:rsidRPr="00D62F73">
        <w:rPr>
          <w:sz w:val="28"/>
          <w:szCs w:val="28"/>
        </w:rPr>
        <w:t xml:space="preserve">сторожа (вахтера) </w:t>
      </w:r>
      <w:r w:rsidR="00D62F73" w:rsidRPr="00A6522E">
        <w:rPr>
          <w:sz w:val="28"/>
          <w:szCs w:val="28"/>
          <w:u w:val="single"/>
        </w:rPr>
        <w:t>применяется</w:t>
      </w:r>
      <w:r w:rsidR="007C7161">
        <w:rPr>
          <w:sz w:val="28"/>
          <w:szCs w:val="28"/>
          <w:u w:val="single"/>
        </w:rPr>
        <w:t xml:space="preserve"> вид работы: работа по графику сменности</w:t>
      </w:r>
      <w:r w:rsidR="00D62F73" w:rsidRPr="00D62F73">
        <w:rPr>
          <w:sz w:val="28"/>
          <w:szCs w:val="28"/>
        </w:rPr>
        <w:t>, где идет равномерное чередование смен.</w:t>
      </w:r>
    </w:p>
    <w:p w:rsidR="00C514DE" w:rsidRPr="0086180A" w:rsidRDefault="00A6522E" w:rsidP="00C514DE">
      <w:pPr>
        <w:jc w:val="both"/>
        <w:rPr>
          <w:sz w:val="28"/>
          <w:szCs w:val="28"/>
        </w:rPr>
      </w:pPr>
      <w:r>
        <w:rPr>
          <w:sz w:val="28"/>
          <w:szCs w:val="28"/>
        </w:rPr>
        <w:t xml:space="preserve">     </w:t>
      </w:r>
      <w:r w:rsidR="00C514DE" w:rsidRPr="00D62F73">
        <w:rPr>
          <w:sz w:val="28"/>
          <w:szCs w:val="28"/>
        </w:rPr>
        <w:t>Назначение на работу в течение двух смен подряд запрещается (ст.96, ст.103 ТК РФ).</w:t>
      </w:r>
    </w:p>
    <w:p w:rsidR="000705BF" w:rsidRPr="00FA6C14" w:rsidRDefault="00C514DE" w:rsidP="000705BF">
      <w:pPr>
        <w:tabs>
          <w:tab w:val="left" w:pos="993"/>
        </w:tabs>
        <w:jc w:val="both"/>
        <w:rPr>
          <w:sz w:val="28"/>
          <w:szCs w:val="28"/>
        </w:rPr>
      </w:pPr>
      <w:r w:rsidRPr="00FA6C14">
        <w:rPr>
          <w:sz w:val="28"/>
          <w:szCs w:val="28"/>
        </w:rPr>
        <w:t xml:space="preserve">5.3. </w:t>
      </w:r>
      <w:r w:rsidR="000705BF" w:rsidRPr="00FA6C14">
        <w:rPr>
          <w:sz w:val="28"/>
          <w:szCs w:val="28"/>
        </w:rPr>
        <w:t>Сокращенная продолжительность рабочего времени устанавливается (статья 92 ТК РФ):</w:t>
      </w:r>
    </w:p>
    <w:p w:rsidR="000705BF" w:rsidRPr="00FA6C14" w:rsidRDefault="004D177F" w:rsidP="000705BF">
      <w:pPr>
        <w:tabs>
          <w:tab w:val="left" w:pos="993"/>
        </w:tabs>
        <w:jc w:val="both"/>
        <w:rPr>
          <w:sz w:val="28"/>
          <w:szCs w:val="28"/>
        </w:rPr>
      </w:pPr>
      <w:r w:rsidRPr="00FA6C14">
        <w:rPr>
          <w:sz w:val="28"/>
          <w:szCs w:val="28"/>
        </w:rPr>
        <w:t>-</w:t>
      </w:r>
      <w:r w:rsidR="000705BF" w:rsidRPr="00FA6C14">
        <w:rPr>
          <w:sz w:val="28"/>
          <w:szCs w:val="28"/>
        </w:rPr>
        <w:t>для работников в возрасте до шестнадцати лет - 24 часов;</w:t>
      </w:r>
    </w:p>
    <w:p w:rsidR="000705BF" w:rsidRPr="00FA6C14" w:rsidRDefault="004D177F" w:rsidP="000705BF">
      <w:pPr>
        <w:tabs>
          <w:tab w:val="left" w:pos="993"/>
        </w:tabs>
        <w:jc w:val="both"/>
        <w:rPr>
          <w:sz w:val="28"/>
          <w:szCs w:val="28"/>
        </w:rPr>
      </w:pPr>
      <w:r w:rsidRPr="00FA6C14">
        <w:rPr>
          <w:sz w:val="28"/>
          <w:szCs w:val="28"/>
        </w:rPr>
        <w:t>-</w:t>
      </w:r>
      <w:r w:rsidR="000705BF" w:rsidRPr="00FA6C14">
        <w:rPr>
          <w:sz w:val="28"/>
          <w:szCs w:val="28"/>
        </w:rPr>
        <w:t>для работников в возрасте от шестнадцати до восемнадцати лет - 35 часов;</w:t>
      </w:r>
    </w:p>
    <w:p w:rsidR="000705BF" w:rsidRPr="00FA6C14" w:rsidRDefault="004D177F" w:rsidP="000705BF">
      <w:pPr>
        <w:tabs>
          <w:tab w:val="left" w:pos="993"/>
        </w:tabs>
        <w:jc w:val="both"/>
        <w:rPr>
          <w:sz w:val="28"/>
          <w:szCs w:val="28"/>
        </w:rPr>
      </w:pPr>
      <w:r w:rsidRPr="00FA6C14">
        <w:rPr>
          <w:sz w:val="28"/>
          <w:szCs w:val="28"/>
        </w:rPr>
        <w:t>-</w:t>
      </w:r>
      <w:r w:rsidR="000705BF" w:rsidRPr="00FA6C14">
        <w:rPr>
          <w:sz w:val="28"/>
          <w:szCs w:val="28"/>
        </w:rPr>
        <w:t>для работников, являющихся инвалидами I или II группы - 35 часов;</w:t>
      </w:r>
    </w:p>
    <w:p w:rsidR="00C514DE" w:rsidRPr="008170C0" w:rsidRDefault="004D177F" w:rsidP="000705BF">
      <w:pPr>
        <w:tabs>
          <w:tab w:val="left" w:pos="993"/>
        </w:tabs>
        <w:jc w:val="both"/>
        <w:rPr>
          <w:sz w:val="28"/>
          <w:szCs w:val="28"/>
        </w:rPr>
      </w:pPr>
      <w:r w:rsidRPr="00FA6C14">
        <w:rPr>
          <w:sz w:val="28"/>
          <w:szCs w:val="28"/>
        </w:rPr>
        <w:t>-</w:t>
      </w:r>
      <w:r w:rsidR="000705BF" w:rsidRPr="00FA6C14">
        <w:rPr>
          <w:sz w:val="28"/>
          <w:szCs w:val="28"/>
        </w:rPr>
        <w:t>для работников, на рабочих местах которых условия труда по результатам специальной оценки условий труда отнесены к вредным условиям труда 3 или 4 степени или опасным условиям труда - 36 часов.</w:t>
      </w:r>
    </w:p>
    <w:p w:rsidR="00701A04" w:rsidRDefault="00611B63" w:rsidP="00701A04">
      <w:pPr>
        <w:pStyle w:val="a6"/>
        <w:tabs>
          <w:tab w:val="left" w:pos="993"/>
        </w:tabs>
        <w:jc w:val="both"/>
        <w:rPr>
          <w:szCs w:val="28"/>
        </w:rPr>
      </w:pPr>
      <w:r>
        <w:rPr>
          <w:szCs w:val="28"/>
        </w:rPr>
        <w:t>5.</w:t>
      </w:r>
      <w:r w:rsidR="00E539D3">
        <w:rPr>
          <w:szCs w:val="28"/>
        </w:rPr>
        <w:t>4</w:t>
      </w:r>
      <w:r>
        <w:rPr>
          <w:szCs w:val="28"/>
        </w:rPr>
        <w:t>.</w:t>
      </w:r>
      <w:r w:rsidR="00701A04" w:rsidRPr="008170C0">
        <w:rPr>
          <w:szCs w:val="28"/>
        </w:rPr>
        <w:t xml:space="preserve">Привлечение к </w:t>
      </w:r>
      <w:r w:rsidR="00701A04" w:rsidRPr="00E539D3">
        <w:rPr>
          <w:szCs w:val="28"/>
          <w:u w:val="single"/>
        </w:rPr>
        <w:t>сверхурочным работам</w:t>
      </w:r>
      <w:r w:rsidR="00701A04" w:rsidRPr="008170C0">
        <w:rPr>
          <w:szCs w:val="28"/>
        </w:rPr>
        <w:t>, т.е. к работам за пределами рабочего времени, производится работодателем с письменного согласия работника в случаях, определенных ст.99 Трудового кодекса Российской Федерации. Сверхурочные работы не должны превышать четырех часов в течение двух дней подряд и 120 часов в год</w:t>
      </w:r>
      <w:r>
        <w:rPr>
          <w:szCs w:val="28"/>
        </w:rPr>
        <w:t>.</w:t>
      </w:r>
      <w:r w:rsidR="00393328" w:rsidRPr="00216A93">
        <w:rPr>
          <w:szCs w:val="28"/>
        </w:rPr>
        <w:t xml:space="preserve">    </w:t>
      </w:r>
    </w:p>
    <w:p w:rsidR="00AD2B7E" w:rsidRPr="00216A93" w:rsidRDefault="00E539D3" w:rsidP="00701A04">
      <w:pPr>
        <w:pStyle w:val="a6"/>
        <w:tabs>
          <w:tab w:val="left" w:pos="993"/>
        </w:tabs>
        <w:jc w:val="both"/>
        <w:rPr>
          <w:szCs w:val="28"/>
        </w:rPr>
      </w:pPr>
      <w:r>
        <w:rPr>
          <w:szCs w:val="28"/>
        </w:rPr>
        <w:t>5.5</w:t>
      </w:r>
      <w:r w:rsidR="000E0216" w:rsidRPr="00216A93">
        <w:rPr>
          <w:szCs w:val="28"/>
        </w:rPr>
        <w:t xml:space="preserve">. </w:t>
      </w:r>
      <w:r w:rsidR="000E0216" w:rsidRPr="00E539D3">
        <w:rPr>
          <w:szCs w:val="28"/>
          <w:u w:val="single"/>
        </w:rPr>
        <w:t>Выходные дни</w:t>
      </w:r>
      <w:r w:rsidR="000E0216" w:rsidRPr="00216A93">
        <w:rPr>
          <w:szCs w:val="28"/>
        </w:rPr>
        <w:t xml:space="preserve"> для работников организации — суббота и воскресенье.</w:t>
      </w:r>
      <w:r w:rsidR="00AD2B7E" w:rsidRPr="00216A93">
        <w:rPr>
          <w:szCs w:val="28"/>
        </w:rPr>
        <w:t xml:space="preserve"> При </w:t>
      </w:r>
      <w:r w:rsidR="007C7161">
        <w:rPr>
          <w:szCs w:val="28"/>
        </w:rPr>
        <w:t xml:space="preserve">работе по графику сменности </w:t>
      </w:r>
      <w:r w:rsidR="00AD2B7E" w:rsidRPr="00216A93">
        <w:rPr>
          <w:szCs w:val="28"/>
        </w:rPr>
        <w:t>работникам предоставляются выходные дни по графику смен.</w:t>
      </w:r>
    </w:p>
    <w:p w:rsidR="000E0216" w:rsidRPr="00BD24F3" w:rsidRDefault="00E539D3" w:rsidP="000E0216">
      <w:pPr>
        <w:jc w:val="both"/>
        <w:rPr>
          <w:sz w:val="28"/>
          <w:szCs w:val="28"/>
        </w:rPr>
      </w:pPr>
      <w:r>
        <w:rPr>
          <w:sz w:val="28"/>
          <w:szCs w:val="28"/>
        </w:rPr>
        <w:t>5.6</w:t>
      </w:r>
      <w:r w:rsidR="000E0216" w:rsidRPr="00BD24F3">
        <w:rPr>
          <w:sz w:val="28"/>
          <w:szCs w:val="28"/>
        </w:rPr>
        <w:t xml:space="preserve">. </w:t>
      </w:r>
      <w:r w:rsidR="000E0216" w:rsidRPr="00C47E40">
        <w:rPr>
          <w:sz w:val="28"/>
          <w:szCs w:val="28"/>
          <w:u w:val="single"/>
        </w:rPr>
        <w:t>Нерабочие праздничные дни</w:t>
      </w:r>
      <w:r w:rsidR="000E0216" w:rsidRPr="00BD24F3">
        <w:rPr>
          <w:sz w:val="28"/>
          <w:szCs w:val="28"/>
        </w:rPr>
        <w:t xml:space="preserve">: </w:t>
      </w:r>
    </w:p>
    <w:p w:rsidR="000E0216" w:rsidRPr="00BD24F3" w:rsidRDefault="000E0216" w:rsidP="000E0216">
      <w:pPr>
        <w:ind w:left="993"/>
        <w:jc w:val="both"/>
        <w:rPr>
          <w:sz w:val="28"/>
          <w:szCs w:val="28"/>
        </w:rPr>
      </w:pPr>
      <w:r w:rsidRPr="00BD24F3">
        <w:rPr>
          <w:sz w:val="28"/>
          <w:szCs w:val="28"/>
        </w:rPr>
        <w:t xml:space="preserve"> 1, 2, 3, 4, 5, 6 и 8 января – Новогодние каникулы</w:t>
      </w:r>
      <w:r w:rsidR="006B4691" w:rsidRPr="00BD24F3">
        <w:rPr>
          <w:sz w:val="28"/>
          <w:szCs w:val="28"/>
        </w:rPr>
        <w:t>;</w:t>
      </w:r>
    </w:p>
    <w:p w:rsidR="000E0216" w:rsidRPr="00BD24F3" w:rsidRDefault="000E0216" w:rsidP="000E0216">
      <w:pPr>
        <w:ind w:left="993"/>
        <w:jc w:val="both"/>
        <w:rPr>
          <w:sz w:val="28"/>
          <w:szCs w:val="28"/>
        </w:rPr>
      </w:pPr>
      <w:r w:rsidRPr="00BD24F3">
        <w:rPr>
          <w:sz w:val="28"/>
          <w:szCs w:val="28"/>
        </w:rPr>
        <w:t xml:space="preserve"> 7 января - Рождество Христово</w:t>
      </w:r>
      <w:r w:rsidR="006B4691" w:rsidRPr="00BD24F3">
        <w:rPr>
          <w:sz w:val="28"/>
          <w:szCs w:val="28"/>
        </w:rPr>
        <w:t>;</w:t>
      </w:r>
    </w:p>
    <w:p w:rsidR="000E0216" w:rsidRPr="00BD24F3" w:rsidRDefault="00393328" w:rsidP="000E0216">
      <w:pPr>
        <w:ind w:firstLine="993"/>
        <w:jc w:val="both"/>
        <w:rPr>
          <w:sz w:val="28"/>
          <w:szCs w:val="28"/>
        </w:rPr>
      </w:pPr>
      <w:r w:rsidRPr="00BD24F3">
        <w:rPr>
          <w:sz w:val="28"/>
          <w:szCs w:val="28"/>
        </w:rPr>
        <w:t xml:space="preserve"> </w:t>
      </w:r>
      <w:r w:rsidR="000E0216" w:rsidRPr="00BD24F3">
        <w:rPr>
          <w:sz w:val="28"/>
          <w:szCs w:val="28"/>
        </w:rPr>
        <w:t>23 февраля – День защитника Отечества;</w:t>
      </w:r>
    </w:p>
    <w:p w:rsidR="000E0216" w:rsidRPr="00BD24F3" w:rsidRDefault="00393328" w:rsidP="000E0216">
      <w:pPr>
        <w:ind w:firstLine="993"/>
        <w:jc w:val="both"/>
        <w:rPr>
          <w:sz w:val="28"/>
          <w:szCs w:val="28"/>
        </w:rPr>
      </w:pPr>
      <w:r w:rsidRPr="00BD24F3">
        <w:rPr>
          <w:sz w:val="28"/>
          <w:szCs w:val="28"/>
        </w:rPr>
        <w:t xml:space="preserve"> </w:t>
      </w:r>
      <w:r w:rsidR="000E0216" w:rsidRPr="00BD24F3">
        <w:rPr>
          <w:sz w:val="28"/>
          <w:szCs w:val="28"/>
        </w:rPr>
        <w:t>8 марта – Международный женский день;</w:t>
      </w:r>
    </w:p>
    <w:p w:rsidR="000E0216" w:rsidRPr="00BD24F3" w:rsidRDefault="00393328" w:rsidP="000E0216">
      <w:pPr>
        <w:ind w:firstLine="993"/>
        <w:jc w:val="both"/>
        <w:rPr>
          <w:sz w:val="28"/>
          <w:szCs w:val="28"/>
        </w:rPr>
      </w:pPr>
      <w:r w:rsidRPr="00BD24F3">
        <w:rPr>
          <w:sz w:val="28"/>
          <w:szCs w:val="28"/>
        </w:rPr>
        <w:t xml:space="preserve"> </w:t>
      </w:r>
      <w:r w:rsidR="000E0216" w:rsidRPr="00BD24F3">
        <w:rPr>
          <w:sz w:val="28"/>
          <w:szCs w:val="28"/>
        </w:rPr>
        <w:t>1 мая – Праздник Весны и труда;</w:t>
      </w:r>
    </w:p>
    <w:p w:rsidR="000E0216" w:rsidRPr="00BD24F3" w:rsidRDefault="00393328" w:rsidP="000E0216">
      <w:pPr>
        <w:ind w:firstLine="993"/>
        <w:jc w:val="both"/>
        <w:rPr>
          <w:sz w:val="28"/>
          <w:szCs w:val="28"/>
        </w:rPr>
      </w:pPr>
      <w:r w:rsidRPr="00BD24F3">
        <w:rPr>
          <w:sz w:val="28"/>
          <w:szCs w:val="28"/>
        </w:rPr>
        <w:t xml:space="preserve"> </w:t>
      </w:r>
      <w:r w:rsidR="000E0216" w:rsidRPr="00BD24F3">
        <w:rPr>
          <w:sz w:val="28"/>
          <w:szCs w:val="28"/>
        </w:rPr>
        <w:t>9 мая – День Победы;</w:t>
      </w:r>
    </w:p>
    <w:p w:rsidR="000E0216" w:rsidRPr="00BD24F3" w:rsidRDefault="00393328" w:rsidP="000E0216">
      <w:pPr>
        <w:ind w:firstLine="993"/>
        <w:jc w:val="both"/>
        <w:rPr>
          <w:sz w:val="28"/>
          <w:szCs w:val="28"/>
        </w:rPr>
      </w:pPr>
      <w:r w:rsidRPr="00BD24F3">
        <w:rPr>
          <w:sz w:val="28"/>
          <w:szCs w:val="28"/>
        </w:rPr>
        <w:t xml:space="preserve"> </w:t>
      </w:r>
      <w:r w:rsidR="000E0216" w:rsidRPr="00BD24F3">
        <w:rPr>
          <w:sz w:val="28"/>
          <w:szCs w:val="28"/>
        </w:rPr>
        <w:t>12 июня – День России;</w:t>
      </w:r>
    </w:p>
    <w:p w:rsidR="000E0216" w:rsidRPr="00216A93" w:rsidRDefault="00393328" w:rsidP="000E0216">
      <w:pPr>
        <w:ind w:firstLine="993"/>
        <w:jc w:val="both"/>
        <w:rPr>
          <w:sz w:val="28"/>
          <w:szCs w:val="28"/>
        </w:rPr>
      </w:pPr>
      <w:r w:rsidRPr="00BD24F3">
        <w:rPr>
          <w:sz w:val="28"/>
          <w:szCs w:val="28"/>
        </w:rPr>
        <w:t xml:space="preserve"> </w:t>
      </w:r>
      <w:r w:rsidR="000E0216" w:rsidRPr="00BD24F3">
        <w:rPr>
          <w:sz w:val="28"/>
          <w:szCs w:val="28"/>
        </w:rPr>
        <w:t>4 ноября – День народного единства.</w:t>
      </w:r>
    </w:p>
    <w:p w:rsidR="000E0216" w:rsidRPr="00216A93" w:rsidRDefault="00393328" w:rsidP="00393328">
      <w:pPr>
        <w:jc w:val="both"/>
        <w:rPr>
          <w:sz w:val="28"/>
          <w:szCs w:val="28"/>
        </w:rPr>
      </w:pPr>
      <w:r w:rsidRPr="00216A93">
        <w:rPr>
          <w:sz w:val="28"/>
          <w:szCs w:val="28"/>
        </w:rPr>
        <w:t xml:space="preserve">     </w:t>
      </w:r>
      <w:r w:rsidR="000E0216" w:rsidRPr="00216A93">
        <w:rPr>
          <w:sz w:val="28"/>
          <w:szCs w:val="28"/>
        </w:rPr>
        <w:t>При совпадении выходного и нерабочего праздничного дней</w:t>
      </w:r>
      <w:r w:rsidR="00E539D3">
        <w:rPr>
          <w:sz w:val="28"/>
          <w:szCs w:val="28"/>
        </w:rPr>
        <w:t xml:space="preserve">, </w:t>
      </w:r>
      <w:r w:rsidR="000E0216" w:rsidRPr="00216A93">
        <w:rPr>
          <w:sz w:val="28"/>
          <w:szCs w:val="28"/>
        </w:rPr>
        <w:t>выходной день переносится</w:t>
      </w:r>
      <w:r w:rsidR="00E539D3">
        <w:rPr>
          <w:sz w:val="28"/>
          <w:szCs w:val="28"/>
        </w:rPr>
        <w:t xml:space="preserve"> </w:t>
      </w:r>
      <w:r w:rsidR="000E0216" w:rsidRPr="00216A93">
        <w:rPr>
          <w:sz w:val="28"/>
          <w:szCs w:val="28"/>
        </w:rPr>
        <w:t xml:space="preserve"> на следующий после праздничного рабочий день.</w:t>
      </w:r>
    </w:p>
    <w:p w:rsidR="00C47E40" w:rsidRPr="00216A93" w:rsidRDefault="00E539D3" w:rsidP="00344A14">
      <w:pPr>
        <w:jc w:val="both"/>
        <w:rPr>
          <w:sz w:val="28"/>
          <w:szCs w:val="28"/>
        </w:rPr>
      </w:pPr>
      <w:r>
        <w:rPr>
          <w:sz w:val="28"/>
          <w:szCs w:val="28"/>
        </w:rPr>
        <w:lastRenderedPageBreak/>
        <w:t>5.7.</w:t>
      </w:r>
      <w:r w:rsidR="0054529C">
        <w:rPr>
          <w:sz w:val="28"/>
          <w:szCs w:val="28"/>
        </w:rPr>
        <w:t xml:space="preserve"> </w:t>
      </w:r>
      <w:r w:rsidR="00C47E40" w:rsidRPr="00216A93">
        <w:rPr>
          <w:sz w:val="28"/>
          <w:szCs w:val="28"/>
        </w:rPr>
        <w:t xml:space="preserve">Ежегодный основной оплачиваемый отпуск предоставляется </w:t>
      </w:r>
      <w:r w:rsidR="00C47E40" w:rsidRPr="00FA6C14">
        <w:rPr>
          <w:sz w:val="28"/>
          <w:szCs w:val="28"/>
        </w:rPr>
        <w:t>работникам ежегодно продолжительностью 28 календарных дней (ст. 114, ст. 115 ТК).</w:t>
      </w:r>
      <w:r w:rsidR="00344A14" w:rsidRPr="00FA6C14">
        <w:t xml:space="preserve"> </w:t>
      </w:r>
      <w:r w:rsidR="00344A14" w:rsidRPr="00FA6C14">
        <w:rPr>
          <w:sz w:val="28"/>
          <w:szCs w:val="28"/>
        </w:rPr>
        <w:t>Инвалидам предоставляется ежегодный отпуск не менее 30 календарных дней. Ежегодный основной оплачиваемый отпуск работникам в возрасте до 18 лет предоставляется продолжительностью 31 календарный день в удобное для них время.</w:t>
      </w:r>
    </w:p>
    <w:p w:rsidR="00E539D3" w:rsidRDefault="00C47E40" w:rsidP="00AD2B7E">
      <w:pPr>
        <w:jc w:val="both"/>
        <w:rPr>
          <w:sz w:val="28"/>
          <w:szCs w:val="28"/>
        </w:rPr>
      </w:pPr>
      <w:r>
        <w:rPr>
          <w:sz w:val="28"/>
          <w:szCs w:val="28"/>
        </w:rPr>
        <w:t xml:space="preserve">     </w:t>
      </w:r>
      <w:r w:rsidR="000E0216" w:rsidRPr="00216A93">
        <w:rPr>
          <w:sz w:val="28"/>
          <w:szCs w:val="28"/>
        </w:rPr>
        <w:t xml:space="preserve">Предоставление </w:t>
      </w:r>
      <w:r w:rsidR="000E0216" w:rsidRPr="00E539D3">
        <w:rPr>
          <w:sz w:val="28"/>
          <w:szCs w:val="28"/>
          <w:u w:val="single"/>
        </w:rPr>
        <w:t>ежегодных оплачиваемых отпусков</w:t>
      </w:r>
      <w:r w:rsidR="000E0216" w:rsidRPr="00216A93">
        <w:rPr>
          <w:sz w:val="28"/>
          <w:szCs w:val="28"/>
        </w:rPr>
        <w:t xml:space="preserve"> работникам </w:t>
      </w:r>
      <w:r w:rsidR="009038F8">
        <w:rPr>
          <w:sz w:val="28"/>
          <w:szCs w:val="28"/>
        </w:rPr>
        <w:t xml:space="preserve">производится </w:t>
      </w:r>
      <w:r w:rsidR="000E0216" w:rsidRPr="00216A93">
        <w:rPr>
          <w:sz w:val="28"/>
          <w:szCs w:val="28"/>
        </w:rPr>
        <w:t>согласно графику предоставления отпусков и в соответствии с действующим трудовым законодательством.</w:t>
      </w:r>
    </w:p>
    <w:p w:rsidR="00E539D3" w:rsidRPr="00C47E40" w:rsidRDefault="00E539D3" w:rsidP="00E539D3">
      <w:pPr>
        <w:pStyle w:val="af"/>
        <w:spacing w:before="70" w:beforeAutospacing="0" w:after="0" w:afterAutospacing="0" w:line="120" w:lineRule="atLeast"/>
        <w:ind w:firstLine="360"/>
        <w:jc w:val="both"/>
        <w:rPr>
          <w:sz w:val="28"/>
          <w:szCs w:val="28"/>
        </w:rPr>
      </w:pPr>
      <w:r w:rsidRPr="00C47E40">
        <w:rPr>
          <w:sz w:val="28"/>
          <w:szCs w:val="28"/>
        </w:rPr>
        <w:t>Право на использование отпуска за первый год работы возникает у работника по истечении шести месяцев его непрерывной работы. По соглашению сторон оплачиваемый отпуск работнику может быть предоставлен и до истечения шести месяцев.</w:t>
      </w:r>
    </w:p>
    <w:p w:rsidR="00E539D3" w:rsidRPr="00C47E40" w:rsidRDefault="00E539D3" w:rsidP="00E539D3">
      <w:pPr>
        <w:pStyle w:val="af"/>
        <w:spacing w:before="70" w:beforeAutospacing="0" w:after="0" w:afterAutospacing="0" w:line="120" w:lineRule="atLeast"/>
        <w:ind w:firstLine="360"/>
        <w:jc w:val="both"/>
        <w:rPr>
          <w:sz w:val="28"/>
          <w:szCs w:val="28"/>
        </w:rPr>
      </w:pPr>
      <w:r w:rsidRPr="00C47E40">
        <w:rPr>
          <w:sz w:val="28"/>
          <w:szCs w:val="28"/>
        </w:rPr>
        <w:t>До истечения шести месяцев непрерывной работы оплачиваемый отпуск по заявлению работника должен быть предоставлен:</w:t>
      </w:r>
    </w:p>
    <w:p w:rsidR="00E539D3" w:rsidRPr="00C47E40" w:rsidRDefault="00E539D3" w:rsidP="00E539D3">
      <w:pPr>
        <w:pStyle w:val="af"/>
        <w:spacing w:before="70" w:beforeAutospacing="0" w:after="0" w:afterAutospacing="0" w:line="120" w:lineRule="atLeast"/>
        <w:ind w:firstLine="360"/>
        <w:jc w:val="both"/>
        <w:rPr>
          <w:sz w:val="28"/>
          <w:szCs w:val="28"/>
        </w:rPr>
      </w:pPr>
      <w:r w:rsidRPr="00C47E40">
        <w:rPr>
          <w:sz w:val="28"/>
          <w:szCs w:val="28"/>
        </w:rPr>
        <w:t>женщинам - перед отпуском по беременности и родам или непосредственно после него;</w:t>
      </w:r>
    </w:p>
    <w:p w:rsidR="00E539D3" w:rsidRPr="00C47E40" w:rsidRDefault="00E539D3" w:rsidP="00E539D3">
      <w:pPr>
        <w:pStyle w:val="af"/>
        <w:spacing w:before="70" w:beforeAutospacing="0" w:after="0" w:afterAutospacing="0" w:line="120" w:lineRule="atLeast"/>
        <w:ind w:firstLine="360"/>
        <w:jc w:val="both"/>
        <w:rPr>
          <w:sz w:val="28"/>
          <w:szCs w:val="28"/>
        </w:rPr>
      </w:pPr>
      <w:r w:rsidRPr="00C47E40">
        <w:rPr>
          <w:sz w:val="28"/>
          <w:szCs w:val="28"/>
        </w:rPr>
        <w:t>работникам в возрасте до восемнадцати лет;</w:t>
      </w:r>
    </w:p>
    <w:p w:rsidR="00E539D3" w:rsidRPr="00C47E40" w:rsidRDefault="00E539D3" w:rsidP="00E539D3">
      <w:pPr>
        <w:pStyle w:val="af"/>
        <w:spacing w:before="70" w:beforeAutospacing="0" w:after="0" w:afterAutospacing="0" w:line="120" w:lineRule="atLeast"/>
        <w:ind w:firstLine="360"/>
        <w:jc w:val="both"/>
        <w:rPr>
          <w:sz w:val="28"/>
          <w:szCs w:val="28"/>
        </w:rPr>
      </w:pPr>
      <w:r w:rsidRPr="00C47E40">
        <w:rPr>
          <w:sz w:val="28"/>
          <w:szCs w:val="28"/>
        </w:rPr>
        <w:t>работникам, усыновившим ребенка (детей) в возрасте до трех месяцев;</w:t>
      </w:r>
    </w:p>
    <w:p w:rsidR="00E539D3" w:rsidRPr="00C47E40" w:rsidRDefault="00E539D3" w:rsidP="00E539D3">
      <w:pPr>
        <w:pStyle w:val="af"/>
        <w:spacing w:before="70" w:beforeAutospacing="0" w:after="0" w:afterAutospacing="0" w:line="120" w:lineRule="atLeast"/>
        <w:ind w:firstLine="360"/>
        <w:jc w:val="both"/>
        <w:rPr>
          <w:sz w:val="28"/>
          <w:szCs w:val="28"/>
        </w:rPr>
      </w:pPr>
      <w:r w:rsidRPr="00C47E40">
        <w:rPr>
          <w:sz w:val="28"/>
          <w:szCs w:val="28"/>
        </w:rPr>
        <w:t>в других случаях, предусмотренных федеральными законами.</w:t>
      </w:r>
    </w:p>
    <w:p w:rsidR="00E539D3" w:rsidRPr="00C47E40" w:rsidRDefault="00E539D3" w:rsidP="00E539D3">
      <w:pPr>
        <w:pStyle w:val="af"/>
        <w:spacing w:before="70" w:beforeAutospacing="0" w:after="0" w:afterAutospacing="0" w:line="120" w:lineRule="atLeast"/>
        <w:ind w:firstLine="360"/>
        <w:jc w:val="both"/>
        <w:rPr>
          <w:sz w:val="28"/>
          <w:szCs w:val="28"/>
        </w:rPr>
      </w:pPr>
      <w:r w:rsidRPr="00C47E40">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w:t>
      </w:r>
    </w:p>
    <w:p w:rsidR="00E539D3" w:rsidRPr="00C47E40" w:rsidRDefault="00E539D3" w:rsidP="00E539D3">
      <w:pPr>
        <w:pStyle w:val="af"/>
        <w:spacing w:before="70" w:beforeAutospacing="0" w:after="0" w:afterAutospacing="0" w:line="120" w:lineRule="atLeast"/>
        <w:ind w:firstLine="360"/>
        <w:jc w:val="both"/>
        <w:rPr>
          <w:sz w:val="28"/>
          <w:szCs w:val="28"/>
        </w:rPr>
      </w:pPr>
      <w:r w:rsidRPr="00C47E40">
        <w:rPr>
          <w:sz w:val="28"/>
          <w:szCs w:val="28"/>
        </w:rPr>
        <w:t xml:space="preserve">Очередность предоставления оплачиваемых отпусков определяется ежегодно в соответствии с </w:t>
      </w:r>
      <w:hyperlink r:id="rId9" w:history="1">
        <w:r w:rsidRPr="00C47E40">
          <w:rPr>
            <w:rStyle w:val="ae"/>
            <w:color w:val="auto"/>
            <w:sz w:val="28"/>
            <w:szCs w:val="28"/>
            <w:u w:val="none"/>
          </w:rPr>
          <w:t>графиком</w:t>
        </w:r>
      </w:hyperlink>
      <w:r w:rsidRPr="00C47E40">
        <w:rPr>
          <w:sz w:val="28"/>
          <w:szCs w:val="28"/>
        </w:rPr>
        <w:t xml:space="preserve"> отпусков, утверждаемым работодателем с учетом мнения Представительного органа не позднее чем за две недели до наступления календарного года в порядке, установленном </w:t>
      </w:r>
      <w:hyperlink r:id="rId10" w:history="1">
        <w:r w:rsidRPr="00C47E40">
          <w:rPr>
            <w:rStyle w:val="ae"/>
            <w:color w:val="auto"/>
            <w:sz w:val="28"/>
            <w:szCs w:val="28"/>
            <w:u w:val="none"/>
          </w:rPr>
          <w:t>статьей 372</w:t>
        </w:r>
      </w:hyperlink>
      <w:r w:rsidRPr="00C47E40">
        <w:rPr>
          <w:sz w:val="28"/>
          <w:szCs w:val="28"/>
        </w:rPr>
        <w:t xml:space="preserve"> ТК РФ. </w:t>
      </w:r>
    </w:p>
    <w:p w:rsidR="00E539D3" w:rsidRPr="00C47E40" w:rsidRDefault="00E539D3" w:rsidP="00E539D3">
      <w:pPr>
        <w:pStyle w:val="af"/>
        <w:spacing w:before="70" w:beforeAutospacing="0" w:after="0" w:afterAutospacing="0" w:line="120" w:lineRule="atLeast"/>
        <w:ind w:firstLine="360"/>
        <w:jc w:val="both"/>
        <w:rPr>
          <w:sz w:val="28"/>
          <w:szCs w:val="28"/>
        </w:rPr>
      </w:pPr>
      <w:r w:rsidRPr="00C47E40">
        <w:rPr>
          <w:sz w:val="28"/>
          <w:szCs w:val="28"/>
        </w:rPr>
        <w:t>График отпусков обязателен как для работодателя, так и для работника.</w:t>
      </w:r>
    </w:p>
    <w:p w:rsidR="00E539D3" w:rsidRPr="00C47E40" w:rsidRDefault="00E539D3" w:rsidP="00E539D3">
      <w:pPr>
        <w:pStyle w:val="af"/>
        <w:spacing w:before="70" w:beforeAutospacing="0" w:after="0" w:afterAutospacing="0" w:line="120" w:lineRule="atLeast"/>
        <w:ind w:firstLine="360"/>
        <w:jc w:val="both"/>
        <w:rPr>
          <w:sz w:val="28"/>
          <w:szCs w:val="28"/>
        </w:rPr>
      </w:pPr>
      <w:r w:rsidRPr="00C47E40">
        <w:rPr>
          <w:sz w:val="28"/>
          <w:szCs w:val="28"/>
        </w:rPr>
        <w:t>О времени начала отпуска работник должен быть извещен под роспись не позднее чем за две недели до его начала.</w:t>
      </w:r>
    </w:p>
    <w:p w:rsidR="00E539D3" w:rsidRPr="00C47E40" w:rsidRDefault="00E539D3" w:rsidP="00E539D3">
      <w:pPr>
        <w:pStyle w:val="af"/>
        <w:spacing w:before="70" w:beforeAutospacing="0" w:after="0" w:afterAutospacing="0" w:line="120" w:lineRule="atLeast"/>
        <w:ind w:firstLine="360"/>
        <w:jc w:val="both"/>
        <w:rPr>
          <w:sz w:val="28"/>
          <w:szCs w:val="28"/>
        </w:rPr>
      </w:pPr>
      <w:r w:rsidRPr="00C47E40">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47E40" w:rsidRPr="00C47E40" w:rsidRDefault="00C47E40" w:rsidP="00C47E40">
      <w:pPr>
        <w:pStyle w:val="af"/>
        <w:spacing w:before="0" w:beforeAutospacing="0" w:after="0" w:afterAutospacing="0" w:line="120" w:lineRule="atLeast"/>
        <w:ind w:firstLine="360"/>
        <w:jc w:val="both"/>
        <w:rPr>
          <w:sz w:val="28"/>
          <w:szCs w:val="28"/>
        </w:rPr>
      </w:pPr>
      <w:r w:rsidRPr="00C47E40">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47E40" w:rsidRPr="00C47E40" w:rsidRDefault="00C47E40" w:rsidP="00C47E40">
      <w:pPr>
        <w:pStyle w:val="af"/>
        <w:spacing w:before="70" w:beforeAutospacing="0" w:after="0" w:afterAutospacing="0" w:line="120" w:lineRule="atLeast"/>
        <w:ind w:firstLine="360"/>
        <w:jc w:val="both"/>
        <w:rPr>
          <w:sz w:val="28"/>
          <w:szCs w:val="28"/>
        </w:rPr>
      </w:pPr>
      <w:r w:rsidRPr="00C47E40">
        <w:rPr>
          <w:sz w:val="28"/>
          <w:szCs w:val="28"/>
        </w:rPr>
        <w:t>-временной нетрудоспособности работника;</w:t>
      </w:r>
    </w:p>
    <w:p w:rsidR="00C47E40" w:rsidRPr="00C47E40" w:rsidRDefault="00C47E40" w:rsidP="00C47E40">
      <w:pPr>
        <w:pStyle w:val="af"/>
        <w:spacing w:before="70" w:beforeAutospacing="0" w:after="0" w:afterAutospacing="0" w:line="120" w:lineRule="atLeast"/>
        <w:ind w:firstLine="360"/>
        <w:jc w:val="both"/>
        <w:rPr>
          <w:sz w:val="28"/>
          <w:szCs w:val="28"/>
        </w:rPr>
      </w:pPr>
      <w:r w:rsidRPr="00C47E40">
        <w:rPr>
          <w:sz w:val="28"/>
          <w:szCs w:val="28"/>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47E40" w:rsidRPr="00C47E40" w:rsidRDefault="00C47E40" w:rsidP="00C47E40">
      <w:pPr>
        <w:pStyle w:val="af"/>
        <w:spacing w:before="70" w:beforeAutospacing="0" w:after="0" w:afterAutospacing="0" w:line="120" w:lineRule="atLeast"/>
        <w:ind w:firstLine="360"/>
        <w:jc w:val="both"/>
        <w:rPr>
          <w:sz w:val="28"/>
          <w:szCs w:val="28"/>
        </w:rPr>
      </w:pPr>
      <w:r>
        <w:rPr>
          <w:sz w:val="28"/>
          <w:szCs w:val="28"/>
          <w:u w:val="single"/>
        </w:rPr>
        <w:t>В</w:t>
      </w:r>
      <w:r w:rsidRPr="00C47E40">
        <w:rPr>
          <w:sz w:val="28"/>
          <w:szCs w:val="28"/>
          <w:u w:val="single"/>
        </w:rPr>
        <w:t xml:space="preserve"> исключительных случаях</w:t>
      </w:r>
      <w:r w:rsidRPr="00C47E40">
        <w:rPr>
          <w:sz w:val="28"/>
          <w:szCs w:val="28"/>
        </w:rPr>
        <w:t>,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C47E40" w:rsidRPr="00C47E40" w:rsidRDefault="00C47E40" w:rsidP="00C47E40">
      <w:pPr>
        <w:pStyle w:val="af"/>
        <w:spacing w:before="70" w:beforeAutospacing="0" w:after="0" w:afterAutospacing="0" w:line="120" w:lineRule="atLeast"/>
        <w:ind w:firstLine="360"/>
        <w:jc w:val="both"/>
        <w:rPr>
          <w:sz w:val="28"/>
          <w:szCs w:val="28"/>
        </w:rPr>
      </w:pPr>
      <w:r w:rsidRPr="00C47E40">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C47E40" w:rsidRPr="00C47E40" w:rsidRDefault="00C47E40" w:rsidP="00C47E40">
      <w:pPr>
        <w:pStyle w:val="af"/>
        <w:spacing w:before="70" w:beforeAutospacing="0" w:after="0" w:afterAutospacing="0" w:line="120" w:lineRule="atLeast"/>
        <w:ind w:firstLine="360"/>
        <w:jc w:val="both"/>
        <w:rPr>
          <w:sz w:val="28"/>
          <w:szCs w:val="28"/>
        </w:rPr>
      </w:pPr>
      <w:r w:rsidRPr="00C47E40">
        <w:rPr>
          <w:sz w:val="28"/>
          <w:szCs w:val="28"/>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47E40" w:rsidRPr="00C47E40" w:rsidRDefault="00C47E40" w:rsidP="00C47E40">
      <w:pPr>
        <w:pStyle w:val="af"/>
        <w:spacing w:before="70" w:beforeAutospacing="0" w:after="0" w:afterAutospacing="0" w:line="120" w:lineRule="atLeast"/>
        <w:ind w:firstLine="360"/>
        <w:jc w:val="both"/>
        <w:rPr>
          <w:sz w:val="28"/>
          <w:szCs w:val="28"/>
        </w:rPr>
      </w:pPr>
      <w:r w:rsidRPr="00C47E40">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47E40" w:rsidRPr="00C47E40" w:rsidRDefault="00C47E40" w:rsidP="00C47E40">
      <w:pPr>
        <w:pStyle w:val="af"/>
        <w:spacing w:before="70" w:beforeAutospacing="0" w:after="0" w:afterAutospacing="0" w:line="120" w:lineRule="atLeast"/>
        <w:ind w:firstLine="360"/>
        <w:jc w:val="both"/>
        <w:rPr>
          <w:sz w:val="28"/>
          <w:szCs w:val="28"/>
        </w:rPr>
      </w:pPr>
      <w:r w:rsidRPr="00C47E40">
        <w:rPr>
          <w:sz w:val="28"/>
          <w:szCs w:val="28"/>
        </w:rPr>
        <w:t>Отзыв работника из отпуска допускается только с его согласия, за исключением случаев, предусмотренных ТК РФ.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D2B7E" w:rsidRPr="00216A93" w:rsidRDefault="00E539D3" w:rsidP="00AD2B7E">
      <w:pPr>
        <w:jc w:val="both"/>
        <w:rPr>
          <w:sz w:val="28"/>
          <w:szCs w:val="28"/>
        </w:rPr>
      </w:pPr>
      <w:r>
        <w:rPr>
          <w:sz w:val="28"/>
          <w:szCs w:val="28"/>
        </w:rPr>
        <w:t>5.</w:t>
      </w:r>
      <w:r w:rsidR="00C514DE">
        <w:rPr>
          <w:sz w:val="28"/>
          <w:szCs w:val="28"/>
        </w:rPr>
        <w:t>8.</w:t>
      </w:r>
      <w:r w:rsidR="00AD2B7E" w:rsidRPr="00216A93">
        <w:rPr>
          <w:sz w:val="28"/>
          <w:szCs w:val="28"/>
        </w:rPr>
        <w:t xml:space="preserve">Помимо ежегодного основного оплачиваемого отпуска, предусмотренного законодательством,  работникам предоставляется </w:t>
      </w:r>
      <w:r w:rsidR="00AD2B7E" w:rsidRPr="00C514DE">
        <w:rPr>
          <w:sz w:val="28"/>
          <w:szCs w:val="28"/>
          <w:u w:val="single"/>
        </w:rPr>
        <w:t>дополнительный оплачиваемый отпуск</w:t>
      </w:r>
      <w:r w:rsidR="001B7EEB">
        <w:rPr>
          <w:sz w:val="28"/>
          <w:szCs w:val="28"/>
        </w:rPr>
        <w:t>,</w:t>
      </w:r>
      <w:r w:rsidR="00AD2B7E" w:rsidRPr="00216A93">
        <w:rPr>
          <w:sz w:val="28"/>
          <w:szCs w:val="28"/>
        </w:rPr>
        <w:t xml:space="preserve">  предусмотренный законодательством и коллективным договором:</w:t>
      </w:r>
    </w:p>
    <w:p w:rsidR="00AD2B7E" w:rsidRPr="00216A93" w:rsidRDefault="00AD2B7E" w:rsidP="00AD2B7E">
      <w:pPr>
        <w:jc w:val="both"/>
        <w:rPr>
          <w:sz w:val="28"/>
          <w:szCs w:val="28"/>
        </w:rPr>
      </w:pPr>
      <w:r w:rsidRPr="00216A93">
        <w:rPr>
          <w:sz w:val="28"/>
          <w:szCs w:val="28"/>
        </w:rPr>
        <w:t>-работникам учреждения,  включая руководителя учреждения</w:t>
      </w:r>
      <w:r w:rsidR="001B7EEB">
        <w:rPr>
          <w:sz w:val="28"/>
          <w:szCs w:val="28"/>
        </w:rPr>
        <w:t>,</w:t>
      </w:r>
      <w:r w:rsidRPr="00216A93">
        <w:rPr>
          <w:sz w:val="28"/>
          <w:szCs w:val="28"/>
        </w:rPr>
        <w:t xml:space="preserve"> занятым  на </w:t>
      </w:r>
      <w:r w:rsidRPr="00C514DE">
        <w:rPr>
          <w:sz w:val="28"/>
          <w:szCs w:val="28"/>
          <w:u w:val="single"/>
        </w:rPr>
        <w:t>работах с вредными  и  (или) опасными условиями труда</w:t>
      </w:r>
      <w:r w:rsidR="001B7EEB">
        <w:rPr>
          <w:sz w:val="28"/>
          <w:szCs w:val="28"/>
        </w:rPr>
        <w:t>,</w:t>
      </w:r>
      <w:r w:rsidRPr="00216A93">
        <w:rPr>
          <w:sz w:val="28"/>
          <w:szCs w:val="28"/>
        </w:rPr>
        <w:t xml:space="preserve"> предоставляется  дополнительный  оплачиваемый отпуск;</w:t>
      </w:r>
    </w:p>
    <w:p w:rsidR="00AD2B7E" w:rsidRDefault="00AD2B7E" w:rsidP="00AD2B7E">
      <w:pPr>
        <w:jc w:val="both"/>
        <w:rPr>
          <w:sz w:val="28"/>
          <w:szCs w:val="28"/>
        </w:rPr>
      </w:pPr>
      <w:r w:rsidRPr="00216A93">
        <w:rPr>
          <w:sz w:val="28"/>
          <w:szCs w:val="28"/>
        </w:rPr>
        <w:t xml:space="preserve">-работникам учреждения с </w:t>
      </w:r>
      <w:r w:rsidRPr="00C514DE">
        <w:rPr>
          <w:sz w:val="28"/>
          <w:szCs w:val="28"/>
          <w:u w:val="single"/>
        </w:rPr>
        <w:t>ненормированным рабочим днем,</w:t>
      </w:r>
      <w:r w:rsidRPr="00216A93">
        <w:rPr>
          <w:sz w:val="28"/>
          <w:szCs w:val="28"/>
        </w:rPr>
        <w:t xml:space="preserve"> включая руководителя учреждения, предоставляется дополнительный оплачиваемый отпуск.</w:t>
      </w:r>
    </w:p>
    <w:p w:rsidR="007C7161" w:rsidRDefault="007C7161" w:rsidP="00AD2B7E">
      <w:pPr>
        <w:jc w:val="both"/>
        <w:rPr>
          <w:sz w:val="28"/>
          <w:szCs w:val="28"/>
        </w:rPr>
      </w:pPr>
    </w:p>
    <w:p w:rsidR="000E0216" w:rsidRPr="00216A93" w:rsidRDefault="000E0216" w:rsidP="00393328">
      <w:pPr>
        <w:numPr>
          <w:ilvl w:val="0"/>
          <w:numId w:val="44"/>
        </w:numPr>
        <w:tabs>
          <w:tab w:val="left" w:pos="720"/>
        </w:tabs>
        <w:jc w:val="center"/>
        <w:rPr>
          <w:noProof/>
          <w:sz w:val="28"/>
          <w:szCs w:val="28"/>
        </w:rPr>
      </w:pPr>
      <w:r w:rsidRPr="00216A93">
        <w:rPr>
          <w:b/>
          <w:sz w:val="28"/>
          <w:szCs w:val="28"/>
        </w:rPr>
        <w:t>Ответственность за нарушение трудовой дисциплины</w:t>
      </w:r>
    </w:p>
    <w:p w:rsidR="000E0216" w:rsidRPr="00216A93" w:rsidRDefault="00C514DE" w:rsidP="00C514DE">
      <w:pPr>
        <w:tabs>
          <w:tab w:val="left" w:pos="720"/>
        </w:tabs>
        <w:jc w:val="both"/>
        <w:rPr>
          <w:sz w:val="28"/>
          <w:szCs w:val="28"/>
        </w:rPr>
      </w:pPr>
      <w:r>
        <w:rPr>
          <w:sz w:val="28"/>
          <w:szCs w:val="28"/>
        </w:rPr>
        <w:t>6.1.</w:t>
      </w:r>
      <w:r w:rsidR="00E6077C">
        <w:rPr>
          <w:sz w:val="28"/>
          <w:szCs w:val="28"/>
        </w:rPr>
        <w:t xml:space="preserve"> </w:t>
      </w:r>
      <w:bookmarkStart w:id="0" w:name="_GoBack"/>
      <w:bookmarkEnd w:id="0"/>
      <w:r w:rsidR="000E0216" w:rsidRPr="00216A93">
        <w:rPr>
          <w:sz w:val="28"/>
          <w:szCs w:val="28"/>
        </w:rPr>
        <w:t xml:space="preserve">Нарушение трудовой дисциплины, т.е. неисполнение или ненадлежащее исполнение по вине работника возложенных на него трудовых обязанностей влечёт за собой применение соответствующих мер дисциплинарного воздействия, предусмотренных Трудовым кодексом РФ. К нарушениям трудовой дисциплины относятся: опоздание на работу, </w:t>
      </w:r>
      <w:r w:rsidR="000E0216" w:rsidRPr="00216A93">
        <w:rPr>
          <w:sz w:val="28"/>
          <w:szCs w:val="28"/>
        </w:rPr>
        <w:lastRenderedPageBreak/>
        <w:t>прогул, появление на рабочем месте в нетрезвом виде, в состоянии наркотического опьянения, совершение по месту работы хищения, нарушение исполнительской дисциплины, неисполнение работниками без уважительных причин обязанностей, возложенных на него трудовым договором.</w:t>
      </w:r>
    </w:p>
    <w:p w:rsidR="000E0216" w:rsidRPr="00216A93" w:rsidRDefault="00C514DE" w:rsidP="00C514DE">
      <w:pPr>
        <w:tabs>
          <w:tab w:val="left" w:pos="720"/>
        </w:tabs>
        <w:jc w:val="both"/>
        <w:rPr>
          <w:sz w:val="28"/>
          <w:szCs w:val="28"/>
        </w:rPr>
      </w:pPr>
      <w:r>
        <w:rPr>
          <w:sz w:val="28"/>
          <w:szCs w:val="28"/>
        </w:rPr>
        <w:t>6.2.</w:t>
      </w:r>
      <w:r w:rsidR="000E0216" w:rsidRPr="00216A93">
        <w:rPr>
          <w:sz w:val="28"/>
          <w:szCs w:val="28"/>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или настоящими правилами, а также за прогул без уважительных причин.</w:t>
      </w:r>
    </w:p>
    <w:p w:rsidR="00C514DE" w:rsidRDefault="00C514DE" w:rsidP="00C514DE">
      <w:pPr>
        <w:tabs>
          <w:tab w:val="left" w:pos="720"/>
        </w:tabs>
        <w:jc w:val="both"/>
        <w:rPr>
          <w:sz w:val="28"/>
          <w:szCs w:val="28"/>
        </w:rPr>
      </w:pPr>
      <w:r>
        <w:rPr>
          <w:sz w:val="28"/>
          <w:szCs w:val="28"/>
        </w:rPr>
        <w:t>6.3.</w:t>
      </w:r>
      <w:r w:rsidR="000E0216" w:rsidRPr="00216A93">
        <w:rPr>
          <w:sz w:val="28"/>
          <w:szCs w:val="28"/>
        </w:rPr>
        <w:t>Прогулом считается: отсутствие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w:t>
      </w:r>
      <w:r w:rsidR="000E0216" w:rsidRPr="00216A93">
        <w:rPr>
          <w:noProof/>
          <w:sz w:val="28"/>
          <w:szCs w:val="28"/>
        </w:rPr>
        <w:t xml:space="preserve"> 4-х</w:t>
      </w:r>
      <w:r w:rsidR="000E0216" w:rsidRPr="00216A93">
        <w:rPr>
          <w:sz w:val="28"/>
          <w:szCs w:val="28"/>
        </w:rPr>
        <w:t xml:space="preserve"> часов подряд в течение рабочего дня. Внос спиртных напитков и распитие их на территории предприятия в любое время суток запрещается. </w:t>
      </w:r>
    </w:p>
    <w:p w:rsidR="000E0216" w:rsidRDefault="00C514DE" w:rsidP="00C514DE">
      <w:pPr>
        <w:tabs>
          <w:tab w:val="left" w:pos="720"/>
        </w:tabs>
        <w:jc w:val="both"/>
        <w:rPr>
          <w:sz w:val="28"/>
          <w:szCs w:val="28"/>
        </w:rPr>
      </w:pPr>
      <w:r>
        <w:rPr>
          <w:sz w:val="28"/>
          <w:szCs w:val="28"/>
        </w:rPr>
        <w:t xml:space="preserve">     </w:t>
      </w:r>
      <w:r w:rsidR="000E0216" w:rsidRPr="00216A93">
        <w:rPr>
          <w:sz w:val="28"/>
          <w:szCs w:val="28"/>
        </w:rPr>
        <w:t>К нарушениям технологической дисциплины относятся</w:t>
      </w:r>
      <w:r w:rsidR="00393328" w:rsidRPr="00216A93">
        <w:rPr>
          <w:sz w:val="28"/>
          <w:szCs w:val="28"/>
        </w:rPr>
        <w:t>:</w:t>
      </w:r>
      <w:r w:rsidR="000E0216" w:rsidRPr="00216A93">
        <w:rPr>
          <w:sz w:val="28"/>
          <w:szCs w:val="28"/>
        </w:rPr>
        <w:t xml:space="preserve"> несоблюдение требований</w:t>
      </w:r>
      <w:r w:rsidR="00393328" w:rsidRPr="00216A93">
        <w:rPr>
          <w:sz w:val="28"/>
          <w:szCs w:val="28"/>
        </w:rPr>
        <w:t>,</w:t>
      </w:r>
      <w:r w:rsidR="000E0216" w:rsidRPr="00216A93">
        <w:rPr>
          <w:sz w:val="28"/>
          <w:szCs w:val="28"/>
        </w:rPr>
        <w:t xml:space="preserve"> предусмотренных инструкциями и описаниями рабочих мест, нарушение правил техники безопасности.</w:t>
      </w:r>
    </w:p>
    <w:p w:rsidR="00D2246A" w:rsidRPr="00216A93" w:rsidRDefault="00D2246A" w:rsidP="00D2246A">
      <w:pPr>
        <w:tabs>
          <w:tab w:val="left" w:pos="720"/>
        </w:tabs>
        <w:ind w:left="720"/>
        <w:jc w:val="both"/>
        <w:rPr>
          <w:sz w:val="28"/>
          <w:szCs w:val="28"/>
        </w:rPr>
      </w:pPr>
    </w:p>
    <w:p w:rsidR="000E0216" w:rsidRPr="00216A93" w:rsidRDefault="000E0216" w:rsidP="00393328">
      <w:pPr>
        <w:pStyle w:val="a6"/>
        <w:numPr>
          <w:ilvl w:val="0"/>
          <w:numId w:val="44"/>
        </w:numPr>
        <w:tabs>
          <w:tab w:val="left" w:pos="993"/>
        </w:tabs>
        <w:jc w:val="center"/>
        <w:rPr>
          <w:b/>
          <w:szCs w:val="28"/>
        </w:rPr>
      </w:pPr>
      <w:r w:rsidRPr="00216A93">
        <w:rPr>
          <w:b/>
          <w:szCs w:val="28"/>
        </w:rPr>
        <w:t>Дисциплинарные взыскания</w:t>
      </w:r>
    </w:p>
    <w:p w:rsidR="000E0216" w:rsidRPr="00216A93" w:rsidRDefault="000E0216" w:rsidP="00393328">
      <w:pPr>
        <w:pStyle w:val="a6"/>
        <w:tabs>
          <w:tab w:val="left" w:pos="993"/>
        </w:tabs>
        <w:jc w:val="both"/>
        <w:rPr>
          <w:szCs w:val="28"/>
        </w:rPr>
      </w:pPr>
      <w:r w:rsidRPr="00216A93">
        <w:rPr>
          <w:szCs w:val="28"/>
        </w:rPr>
        <w:t>7.1.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00393328" w:rsidRPr="00216A93">
        <w:rPr>
          <w:szCs w:val="28"/>
        </w:rPr>
        <w:t>:</w:t>
      </w:r>
      <w:r w:rsidRPr="00216A93">
        <w:rPr>
          <w:szCs w:val="28"/>
        </w:rPr>
        <w:t xml:space="preserve"> </w:t>
      </w:r>
    </w:p>
    <w:p w:rsidR="000E0216" w:rsidRPr="00216A93" w:rsidRDefault="000E0216" w:rsidP="000E0216">
      <w:pPr>
        <w:pStyle w:val="a6"/>
        <w:numPr>
          <w:ilvl w:val="0"/>
          <w:numId w:val="45"/>
        </w:numPr>
        <w:tabs>
          <w:tab w:val="left" w:pos="993"/>
        </w:tabs>
        <w:ind w:left="0" w:firstLine="709"/>
        <w:jc w:val="both"/>
        <w:rPr>
          <w:szCs w:val="28"/>
        </w:rPr>
      </w:pPr>
      <w:r w:rsidRPr="00216A93">
        <w:rPr>
          <w:szCs w:val="28"/>
        </w:rPr>
        <w:t>замечание;</w:t>
      </w:r>
    </w:p>
    <w:p w:rsidR="000E0216" w:rsidRPr="00216A93" w:rsidRDefault="000E0216" w:rsidP="000E0216">
      <w:pPr>
        <w:pStyle w:val="a6"/>
        <w:numPr>
          <w:ilvl w:val="0"/>
          <w:numId w:val="45"/>
        </w:numPr>
        <w:tabs>
          <w:tab w:val="left" w:pos="993"/>
        </w:tabs>
        <w:ind w:left="0" w:firstLine="709"/>
        <w:jc w:val="both"/>
        <w:rPr>
          <w:szCs w:val="28"/>
        </w:rPr>
      </w:pPr>
      <w:r w:rsidRPr="00216A93">
        <w:rPr>
          <w:szCs w:val="28"/>
        </w:rPr>
        <w:t>выговор;</w:t>
      </w:r>
    </w:p>
    <w:p w:rsidR="000E0216" w:rsidRPr="00216A93" w:rsidRDefault="000E0216" w:rsidP="000E0216">
      <w:pPr>
        <w:pStyle w:val="a6"/>
        <w:numPr>
          <w:ilvl w:val="0"/>
          <w:numId w:val="45"/>
        </w:numPr>
        <w:tabs>
          <w:tab w:val="left" w:pos="993"/>
        </w:tabs>
        <w:ind w:left="0" w:firstLine="709"/>
        <w:jc w:val="both"/>
        <w:rPr>
          <w:szCs w:val="28"/>
        </w:rPr>
      </w:pPr>
      <w:r w:rsidRPr="00216A93">
        <w:rPr>
          <w:szCs w:val="28"/>
        </w:rPr>
        <w:t>увольнение по соответствующим основаниям.</w:t>
      </w:r>
    </w:p>
    <w:p w:rsidR="000E0216" w:rsidRPr="00216A93" w:rsidRDefault="000E0216" w:rsidP="00393328">
      <w:pPr>
        <w:pStyle w:val="a8"/>
        <w:tabs>
          <w:tab w:val="left" w:pos="993"/>
        </w:tabs>
        <w:ind w:firstLine="0"/>
        <w:jc w:val="both"/>
        <w:rPr>
          <w:szCs w:val="28"/>
        </w:rPr>
      </w:pPr>
      <w:r w:rsidRPr="00216A93">
        <w:rPr>
          <w:szCs w:val="28"/>
        </w:rPr>
        <w:t>7.2. Отказ работника дать объяснение не является препятствием для применения дисциплинарного взыскания.</w:t>
      </w:r>
    </w:p>
    <w:p w:rsidR="000E0216" w:rsidRPr="00216A93" w:rsidRDefault="000E0216" w:rsidP="00393328">
      <w:pPr>
        <w:tabs>
          <w:tab w:val="left" w:pos="993"/>
        </w:tabs>
        <w:jc w:val="both"/>
        <w:rPr>
          <w:sz w:val="28"/>
          <w:szCs w:val="28"/>
        </w:rPr>
      </w:pPr>
      <w:r w:rsidRPr="00216A93">
        <w:rPr>
          <w:sz w:val="28"/>
          <w:szCs w:val="28"/>
        </w:rPr>
        <w:t>7.3.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E0216" w:rsidRPr="00216A93" w:rsidRDefault="000E0216" w:rsidP="00393328">
      <w:pPr>
        <w:tabs>
          <w:tab w:val="left" w:pos="993"/>
        </w:tabs>
        <w:jc w:val="both"/>
        <w:rPr>
          <w:sz w:val="28"/>
          <w:szCs w:val="28"/>
        </w:rPr>
      </w:pPr>
      <w:r w:rsidRPr="00216A93">
        <w:rPr>
          <w:sz w:val="28"/>
          <w:szCs w:val="28"/>
        </w:rPr>
        <w:t>7.4. Дисциплинарное взыскание не может быть применено позднее 6-и месяцев со дня свершения проступка.</w:t>
      </w:r>
    </w:p>
    <w:p w:rsidR="000E0216" w:rsidRPr="00216A93" w:rsidRDefault="000E0216" w:rsidP="00393328">
      <w:pPr>
        <w:tabs>
          <w:tab w:val="left" w:pos="993"/>
        </w:tabs>
        <w:jc w:val="both"/>
        <w:rPr>
          <w:sz w:val="28"/>
          <w:szCs w:val="28"/>
        </w:rPr>
      </w:pPr>
      <w:r w:rsidRPr="00216A93">
        <w:rPr>
          <w:sz w:val="28"/>
          <w:szCs w:val="28"/>
        </w:rPr>
        <w:t xml:space="preserve">7.5. За каждый дисциплинарный проступок может быть применено только одно дисциплинарное взыскание. </w:t>
      </w:r>
    </w:p>
    <w:p w:rsidR="000E0216" w:rsidRPr="00216A93" w:rsidRDefault="000E0216" w:rsidP="00393328">
      <w:pPr>
        <w:tabs>
          <w:tab w:val="left" w:pos="993"/>
        </w:tabs>
        <w:jc w:val="both"/>
        <w:rPr>
          <w:sz w:val="28"/>
          <w:szCs w:val="28"/>
        </w:rPr>
      </w:pPr>
      <w:r w:rsidRPr="00216A93">
        <w:rPr>
          <w:sz w:val="28"/>
          <w:szCs w:val="28"/>
        </w:rPr>
        <w:t>7.6. Приказ работодателя о применении дисциплинарного взыскания объявляется работнику под расписку в течение 3-х рабочих дней со дня его издания. В случае отказа работника подписать указанный приказ составляется соответствующий акт.</w:t>
      </w:r>
    </w:p>
    <w:p w:rsidR="000E0216" w:rsidRPr="00216A93" w:rsidRDefault="00AD2B7E" w:rsidP="00AD2B7E">
      <w:pPr>
        <w:tabs>
          <w:tab w:val="left" w:pos="993"/>
        </w:tabs>
        <w:jc w:val="both"/>
        <w:rPr>
          <w:sz w:val="28"/>
          <w:szCs w:val="28"/>
        </w:rPr>
      </w:pPr>
      <w:r w:rsidRPr="00216A93">
        <w:rPr>
          <w:sz w:val="28"/>
          <w:szCs w:val="28"/>
        </w:rPr>
        <w:t>7.7. Если в течение</w:t>
      </w:r>
      <w:r w:rsidR="000E0216" w:rsidRPr="00216A93">
        <w:rPr>
          <w:sz w:val="28"/>
          <w:szCs w:val="28"/>
        </w:rPr>
        <w:t xml:space="preserve">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D2B7E" w:rsidRPr="00216A93" w:rsidRDefault="00AD2B7E" w:rsidP="00AD2B7E">
      <w:pPr>
        <w:tabs>
          <w:tab w:val="left" w:pos="993"/>
        </w:tabs>
        <w:jc w:val="both"/>
        <w:rPr>
          <w:sz w:val="28"/>
          <w:szCs w:val="28"/>
        </w:rPr>
      </w:pPr>
    </w:p>
    <w:p w:rsidR="000E0216" w:rsidRPr="00216A93" w:rsidRDefault="000E0216" w:rsidP="00AD2B7E">
      <w:pPr>
        <w:pStyle w:val="a5"/>
        <w:numPr>
          <w:ilvl w:val="0"/>
          <w:numId w:val="44"/>
        </w:numPr>
        <w:jc w:val="center"/>
        <w:rPr>
          <w:b/>
          <w:sz w:val="28"/>
          <w:szCs w:val="28"/>
        </w:rPr>
      </w:pPr>
      <w:r w:rsidRPr="00216A93">
        <w:rPr>
          <w:b/>
          <w:sz w:val="28"/>
          <w:szCs w:val="28"/>
        </w:rPr>
        <w:t>Поощрения за труд</w:t>
      </w:r>
    </w:p>
    <w:p w:rsidR="00175E83" w:rsidRDefault="00C514DE" w:rsidP="00C514DE">
      <w:pPr>
        <w:jc w:val="both"/>
        <w:rPr>
          <w:sz w:val="28"/>
          <w:szCs w:val="28"/>
        </w:rPr>
      </w:pPr>
      <w:r>
        <w:rPr>
          <w:sz w:val="28"/>
          <w:szCs w:val="28"/>
        </w:rPr>
        <w:lastRenderedPageBreak/>
        <w:t>8.1.</w:t>
      </w:r>
      <w:r w:rsidR="000E0216" w:rsidRPr="00C514DE">
        <w:rPr>
          <w:sz w:val="28"/>
          <w:szCs w:val="28"/>
        </w:rPr>
        <w:t>Работодатель поощряет работников, добросовестно исполняющих трудовые об</w:t>
      </w:r>
      <w:r w:rsidRPr="00C514DE">
        <w:rPr>
          <w:sz w:val="28"/>
          <w:szCs w:val="28"/>
        </w:rPr>
        <w:t>язанности</w:t>
      </w:r>
      <w:r w:rsidR="003D5FAC" w:rsidRPr="00C514DE">
        <w:rPr>
          <w:sz w:val="28"/>
          <w:szCs w:val="28"/>
        </w:rPr>
        <w:t>.</w:t>
      </w:r>
    </w:p>
    <w:p w:rsidR="00FB1E83" w:rsidRPr="00FB1E83" w:rsidRDefault="00FB1E83" w:rsidP="00FB1E83">
      <w:pPr>
        <w:pStyle w:val="a5"/>
        <w:jc w:val="center"/>
        <w:rPr>
          <w:b/>
          <w:sz w:val="28"/>
          <w:szCs w:val="28"/>
        </w:rPr>
      </w:pPr>
      <w:r w:rsidRPr="00FB1E83">
        <w:rPr>
          <w:b/>
          <w:sz w:val="28"/>
          <w:szCs w:val="28"/>
        </w:rPr>
        <w:t>9.Антикоррупционная оговорка</w:t>
      </w:r>
    </w:p>
    <w:p w:rsidR="00FB1E83" w:rsidRPr="00FB1E83" w:rsidRDefault="00FB1E83" w:rsidP="00FB1E83">
      <w:pPr>
        <w:rPr>
          <w:b/>
          <w:sz w:val="28"/>
          <w:szCs w:val="28"/>
        </w:rPr>
      </w:pPr>
      <w:r w:rsidRPr="00FB1E83">
        <w:rPr>
          <w:b/>
          <w:sz w:val="28"/>
          <w:szCs w:val="28"/>
        </w:rPr>
        <w:t xml:space="preserve">     Работодатель обязан:</w:t>
      </w:r>
    </w:p>
    <w:p w:rsidR="00FB1E83" w:rsidRPr="00FB1E83" w:rsidRDefault="00FB1E83" w:rsidP="00FB1E83">
      <w:pPr>
        <w:jc w:val="both"/>
        <w:rPr>
          <w:color w:val="000000"/>
          <w:sz w:val="28"/>
          <w:szCs w:val="28"/>
        </w:rPr>
      </w:pPr>
      <w:r w:rsidRPr="00FB1E83">
        <w:rPr>
          <w:sz w:val="28"/>
          <w:szCs w:val="28"/>
        </w:rPr>
        <w:t xml:space="preserve">     Руководитель учреждения (далее- физическое лицо) в отношении которого  Федеральным законом 273-ФЗ от 19.12.2008 г. «О противодействии коррупции» (далее- 273-ФЗ)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11" w:anchor="p2" w:history="1">
        <w:r w:rsidRPr="00FB1E83">
          <w:rPr>
            <w:rStyle w:val="ae"/>
            <w:sz w:val="28"/>
            <w:szCs w:val="28"/>
          </w:rPr>
          <w:t>обстоятельств</w:t>
        </w:r>
      </w:hyperlink>
      <w:r w:rsidRPr="00FB1E83">
        <w:rPr>
          <w:sz w:val="28"/>
          <w:szCs w:val="28"/>
        </w:rPr>
        <w:t xml:space="preserve"> в порядке, предусмотренном ст.13 273-ФЗ.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FB1E83" w:rsidRPr="00FB1E83" w:rsidRDefault="00FB1E83" w:rsidP="00FB1E83">
      <w:pPr>
        <w:jc w:val="both"/>
        <w:rPr>
          <w:sz w:val="28"/>
          <w:szCs w:val="28"/>
        </w:rPr>
      </w:pPr>
      <w:bookmarkStart w:id="1" w:name="p2"/>
      <w:bookmarkEnd w:id="1"/>
      <w:r w:rsidRPr="00FB1E83">
        <w:rPr>
          <w:sz w:val="28"/>
          <w:szCs w:val="28"/>
        </w:rPr>
        <w:t xml:space="preserve">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273-ФЗ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w:t>
      </w:r>
    </w:p>
    <w:p w:rsidR="00FB1E83" w:rsidRPr="00FB1E83" w:rsidRDefault="00FB1E83" w:rsidP="00FB1E83">
      <w:pPr>
        <w:ind w:firstLine="360"/>
        <w:jc w:val="both"/>
        <w:rPr>
          <w:sz w:val="28"/>
          <w:szCs w:val="28"/>
        </w:rPr>
      </w:pPr>
      <w:r w:rsidRPr="00FB1E83">
        <w:rPr>
          <w:sz w:val="28"/>
          <w:szCs w:val="28"/>
        </w:rP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273-ФЗ и другими федеральными законами в целях противодействия коррупции, является </w:t>
      </w:r>
      <w:r w:rsidRPr="00FB1E83">
        <w:rPr>
          <w:sz w:val="28"/>
          <w:szCs w:val="28"/>
        </w:rPr>
        <w:lastRenderedPageBreak/>
        <w:t xml:space="preserve">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rsidR="00FB1E83" w:rsidRPr="00FB1E83" w:rsidRDefault="00FB1E83" w:rsidP="00FB1E83">
      <w:pPr>
        <w:ind w:firstLine="360"/>
        <w:jc w:val="both"/>
        <w:rPr>
          <w:sz w:val="28"/>
          <w:szCs w:val="28"/>
        </w:rPr>
      </w:pPr>
      <w:r w:rsidRPr="00FB1E83">
        <w:rPr>
          <w:sz w:val="28"/>
          <w:szCs w:val="28"/>
        </w:rPr>
        <w:t xml:space="preserve">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
    <w:p w:rsidR="00FB1E83" w:rsidRPr="00FB1E83" w:rsidRDefault="00FB1E83" w:rsidP="00FB1E83">
      <w:pPr>
        <w:ind w:firstLine="360"/>
        <w:jc w:val="both"/>
        <w:rPr>
          <w:sz w:val="28"/>
          <w:szCs w:val="28"/>
        </w:rPr>
      </w:pPr>
    </w:p>
    <w:p w:rsidR="00FB1E83" w:rsidRPr="00FB1E83" w:rsidRDefault="00FB1E83" w:rsidP="00FB1E83">
      <w:pPr>
        <w:jc w:val="both"/>
        <w:rPr>
          <w:b/>
          <w:sz w:val="28"/>
          <w:szCs w:val="28"/>
        </w:rPr>
      </w:pPr>
      <w:r w:rsidRPr="00FB1E83">
        <w:rPr>
          <w:sz w:val="28"/>
          <w:szCs w:val="28"/>
        </w:rPr>
        <w:t xml:space="preserve">      </w:t>
      </w:r>
      <w:r w:rsidRPr="00FB1E83">
        <w:rPr>
          <w:b/>
          <w:sz w:val="28"/>
          <w:szCs w:val="28"/>
        </w:rPr>
        <w:t>Работник обязан:</w:t>
      </w:r>
    </w:p>
    <w:p w:rsidR="00FB1E83" w:rsidRPr="00FB1E83" w:rsidRDefault="00FB1E83" w:rsidP="00FB1E83">
      <w:pPr>
        <w:jc w:val="both"/>
        <w:rPr>
          <w:sz w:val="28"/>
          <w:szCs w:val="28"/>
        </w:rPr>
      </w:pPr>
      <w:r w:rsidRPr="00FB1E83">
        <w:rPr>
          <w:sz w:val="28"/>
          <w:szCs w:val="28"/>
        </w:rPr>
        <w:t xml:space="preserve">     Работник при исполнении своих обязанностей по трудовому  договору обязуется руководствоваться локальными нормативными актами Работодателя, в частности, Антикоррупционной политикой Работодателя, Кодексом профессиональной этики Работодателя и иными локальными нормативными актами, регламентирующими порядок соблюдения норм профессиональной этики, требований действующего законодательства в целях противодействия коррупции и недопущения нарушения антикоррупционных мер, предпринимаемых Работодателем. </w:t>
      </w:r>
    </w:p>
    <w:p w:rsidR="00FB1E83" w:rsidRPr="00FB1E83" w:rsidRDefault="00FB1E83" w:rsidP="00FB1E83">
      <w:pPr>
        <w:jc w:val="both"/>
        <w:rPr>
          <w:sz w:val="28"/>
          <w:szCs w:val="28"/>
        </w:rPr>
      </w:pPr>
      <w:r w:rsidRPr="00FB1E83">
        <w:rPr>
          <w:sz w:val="28"/>
          <w:szCs w:val="28"/>
        </w:rPr>
        <w:t xml:space="preserve">     Работник должен: </w:t>
      </w:r>
    </w:p>
    <w:p w:rsidR="00FB1E83" w:rsidRPr="00FB1E83" w:rsidRDefault="00FB1E83" w:rsidP="00FB1E83">
      <w:pPr>
        <w:jc w:val="both"/>
        <w:rPr>
          <w:sz w:val="28"/>
          <w:szCs w:val="28"/>
        </w:rPr>
      </w:pPr>
      <w:r w:rsidRPr="00FB1E83">
        <w:rPr>
          <w:sz w:val="28"/>
          <w:szCs w:val="28"/>
        </w:rPr>
        <w:t xml:space="preserve">-воздерживаться от совершения и (или) участия в совершении коррупционных правонарушений, в том числе: не давать взятки (не оказывать посредничество во взяточничестве), не злоупотреблять полномочиями, не участвовать в коммерческом подкупе либо ином противоправном использовании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не совершать указанные деяния от имени или в интересах Работодателя; </w:t>
      </w:r>
    </w:p>
    <w:p w:rsidR="00FB1E83" w:rsidRPr="00FB1E83" w:rsidRDefault="00FB1E83" w:rsidP="00FB1E83">
      <w:pPr>
        <w:jc w:val="both"/>
        <w:rPr>
          <w:sz w:val="28"/>
          <w:szCs w:val="28"/>
        </w:rPr>
      </w:pPr>
      <w:r w:rsidRPr="00FB1E83">
        <w:rPr>
          <w:sz w:val="28"/>
          <w:szCs w:val="28"/>
        </w:rPr>
        <w:lastRenderedPageBreak/>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FB1E83" w:rsidRPr="00FB1E83" w:rsidRDefault="00FB1E83" w:rsidP="00FB1E83">
      <w:pPr>
        <w:jc w:val="both"/>
        <w:rPr>
          <w:sz w:val="28"/>
          <w:szCs w:val="28"/>
        </w:rPr>
      </w:pPr>
      <w:r w:rsidRPr="00FB1E83">
        <w:rPr>
          <w:sz w:val="28"/>
          <w:szCs w:val="28"/>
        </w:rPr>
        <w:t xml:space="preserve">- незамедлительно информировать непосредственного руководителя (лицо, ответственное за реализацию антикоррупционной политики; руководство организации) о случаях склонения Работника к совершению коррупционных правонарушений; </w:t>
      </w:r>
    </w:p>
    <w:p w:rsidR="00FB1E83" w:rsidRPr="00FB1E83" w:rsidRDefault="00FB1E83" w:rsidP="00FB1E83">
      <w:pPr>
        <w:jc w:val="both"/>
        <w:rPr>
          <w:sz w:val="28"/>
          <w:szCs w:val="28"/>
        </w:rPr>
      </w:pPr>
      <w:r w:rsidRPr="00FB1E83">
        <w:rPr>
          <w:sz w:val="28"/>
          <w:szCs w:val="28"/>
        </w:rPr>
        <w:t xml:space="preserve">- незамедлительно информировать непосредственного начальника (лицо, ответственное за реализацию антикоррупционной политики;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
    <w:p w:rsidR="00FB1E83" w:rsidRPr="00FB1E83" w:rsidRDefault="00FB1E83" w:rsidP="00FB1E83">
      <w:pPr>
        <w:jc w:val="both"/>
        <w:rPr>
          <w:sz w:val="28"/>
          <w:szCs w:val="28"/>
        </w:rPr>
      </w:pPr>
      <w:r w:rsidRPr="00FB1E83">
        <w:rPr>
          <w:sz w:val="28"/>
          <w:szCs w:val="28"/>
        </w:rPr>
        <w:t xml:space="preserve">- сообщить непосредственному начальнику или иному ответственному лицу о возможности возникновения либо возникшем у работника конфликте интересов. </w:t>
      </w:r>
    </w:p>
    <w:p w:rsidR="00FB1E83" w:rsidRPr="00FB1E83" w:rsidRDefault="00FB1E83" w:rsidP="00FB1E83">
      <w:pPr>
        <w:jc w:val="both"/>
        <w:rPr>
          <w:sz w:val="28"/>
          <w:szCs w:val="28"/>
        </w:rPr>
      </w:pPr>
      <w:r w:rsidRPr="00FB1E83">
        <w:rPr>
          <w:sz w:val="28"/>
          <w:szCs w:val="28"/>
        </w:rPr>
        <w:t xml:space="preserve">Работнику категорически запрещается: </w:t>
      </w:r>
    </w:p>
    <w:p w:rsidR="00FB1E83" w:rsidRPr="00FB1E83" w:rsidRDefault="00FB1E83" w:rsidP="00FB1E83">
      <w:pPr>
        <w:jc w:val="both"/>
        <w:rPr>
          <w:sz w:val="28"/>
          <w:szCs w:val="28"/>
        </w:rPr>
      </w:pPr>
      <w:r w:rsidRPr="00FB1E83">
        <w:rPr>
          <w:sz w:val="28"/>
          <w:szCs w:val="28"/>
        </w:rPr>
        <w:t xml:space="preserve">- предпринимать любые действия, которые могут быть квалифицированы как попытка совершить коррупционное правонарушение в пользу Работодателя; </w:t>
      </w:r>
    </w:p>
    <w:p w:rsidR="00FB1E83" w:rsidRPr="00FB1E83" w:rsidRDefault="00FB1E83" w:rsidP="00FB1E83">
      <w:pPr>
        <w:jc w:val="both"/>
        <w:rPr>
          <w:sz w:val="28"/>
          <w:szCs w:val="28"/>
        </w:rPr>
      </w:pPr>
      <w:r w:rsidRPr="00FB1E83">
        <w:rPr>
          <w:sz w:val="28"/>
          <w:szCs w:val="28"/>
        </w:rPr>
        <w:t xml:space="preserve">- совершать попытки передачи денег, подарков, предоставления любых преференций при оказании услуг или выполнении работ силами и за счет Работодателя в целях получения любых выгод (как материальных, так и не материальных) для Работодателя, контрагентов Работодателя, отдельных сотрудников Работодателя. </w:t>
      </w:r>
    </w:p>
    <w:p w:rsidR="00FB1E83" w:rsidRPr="00FB1E83" w:rsidRDefault="00FB1E83" w:rsidP="00FB1E83">
      <w:pPr>
        <w:jc w:val="both"/>
        <w:rPr>
          <w:sz w:val="28"/>
          <w:szCs w:val="28"/>
        </w:rPr>
      </w:pPr>
      <w:r w:rsidRPr="00FB1E83">
        <w:rPr>
          <w:sz w:val="28"/>
          <w:szCs w:val="28"/>
        </w:rPr>
        <w:t xml:space="preserve">Работник уведомлен о том, что: </w:t>
      </w:r>
    </w:p>
    <w:p w:rsidR="00FB1E83" w:rsidRPr="00FB1E83" w:rsidRDefault="00FB1E83" w:rsidP="00FB1E83">
      <w:pPr>
        <w:jc w:val="both"/>
        <w:rPr>
          <w:sz w:val="28"/>
          <w:szCs w:val="28"/>
        </w:rPr>
      </w:pPr>
      <w:r w:rsidRPr="00FB1E83">
        <w:rPr>
          <w:sz w:val="28"/>
          <w:szCs w:val="28"/>
        </w:rPr>
        <w:t xml:space="preserve">- Работодатель полагает недопустимым совершение коррупционных правонарушений, не планирует совершать указанные нарушения и привлекать Работника к их совершению; </w:t>
      </w:r>
    </w:p>
    <w:p w:rsidR="00FB1E83" w:rsidRPr="00FB1E83" w:rsidRDefault="00FB1E83" w:rsidP="00FB1E83">
      <w:pPr>
        <w:jc w:val="both"/>
        <w:rPr>
          <w:sz w:val="28"/>
          <w:szCs w:val="28"/>
        </w:rPr>
      </w:pPr>
      <w:r w:rsidRPr="00FB1E83">
        <w:rPr>
          <w:sz w:val="28"/>
          <w:szCs w:val="28"/>
        </w:rPr>
        <w:t xml:space="preserve">- Работодатель не будет давать указания о передаче Работником в противоправных целях любых ценностей представителям государственных органов, контрагентов, любых третьих лиц; </w:t>
      </w:r>
    </w:p>
    <w:p w:rsidR="00FB1E83" w:rsidRPr="00FB1E83" w:rsidRDefault="00FB1E83" w:rsidP="00FB1E83">
      <w:pPr>
        <w:jc w:val="both"/>
        <w:rPr>
          <w:sz w:val="28"/>
          <w:szCs w:val="28"/>
        </w:rPr>
      </w:pPr>
      <w:r w:rsidRPr="00FB1E83">
        <w:rPr>
          <w:sz w:val="28"/>
          <w:szCs w:val="28"/>
        </w:rPr>
        <w:t>- за совершение коррупционных правонарушений Работник несет уголовную, административную, гражданско-правовую и дисциплинарную ответственность в соответствии с действующим законодательством и  локальными актами Работодателя.»</w:t>
      </w:r>
    </w:p>
    <w:p w:rsidR="00FB1E83" w:rsidRPr="00FB1E83" w:rsidRDefault="00FB1E83" w:rsidP="00FB1E83">
      <w:pPr>
        <w:jc w:val="both"/>
        <w:rPr>
          <w:b/>
          <w:sz w:val="28"/>
          <w:szCs w:val="28"/>
        </w:rPr>
      </w:pPr>
      <w:r w:rsidRPr="00FB1E83">
        <w:rPr>
          <w:sz w:val="28"/>
          <w:szCs w:val="28"/>
        </w:rPr>
        <w:t> </w:t>
      </w:r>
      <w:r w:rsidRPr="00FB1E83">
        <w:rPr>
          <w:color w:val="000000"/>
          <w:sz w:val="28"/>
          <w:szCs w:val="28"/>
        </w:rPr>
        <w:t xml:space="preserve">Действие п.9 введено Федеральным </w:t>
      </w:r>
      <w:hyperlink r:id="rId12" w:history="1">
        <w:r w:rsidRPr="00FB1E83">
          <w:rPr>
            <w:rStyle w:val="ae"/>
            <w:sz w:val="28"/>
            <w:szCs w:val="28"/>
          </w:rPr>
          <w:t>законом</w:t>
        </w:r>
      </w:hyperlink>
      <w:r w:rsidRPr="00FB1E83">
        <w:rPr>
          <w:color w:val="000000"/>
          <w:sz w:val="28"/>
          <w:szCs w:val="28"/>
        </w:rPr>
        <w:t xml:space="preserve"> от 10.07.2023 N 286-ФЗ.</w:t>
      </w:r>
    </w:p>
    <w:p w:rsidR="00FB1E83" w:rsidRPr="00FB1E83" w:rsidRDefault="00FB1E83" w:rsidP="00FB1E83">
      <w:pPr>
        <w:pStyle w:val="af1"/>
        <w:jc w:val="both"/>
        <w:rPr>
          <w:rFonts w:ascii="Times New Roman" w:hAnsi="Times New Roman"/>
          <w:sz w:val="28"/>
          <w:szCs w:val="28"/>
        </w:rPr>
      </w:pPr>
    </w:p>
    <w:p w:rsidR="00FB1E83" w:rsidRPr="00FB1E83" w:rsidRDefault="00FB1E83" w:rsidP="00FB1E83">
      <w:pPr>
        <w:jc w:val="both"/>
        <w:rPr>
          <w:sz w:val="28"/>
          <w:szCs w:val="28"/>
        </w:rPr>
      </w:pPr>
      <w:r w:rsidRPr="00FB1E83">
        <w:rPr>
          <w:sz w:val="28"/>
          <w:szCs w:val="28"/>
        </w:rPr>
        <w:t xml:space="preserve">         </w:t>
      </w:r>
    </w:p>
    <w:p w:rsidR="00FB1E83" w:rsidRPr="00C514DE" w:rsidRDefault="00FB1E83" w:rsidP="00C514DE">
      <w:pPr>
        <w:jc w:val="both"/>
        <w:rPr>
          <w:sz w:val="28"/>
          <w:szCs w:val="28"/>
        </w:rPr>
      </w:pPr>
    </w:p>
    <w:p w:rsidR="003D5FAC" w:rsidRDefault="003D5FAC" w:rsidP="003D5FAC">
      <w:pPr>
        <w:pStyle w:val="a5"/>
        <w:jc w:val="both"/>
        <w:rPr>
          <w:sz w:val="28"/>
          <w:szCs w:val="28"/>
        </w:rPr>
      </w:pPr>
      <w:r>
        <w:rPr>
          <w:sz w:val="28"/>
          <w:szCs w:val="28"/>
        </w:rPr>
        <w:t xml:space="preserve">                    </w:t>
      </w:r>
    </w:p>
    <w:sectPr w:rsidR="003D5FAC" w:rsidSect="00FA6C14">
      <w:headerReference w:type="default" r:id="rId13"/>
      <w:pgSz w:w="11906" w:h="16838"/>
      <w:pgMar w:top="851" w:right="1134" w:bottom="567"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6FF" w:rsidRDefault="002A56FF" w:rsidP="00F85146">
      <w:r>
        <w:separator/>
      </w:r>
    </w:p>
  </w:endnote>
  <w:endnote w:type="continuationSeparator" w:id="1">
    <w:p w:rsidR="002A56FF" w:rsidRDefault="002A56FF" w:rsidP="00F851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6FF" w:rsidRDefault="002A56FF" w:rsidP="00F85146">
      <w:r>
        <w:separator/>
      </w:r>
    </w:p>
  </w:footnote>
  <w:footnote w:type="continuationSeparator" w:id="1">
    <w:p w:rsidR="002A56FF" w:rsidRDefault="002A56FF" w:rsidP="00F85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3040"/>
    </w:sdtPr>
    <w:sdtContent>
      <w:p w:rsidR="00F85146" w:rsidRDefault="00E9055E">
        <w:pPr>
          <w:pStyle w:val="aa"/>
          <w:jc w:val="center"/>
        </w:pPr>
        <w:r>
          <w:fldChar w:fldCharType="begin"/>
        </w:r>
        <w:r w:rsidR="009A3B29">
          <w:instrText xml:space="preserve"> PAGE   \* MERGEFORMAT </w:instrText>
        </w:r>
        <w:r>
          <w:fldChar w:fldCharType="separate"/>
        </w:r>
        <w:r w:rsidR="00FA6C14">
          <w:rPr>
            <w:noProof/>
          </w:rPr>
          <w:t>15</w:t>
        </w:r>
        <w:r>
          <w:rPr>
            <w:noProof/>
          </w:rPr>
          <w:fldChar w:fldCharType="end"/>
        </w:r>
      </w:p>
    </w:sdtContent>
  </w:sdt>
  <w:p w:rsidR="00F85146" w:rsidRDefault="00F8514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DCB"/>
    <w:multiLevelType w:val="hybridMultilevel"/>
    <w:tmpl w:val="1B10A74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3E17424"/>
    <w:multiLevelType w:val="hybridMultilevel"/>
    <w:tmpl w:val="A68A9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0550D"/>
    <w:multiLevelType w:val="hybridMultilevel"/>
    <w:tmpl w:val="57BE767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
    <w:nsid w:val="066179D2"/>
    <w:multiLevelType w:val="multilevel"/>
    <w:tmpl w:val="04E64A4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82E03BC"/>
    <w:multiLevelType w:val="hybridMultilevel"/>
    <w:tmpl w:val="EC483D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BE0968"/>
    <w:multiLevelType w:val="hybridMultilevel"/>
    <w:tmpl w:val="246CB3F2"/>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0944182A"/>
    <w:multiLevelType w:val="hybridMultilevel"/>
    <w:tmpl w:val="A68A9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046A64"/>
    <w:multiLevelType w:val="hybridMultilevel"/>
    <w:tmpl w:val="9CF2793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B247947"/>
    <w:multiLevelType w:val="hybridMultilevel"/>
    <w:tmpl w:val="DE3AE9B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C5B04F1"/>
    <w:multiLevelType w:val="hybridMultilevel"/>
    <w:tmpl w:val="A39873CE"/>
    <w:lvl w:ilvl="0" w:tplc="0419000D">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0">
    <w:nsid w:val="1F25127B"/>
    <w:multiLevelType w:val="hybridMultilevel"/>
    <w:tmpl w:val="65EC7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26468E"/>
    <w:multiLevelType w:val="multilevel"/>
    <w:tmpl w:val="D0A0011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2B23137"/>
    <w:multiLevelType w:val="multilevel"/>
    <w:tmpl w:val="8A3476A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32740D0"/>
    <w:multiLevelType w:val="hybridMultilevel"/>
    <w:tmpl w:val="DEE230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19168D"/>
    <w:multiLevelType w:val="multilevel"/>
    <w:tmpl w:val="A350C53E"/>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75C265B"/>
    <w:multiLevelType w:val="hybridMultilevel"/>
    <w:tmpl w:val="09DC9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3B3BC7"/>
    <w:multiLevelType w:val="hybridMultilevel"/>
    <w:tmpl w:val="ED78A0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56B7D4B"/>
    <w:multiLevelType w:val="multilevel"/>
    <w:tmpl w:val="F9F24A8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1F7893"/>
    <w:multiLevelType w:val="hybridMultilevel"/>
    <w:tmpl w:val="D4C669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37BD0577"/>
    <w:multiLevelType w:val="singleLevel"/>
    <w:tmpl w:val="B642ACF0"/>
    <w:lvl w:ilvl="0">
      <w:start w:val="3"/>
      <w:numFmt w:val="bullet"/>
      <w:lvlText w:val="-"/>
      <w:lvlJc w:val="left"/>
      <w:pPr>
        <w:tabs>
          <w:tab w:val="num" w:pos="360"/>
        </w:tabs>
        <w:ind w:left="360" w:hanging="360"/>
      </w:pPr>
    </w:lvl>
  </w:abstractNum>
  <w:abstractNum w:abstractNumId="20">
    <w:nsid w:val="37C952C2"/>
    <w:multiLevelType w:val="hybridMultilevel"/>
    <w:tmpl w:val="E2E633C6"/>
    <w:lvl w:ilvl="0" w:tplc="7B005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86D6C13"/>
    <w:multiLevelType w:val="hybridMultilevel"/>
    <w:tmpl w:val="2F3EC9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8B5A02"/>
    <w:multiLevelType w:val="hybridMultilevel"/>
    <w:tmpl w:val="05F6F8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07147B"/>
    <w:multiLevelType w:val="singleLevel"/>
    <w:tmpl w:val="B5842854"/>
    <w:lvl w:ilvl="0">
      <w:start w:val="1"/>
      <w:numFmt w:val="decimal"/>
      <w:lvlText w:val="%1."/>
      <w:lvlJc w:val="left"/>
      <w:pPr>
        <w:tabs>
          <w:tab w:val="num" w:pos="1080"/>
        </w:tabs>
        <w:ind w:left="1080" w:hanging="360"/>
      </w:pPr>
    </w:lvl>
  </w:abstractNum>
  <w:abstractNum w:abstractNumId="24">
    <w:nsid w:val="3C902086"/>
    <w:multiLevelType w:val="hybridMultilevel"/>
    <w:tmpl w:val="79DEA0AC"/>
    <w:lvl w:ilvl="0" w:tplc="0419000D">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5">
    <w:nsid w:val="3E8A0316"/>
    <w:multiLevelType w:val="hybridMultilevel"/>
    <w:tmpl w:val="20D63D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196F4F"/>
    <w:multiLevelType w:val="hybridMultilevel"/>
    <w:tmpl w:val="D0E8D7A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49AA5007"/>
    <w:multiLevelType w:val="hybridMultilevel"/>
    <w:tmpl w:val="EDDCA2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ED24B4"/>
    <w:multiLevelType w:val="multilevel"/>
    <w:tmpl w:val="30940692"/>
    <w:lvl w:ilvl="0">
      <w:start w:val="6"/>
      <w:numFmt w:val="decimal"/>
      <w:lvlText w:val="%1."/>
      <w:lvlJc w:val="left"/>
      <w:pPr>
        <w:tabs>
          <w:tab w:val="num" w:pos="1080"/>
        </w:tabs>
        <w:ind w:left="1080" w:hanging="360"/>
      </w:pPr>
      <w:rPr>
        <w:b/>
      </w:rPr>
    </w:lvl>
    <w:lvl w:ilvl="1">
      <w:start w:val="1"/>
      <w:numFmt w:val="decimal"/>
      <w:isLgl/>
      <w:lvlText w:val="%1.%2."/>
      <w:lvlJc w:val="left"/>
      <w:pPr>
        <w:tabs>
          <w:tab w:val="num" w:pos="1080"/>
        </w:tabs>
        <w:ind w:left="0" w:firstLine="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9">
    <w:nsid w:val="513B0F5D"/>
    <w:multiLevelType w:val="singleLevel"/>
    <w:tmpl w:val="04190011"/>
    <w:lvl w:ilvl="0">
      <w:start w:val="1"/>
      <w:numFmt w:val="decimal"/>
      <w:lvlText w:val="%1)"/>
      <w:lvlJc w:val="left"/>
      <w:pPr>
        <w:tabs>
          <w:tab w:val="num" w:pos="360"/>
        </w:tabs>
        <w:ind w:left="360" w:hanging="360"/>
      </w:pPr>
    </w:lvl>
  </w:abstractNum>
  <w:abstractNum w:abstractNumId="30">
    <w:nsid w:val="558D49C1"/>
    <w:multiLevelType w:val="hybridMultilevel"/>
    <w:tmpl w:val="1B30870A"/>
    <w:lvl w:ilvl="0" w:tplc="BF8AB09E">
      <w:start w:val="43"/>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E72921"/>
    <w:multiLevelType w:val="multilevel"/>
    <w:tmpl w:val="46D48968"/>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4D0453E"/>
    <w:multiLevelType w:val="hybridMultilevel"/>
    <w:tmpl w:val="2100528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653D300C"/>
    <w:multiLevelType w:val="hybridMultilevel"/>
    <w:tmpl w:val="47B8B0D4"/>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66B331DA"/>
    <w:multiLevelType w:val="hybridMultilevel"/>
    <w:tmpl w:val="45C061D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nsid w:val="676A251F"/>
    <w:multiLevelType w:val="hybridMultilevel"/>
    <w:tmpl w:val="FFD053E6"/>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6">
    <w:nsid w:val="6E6F69B5"/>
    <w:multiLevelType w:val="hybridMultilevel"/>
    <w:tmpl w:val="383A97D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740245E9"/>
    <w:multiLevelType w:val="hybridMultilevel"/>
    <w:tmpl w:val="815050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9516BF"/>
    <w:multiLevelType w:val="hybridMultilevel"/>
    <w:tmpl w:val="9C04B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BF0D58"/>
    <w:multiLevelType w:val="hybridMultilevel"/>
    <w:tmpl w:val="EBB2B752"/>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40">
    <w:nsid w:val="7D00449E"/>
    <w:multiLevelType w:val="hybridMultilevel"/>
    <w:tmpl w:val="430440F0"/>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nsid w:val="7D092465"/>
    <w:multiLevelType w:val="hybridMultilevel"/>
    <w:tmpl w:val="E8905B3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nsid w:val="7DC94B86"/>
    <w:multiLevelType w:val="hybridMultilevel"/>
    <w:tmpl w:val="6654FE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7E457C1E"/>
    <w:multiLevelType w:val="hybridMultilevel"/>
    <w:tmpl w:val="DE5AA1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nsid w:val="7E7C243D"/>
    <w:multiLevelType w:val="hybridMultilevel"/>
    <w:tmpl w:val="F098A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20"/>
  </w:num>
  <w:num w:numId="4">
    <w:abstractNumId w:val="15"/>
  </w:num>
  <w:num w:numId="5">
    <w:abstractNumId w:val="1"/>
  </w:num>
  <w:num w:numId="6">
    <w:abstractNumId w:val="6"/>
  </w:num>
  <w:num w:numId="7">
    <w:abstractNumId w:val="3"/>
  </w:num>
  <w:num w:numId="8">
    <w:abstractNumId w:val="42"/>
  </w:num>
  <w:num w:numId="9">
    <w:abstractNumId w:val="0"/>
  </w:num>
  <w:num w:numId="10">
    <w:abstractNumId w:val="36"/>
  </w:num>
  <w:num w:numId="11">
    <w:abstractNumId w:val="41"/>
  </w:num>
  <w:num w:numId="12">
    <w:abstractNumId w:val="32"/>
  </w:num>
  <w:num w:numId="13">
    <w:abstractNumId w:val="16"/>
  </w:num>
  <w:num w:numId="14">
    <w:abstractNumId w:val="18"/>
  </w:num>
  <w:num w:numId="15">
    <w:abstractNumId w:val="43"/>
  </w:num>
  <w:num w:numId="16">
    <w:abstractNumId w:val="7"/>
  </w:num>
  <w:num w:numId="17">
    <w:abstractNumId w:val="26"/>
  </w:num>
  <w:num w:numId="18">
    <w:abstractNumId w:val="34"/>
  </w:num>
  <w:num w:numId="19">
    <w:abstractNumId w:val="8"/>
  </w:num>
  <w:num w:numId="20">
    <w:abstractNumId w:val="39"/>
  </w:num>
  <w:num w:numId="21">
    <w:abstractNumId w:val="5"/>
  </w:num>
  <w:num w:numId="22">
    <w:abstractNumId w:val="2"/>
  </w:num>
  <w:num w:numId="23">
    <w:abstractNumId w:val="9"/>
  </w:num>
  <w:num w:numId="24">
    <w:abstractNumId w:val="4"/>
  </w:num>
  <w:num w:numId="25">
    <w:abstractNumId w:val="13"/>
  </w:num>
  <w:num w:numId="26">
    <w:abstractNumId w:val="14"/>
  </w:num>
  <w:num w:numId="27">
    <w:abstractNumId w:val="44"/>
  </w:num>
  <w:num w:numId="28">
    <w:abstractNumId w:val="24"/>
  </w:num>
  <w:num w:numId="29">
    <w:abstractNumId w:val="25"/>
  </w:num>
  <w:num w:numId="30">
    <w:abstractNumId w:val="37"/>
  </w:num>
  <w:num w:numId="31">
    <w:abstractNumId w:val="22"/>
  </w:num>
  <w:num w:numId="32">
    <w:abstractNumId w:val="11"/>
  </w:num>
  <w:num w:numId="33">
    <w:abstractNumId w:val="40"/>
  </w:num>
  <w:num w:numId="34">
    <w:abstractNumId w:val="21"/>
  </w:num>
  <w:num w:numId="35">
    <w:abstractNumId w:val="33"/>
  </w:num>
  <w:num w:numId="36">
    <w:abstractNumId w:val="35"/>
  </w:num>
  <w:num w:numId="37">
    <w:abstractNumId w:val="10"/>
  </w:num>
  <w:num w:numId="38">
    <w:abstractNumId w:val="27"/>
  </w:num>
  <w:num w:numId="39">
    <w:abstractNumId w:val="17"/>
  </w:num>
  <w:num w:numId="40">
    <w:abstractNumId w:val="12"/>
  </w:num>
  <w:num w:numId="41">
    <w:abstractNumId w:val="31"/>
  </w:num>
  <w:num w:numId="42">
    <w:abstractNumId w:val="23"/>
    <w:lvlOverride w:ilvl="0">
      <w:startOverride w:val="1"/>
    </w:lvlOverride>
  </w:num>
  <w:num w:numId="43">
    <w:abstractNumId w:val="19"/>
  </w:num>
  <w:num w:numId="44">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B2B04"/>
    <w:rsid w:val="0000307E"/>
    <w:rsid w:val="0000632F"/>
    <w:rsid w:val="00013634"/>
    <w:rsid w:val="000469AF"/>
    <w:rsid w:val="0006610E"/>
    <w:rsid w:val="000705BF"/>
    <w:rsid w:val="000832A5"/>
    <w:rsid w:val="0008446A"/>
    <w:rsid w:val="00085CE9"/>
    <w:rsid w:val="00091AA8"/>
    <w:rsid w:val="00094D4D"/>
    <w:rsid w:val="000C2AFC"/>
    <w:rsid w:val="000D3658"/>
    <w:rsid w:val="000E0216"/>
    <w:rsid w:val="00111B93"/>
    <w:rsid w:val="00113788"/>
    <w:rsid w:val="00127919"/>
    <w:rsid w:val="001428FD"/>
    <w:rsid w:val="00147FEA"/>
    <w:rsid w:val="0017580C"/>
    <w:rsid w:val="00175E83"/>
    <w:rsid w:val="00183167"/>
    <w:rsid w:val="00184683"/>
    <w:rsid w:val="00190E29"/>
    <w:rsid w:val="00194CFF"/>
    <w:rsid w:val="001A53F8"/>
    <w:rsid w:val="001B374D"/>
    <w:rsid w:val="001B3A30"/>
    <w:rsid w:val="001B78E0"/>
    <w:rsid w:val="001B7EEB"/>
    <w:rsid w:val="001C5D8B"/>
    <w:rsid w:val="001D7EE5"/>
    <w:rsid w:val="001E06BD"/>
    <w:rsid w:val="001F48A3"/>
    <w:rsid w:val="001F495A"/>
    <w:rsid w:val="001F5F52"/>
    <w:rsid w:val="001F6C99"/>
    <w:rsid w:val="001F7823"/>
    <w:rsid w:val="00204474"/>
    <w:rsid w:val="00205877"/>
    <w:rsid w:val="002140FA"/>
    <w:rsid w:val="002150B1"/>
    <w:rsid w:val="00216A93"/>
    <w:rsid w:val="002174F4"/>
    <w:rsid w:val="002418C4"/>
    <w:rsid w:val="00246F6B"/>
    <w:rsid w:val="00251711"/>
    <w:rsid w:val="00255529"/>
    <w:rsid w:val="0025780E"/>
    <w:rsid w:val="00267BE9"/>
    <w:rsid w:val="00286DB4"/>
    <w:rsid w:val="00291D4D"/>
    <w:rsid w:val="00295548"/>
    <w:rsid w:val="002A2817"/>
    <w:rsid w:val="002A44D4"/>
    <w:rsid w:val="002A4E08"/>
    <w:rsid w:val="002A56FF"/>
    <w:rsid w:val="002B25C1"/>
    <w:rsid w:val="002E64A0"/>
    <w:rsid w:val="00300458"/>
    <w:rsid w:val="00301A28"/>
    <w:rsid w:val="003020F3"/>
    <w:rsid w:val="00313670"/>
    <w:rsid w:val="0031781B"/>
    <w:rsid w:val="0033391E"/>
    <w:rsid w:val="003411EC"/>
    <w:rsid w:val="00344A14"/>
    <w:rsid w:val="003635AC"/>
    <w:rsid w:val="00366E75"/>
    <w:rsid w:val="00372E92"/>
    <w:rsid w:val="00375A5E"/>
    <w:rsid w:val="00375B90"/>
    <w:rsid w:val="0037794A"/>
    <w:rsid w:val="00381292"/>
    <w:rsid w:val="003819C8"/>
    <w:rsid w:val="003825D1"/>
    <w:rsid w:val="003876F8"/>
    <w:rsid w:val="00393328"/>
    <w:rsid w:val="003B06E7"/>
    <w:rsid w:val="003B332B"/>
    <w:rsid w:val="003D5FAC"/>
    <w:rsid w:val="003E5074"/>
    <w:rsid w:val="003E68F7"/>
    <w:rsid w:val="00410782"/>
    <w:rsid w:val="00411EE5"/>
    <w:rsid w:val="00416571"/>
    <w:rsid w:val="00423CDE"/>
    <w:rsid w:val="00431810"/>
    <w:rsid w:val="00440587"/>
    <w:rsid w:val="0044491B"/>
    <w:rsid w:val="00447B3C"/>
    <w:rsid w:val="00447C06"/>
    <w:rsid w:val="00457A3B"/>
    <w:rsid w:val="004706AF"/>
    <w:rsid w:val="00472BC9"/>
    <w:rsid w:val="00483CD1"/>
    <w:rsid w:val="004A01D1"/>
    <w:rsid w:val="004A3E35"/>
    <w:rsid w:val="004A7985"/>
    <w:rsid w:val="004B4A90"/>
    <w:rsid w:val="004C28D6"/>
    <w:rsid w:val="004C2FBE"/>
    <w:rsid w:val="004C57FB"/>
    <w:rsid w:val="004D177F"/>
    <w:rsid w:val="004D3FD0"/>
    <w:rsid w:val="004D549F"/>
    <w:rsid w:val="004F45A0"/>
    <w:rsid w:val="004F6404"/>
    <w:rsid w:val="005047F5"/>
    <w:rsid w:val="00511696"/>
    <w:rsid w:val="00520125"/>
    <w:rsid w:val="00522CFE"/>
    <w:rsid w:val="005253D1"/>
    <w:rsid w:val="00530CE5"/>
    <w:rsid w:val="00544FCF"/>
    <w:rsid w:val="0054529C"/>
    <w:rsid w:val="00545794"/>
    <w:rsid w:val="005462B7"/>
    <w:rsid w:val="00551E39"/>
    <w:rsid w:val="00552329"/>
    <w:rsid w:val="00561B96"/>
    <w:rsid w:val="00574F8F"/>
    <w:rsid w:val="00575767"/>
    <w:rsid w:val="00575A41"/>
    <w:rsid w:val="005777D3"/>
    <w:rsid w:val="0058233F"/>
    <w:rsid w:val="00587A3E"/>
    <w:rsid w:val="00591EAA"/>
    <w:rsid w:val="0059533E"/>
    <w:rsid w:val="005A0C2D"/>
    <w:rsid w:val="005A763F"/>
    <w:rsid w:val="005B1662"/>
    <w:rsid w:val="005C4295"/>
    <w:rsid w:val="005D1694"/>
    <w:rsid w:val="005D63DD"/>
    <w:rsid w:val="005D7DCF"/>
    <w:rsid w:val="005E5674"/>
    <w:rsid w:val="005E7F06"/>
    <w:rsid w:val="005F5368"/>
    <w:rsid w:val="006075EB"/>
    <w:rsid w:val="00611B63"/>
    <w:rsid w:val="00612612"/>
    <w:rsid w:val="00626AB0"/>
    <w:rsid w:val="00626FA2"/>
    <w:rsid w:val="00631D7F"/>
    <w:rsid w:val="00635CCB"/>
    <w:rsid w:val="00637945"/>
    <w:rsid w:val="00640005"/>
    <w:rsid w:val="006418AE"/>
    <w:rsid w:val="0064420A"/>
    <w:rsid w:val="00645E1C"/>
    <w:rsid w:val="00650A86"/>
    <w:rsid w:val="00654D90"/>
    <w:rsid w:val="00655426"/>
    <w:rsid w:val="0065655E"/>
    <w:rsid w:val="0066140A"/>
    <w:rsid w:val="00662D7C"/>
    <w:rsid w:val="00663906"/>
    <w:rsid w:val="00665BAD"/>
    <w:rsid w:val="00674C72"/>
    <w:rsid w:val="00676087"/>
    <w:rsid w:val="00682C56"/>
    <w:rsid w:val="006924D1"/>
    <w:rsid w:val="006B4691"/>
    <w:rsid w:val="006C4D43"/>
    <w:rsid w:val="006E05E7"/>
    <w:rsid w:val="006E6023"/>
    <w:rsid w:val="006E7F6D"/>
    <w:rsid w:val="006F5927"/>
    <w:rsid w:val="00700D0B"/>
    <w:rsid w:val="00701A04"/>
    <w:rsid w:val="00701C27"/>
    <w:rsid w:val="00707999"/>
    <w:rsid w:val="00721929"/>
    <w:rsid w:val="00723AE3"/>
    <w:rsid w:val="00732A28"/>
    <w:rsid w:val="00740994"/>
    <w:rsid w:val="007436DE"/>
    <w:rsid w:val="00745839"/>
    <w:rsid w:val="00751903"/>
    <w:rsid w:val="007613E4"/>
    <w:rsid w:val="0076169F"/>
    <w:rsid w:val="007645E0"/>
    <w:rsid w:val="00764DD5"/>
    <w:rsid w:val="00765BC0"/>
    <w:rsid w:val="007669E9"/>
    <w:rsid w:val="00775CE9"/>
    <w:rsid w:val="0077708F"/>
    <w:rsid w:val="00792627"/>
    <w:rsid w:val="007935FD"/>
    <w:rsid w:val="007A4AA6"/>
    <w:rsid w:val="007B3412"/>
    <w:rsid w:val="007B5A98"/>
    <w:rsid w:val="007B79BD"/>
    <w:rsid w:val="007C2AF1"/>
    <w:rsid w:val="007C4670"/>
    <w:rsid w:val="007C4E21"/>
    <w:rsid w:val="007C7161"/>
    <w:rsid w:val="007D317B"/>
    <w:rsid w:val="007D4DF7"/>
    <w:rsid w:val="007E3F3C"/>
    <w:rsid w:val="0080020F"/>
    <w:rsid w:val="00810763"/>
    <w:rsid w:val="00815069"/>
    <w:rsid w:val="00821A10"/>
    <w:rsid w:val="00822739"/>
    <w:rsid w:val="00834BA3"/>
    <w:rsid w:val="0083574D"/>
    <w:rsid w:val="0083767E"/>
    <w:rsid w:val="00837E9E"/>
    <w:rsid w:val="00857035"/>
    <w:rsid w:val="0086763B"/>
    <w:rsid w:val="008769B2"/>
    <w:rsid w:val="00876F32"/>
    <w:rsid w:val="00881205"/>
    <w:rsid w:val="008A54D0"/>
    <w:rsid w:val="008B358B"/>
    <w:rsid w:val="008B742D"/>
    <w:rsid w:val="008C42C6"/>
    <w:rsid w:val="008C4361"/>
    <w:rsid w:val="008D3D00"/>
    <w:rsid w:val="008D56BF"/>
    <w:rsid w:val="008E5C80"/>
    <w:rsid w:val="009038F8"/>
    <w:rsid w:val="009062A8"/>
    <w:rsid w:val="00910403"/>
    <w:rsid w:val="009170DA"/>
    <w:rsid w:val="009232E9"/>
    <w:rsid w:val="00925CDC"/>
    <w:rsid w:val="00927ECF"/>
    <w:rsid w:val="00930E18"/>
    <w:rsid w:val="0094047D"/>
    <w:rsid w:val="00941B11"/>
    <w:rsid w:val="00943104"/>
    <w:rsid w:val="009608D4"/>
    <w:rsid w:val="00961641"/>
    <w:rsid w:val="00993D5C"/>
    <w:rsid w:val="009A3B29"/>
    <w:rsid w:val="009A4411"/>
    <w:rsid w:val="009B448F"/>
    <w:rsid w:val="009C575A"/>
    <w:rsid w:val="009D6595"/>
    <w:rsid w:val="009E4B9D"/>
    <w:rsid w:val="009F54E5"/>
    <w:rsid w:val="00A01907"/>
    <w:rsid w:val="00A0618B"/>
    <w:rsid w:val="00A14858"/>
    <w:rsid w:val="00A14B56"/>
    <w:rsid w:val="00A20CC8"/>
    <w:rsid w:val="00A35CB1"/>
    <w:rsid w:val="00A3758C"/>
    <w:rsid w:val="00A63CE4"/>
    <w:rsid w:val="00A6522E"/>
    <w:rsid w:val="00A66978"/>
    <w:rsid w:val="00A71383"/>
    <w:rsid w:val="00A73E62"/>
    <w:rsid w:val="00A7534A"/>
    <w:rsid w:val="00A857D0"/>
    <w:rsid w:val="00A85A22"/>
    <w:rsid w:val="00AA18F5"/>
    <w:rsid w:val="00AC2199"/>
    <w:rsid w:val="00AD2B7E"/>
    <w:rsid w:val="00AD3B2A"/>
    <w:rsid w:val="00AE2C67"/>
    <w:rsid w:val="00AE3928"/>
    <w:rsid w:val="00AE5140"/>
    <w:rsid w:val="00AF00DF"/>
    <w:rsid w:val="00AF195D"/>
    <w:rsid w:val="00AF39EA"/>
    <w:rsid w:val="00B03965"/>
    <w:rsid w:val="00B11184"/>
    <w:rsid w:val="00B13B39"/>
    <w:rsid w:val="00B14922"/>
    <w:rsid w:val="00B208C5"/>
    <w:rsid w:val="00B21CA7"/>
    <w:rsid w:val="00B23E2C"/>
    <w:rsid w:val="00B32A5A"/>
    <w:rsid w:val="00B403C9"/>
    <w:rsid w:val="00B46C24"/>
    <w:rsid w:val="00B572AF"/>
    <w:rsid w:val="00B75CA1"/>
    <w:rsid w:val="00B76EE6"/>
    <w:rsid w:val="00B83319"/>
    <w:rsid w:val="00B87B72"/>
    <w:rsid w:val="00B975A9"/>
    <w:rsid w:val="00BA64C1"/>
    <w:rsid w:val="00BB2585"/>
    <w:rsid w:val="00BB2B7D"/>
    <w:rsid w:val="00BB7A55"/>
    <w:rsid w:val="00BC7DE7"/>
    <w:rsid w:val="00BD24F3"/>
    <w:rsid w:val="00BE74F7"/>
    <w:rsid w:val="00BF2243"/>
    <w:rsid w:val="00C01325"/>
    <w:rsid w:val="00C05FAA"/>
    <w:rsid w:val="00C2087C"/>
    <w:rsid w:val="00C30051"/>
    <w:rsid w:val="00C30F22"/>
    <w:rsid w:val="00C33FE3"/>
    <w:rsid w:val="00C37493"/>
    <w:rsid w:val="00C47E40"/>
    <w:rsid w:val="00C514DE"/>
    <w:rsid w:val="00C5433D"/>
    <w:rsid w:val="00C55765"/>
    <w:rsid w:val="00C55E22"/>
    <w:rsid w:val="00C568CD"/>
    <w:rsid w:val="00C65352"/>
    <w:rsid w:val="00C75D28"/>
    <w:rsid w:val="00C767FF"/>
    <w:rsid w:val="00C93372"/>
    <w:rsid w:val="00CA550D"/>
    <w:rsid w:val="00CB2B04"/>
    <w:rsid w:val="00CB462B"/>
    <w:rsid w:val="00CC37E1"/>
    <w:rsid w:val="00CE0CBD"/>
    <w:rsid w:val="00CE29A8"/>
    <w:rsid w:val="00CE50FE"/>
    <w:rsid w:val="00CE5F9D"/>
    <w:rsid w:val="00CF13DE"/>
    <w:rsid w:val="00CF32EF"/>
    <w:rsid w:val="00CF3B99"/>
    <w:rsid w:val="00D01F8D"/>
    <w:rsid w:val="00D13DE5"/>
    <w:rsid w:val="00D2246A"/>
    <w:rsid w:val="00D30919"/>
    <w:rsid w:val="00D31CEE"/>
    <w:rsid w:val="00D3446A"/>
    <w:rsid w:val="00D347B2"/>
    <w:rsid w:val="00D37EF6"/>
    <w:rsid w:val="00D408D9"/>
    <w:rsid w:val="00D461B5"/>
    <w:rsid w:val="00D4772D"/>
    <w:rsid w:val="00D47F04"/>
    <w:rsid w:val="00D62AD9"/>
    <w:rsid w:val="00D62F73"/>
    <w:rsid w:val="00D6606E"/>
    <w:rsid w:val="00D67350"/>
    <w:rsid w:val="00D6776F"/>
    <w:rsid w:val="00D742C0"/>
    <w:rsid w:val="00D82D78"/>
    <w:rsid w:val="00D87446"/>
    <w:rsid w:val="00D87751"/>
    <w:rsid w:val="00DA0606"/>
    <w:rsid w:val="00DB4741"/>
    <w:rsid w:val="00DC1D7C"/>
    <w:rsid w:val="00DC24AE"/>
    <w:rsid w:val="00DC268B"/>
    <w:rsid w:val="00DC4FCA"/>
    <w:rsid w:val="00DD27EF"/>
    <w:rsid w:val="00DD703D"/>
    <w:rsid w:val="00DF43D8"/>
    <w:rsid w:val="00DF4F48"/>
    <w:rsid w:val="00DF6195"/>
    <w:rsid w:val="00DF63B1"/>
    <w:rsid w:val="00E0320A"/>
    <w:rsid w:val="00E10753"/>
    <w:rsid w:val="00E14D87"/>
    <w:rsid w:val="00E3426D"/>
    <w:rsid w:val="00E449B1"/>
    <w:rsid w:val="00E531D3"/>
    <w:rsid w:val="00E539D3"/>
    <w:rsid w:val="00E54909"/>
    <w:rsid w:val="00E6077C"/>
    <w:rsid w:val="00E622E4"/>
    <w:rsid w:val="00E63F56"/>
    <w:rsid w:val="00E6431D"/>
    <w:rsid w:val="00E6474B"/>
    <w:rsid w:val="00E65C13"/>
    <w:rsid w:val="00E7355E"/>
    <w:rsid w:val="00E9055E"/>
    <w:rsid w:val="00EA3FB7"/>
    <w:rsid w:val="00EA42CB"/>
    <w:rsid w:val="00EB226E"/>
    <w:rsid w:val="00EB2488"/>
    <w:rsid w:val="00EB274D"/>
    <w:rsid w:val="00EB7014"/>
    <w:rsid w:val="00EC31E4"/>
    <w:rsid w:val="00EC5E35"/>
    <w:rsid w:val="00ED7A24"/>
    <w:rsid w:val="00EE142A"/>
    <w:rsid w:val="00EE1EFD"/>
    <w:rsid w:val="00EE6198"/>
    <w:rsid w:val="00EF0094"/>
    <w:rsid w:val="00F007A9"/>
    <w:rsid w:val="00F0708D"/>
    <w:rsid w:val="00F10649"/>
    <w:rsid w:val="00F26149"/>
    <w:rsid w:val="00F356CB"/>
    <w:rsid w:val="00F36748"/>
    <w:rsid w:val="00F42C0D"/>
    <w:rsid w:val="00F57767"/>
    <w:rsid w:val="00F60318"/>
    <w:rsid w:val="00F61BC9"/>
    <w:rsid w:val="00F636C2"/>
    <w:rsid w:val="00F77B01"/>
    <w:rsid w:val="00F84CEF"/>
    <w:rsid w:val="00F85146"/>
    <w:rsid w:val="00F87794"/>
    <w:rsid w:val="00FA3ED9"/>
    <w:rsid w:val="00FA6C14"/>
    <w:rsid w:val="00FA7631"/>
    <w:rsid w:val="00FB0070"/>
    <w:rsid w:val="00FB1E83"/>
    <w:rsid w:val="00FB20DB"/>
    <w:rsid w:val="00FB3BAF"/>
    <w:rsid w:val="00FB4424"/>
    <w:rsid w:val="00FB6181"/>
    <w:rsid w:val="00FE5B14"/>
    <w:rsid w:val="00FF4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CF"/>
    <w:rPr>
      <w:sz w:val="24"/>
      <w:szCs w:val="24"/>
    </w:rPr>
  </w:style>
  <w:style w:type="paragraph" w:styleId="2">
    <w:name w:val="heading 2"/>
    <w:basedOn w:val="a"/>
    <w:next w:val="a"/>
    <w:link w:val="20"/>
    <w:semiHidden/>
    <w:unhideWhenUsed/>
    <w:qFormat/>
    <w:rsid w:val="000E0216"/>
    <w:pPr>
      <w:keepNext/>
      <w:jc w:val="center"/>
      <w:outlineLvl w:val="1"/>
    </w:pPr>
    <w:rPr>
      <w:b/>
      <w:sz w:val="32"/>
      <w:szCs w:val="20"/>
    </w:rPr>
  </w:style>
  <w:style w:type="paragraph" w:styleId="5">
    <w:name w:val="heading 5"/>
    <w:basedOn w:val="a"/>
    <w:next w:val="a"/>
    <w:link w:val="50"/>
    <w:semiHidden/>
    <w:unhideWhenUsed/>
    <w:qFormat/>
    <w:rsid w:val="00701A0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1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85CE9"/>
    <w:rPr>
      <w:rFonts w:ascii="Tahoma" w:hAnsi="Tahoma" w:cs="Tahoma"/>
      <w:sz w:val="16"/>
      <w:szCs w:val="16"/>
    </w:rPr>
  </w:style>
  <w:style w:type="paragraph" w:styleId="a5">
    <w:name w:val="List Paragraph"/>
    <w:basedOn w:val="a"/>
    <w:uiPriority w:val="34"/>
    <w:qFormat/>
    <w:rsid w:val="00EC5E35"/>
    <w:pPr>
      <w:ind w:left="720"/>
      <w:contextualSpacing/>
    </w:pPr>
  </w:style>
  <w:style w:type="character" w:customStyle="1" w:styleId="20">
    <w:name w:val="Заголовок 2 Знак"/>
    <w:basedOn w:val="a0"/>
    <w:link w:val="2"/>
    <w:semiHidden/>
    <w:rsid w:val="000E0216"/>
    <w:rPr>
      <w:b/>
      <w:sz w:val="32"/>
    </w:rPr>
  </w:style>
  <w:style w:type="paragraph" w:styleId="a6">
    <w:name w:val="Body Text"/>
    <w:basedOn w:val="a"/>
    <w:link w:val="a7"/>
    <w:unhideWhenUsed/>
    <w:rsid w:val="000E0216"/>
    <w:rPr>
      <w:sz w:val="28"/>
      <w:szCs w:val="20"/>
    </w:rPr>
  </w:style>
  <w:style w:type="character" w:customStyle="1" w:styleId="a7">
    <w:name w:val="Основной текст Знак"/>
    <w:basedOn w:val="a0"/>
    <w:link w:val="a6"/>
    <w:rsid w:val="000E0216"/>
    <w:rPr>
      <w:sz w:val="28"/>
    </w:rPr>
  </w:style>
  <w:style w:type="paragraph" w:styleId="a8">
    <w:name w:val="Body Text Indent"/>
    <w:basedOn w:val="a"/>
    <w:link w:val="a9"/>
    <w:semiHidden/>
    <w:unhideWhenUsed/>
    <w:rsid w:val="000E0216"/>
    <w:pPr>
      <w:ind w:firstLine="709"/>
    </w:pPr>
    <w:rPr>
      <w:sz w:val="28"/>
      <w:szCs w:val="20"/>
    </w:rPr>
  </w:style>
  <w:style w:type="character" w:customStyle="1" w:styleId="a9">
    <w:name w:val="Основной текст с отступом Знак"/>
    <w:basedOn w:val="a0"/>
    <w:link w:val="a8"/>
    <w:semiHidden/>
    <w:rsid w:val="000E0216"/>
    <w:rPr>
      <w:sz w:val="28"/>
    </w:rPr>
  </w:style>
  <w:style w:type="paragraph" w:styleId="21">
    <w:name w:val="Body Text Indent 2"/>
    <w:basedOn w:val="a"/>
    <w:link w:val="22"/>
    <w:semiHidden/>
    <w:unhideWhenUsed/>
    <w:rsid w:val="000E0216"/>
    <w:pPr>
      <w:ind w:firstLine="709"/>
      <w:jc w:val="both"/>
    </w:pPr>
    <w:rPr>
      <w:sz w:val="28"/>
      <w:szCs w:val="20"/>
    </w:rPr>
  </w:style>
  <w:style w:type="character" w:customStyle="1" w:styleId="22">
    <w:name w:val="Основной текст с отступом 2 Знак"/>
    <w:basedOn w:val="a0"/>
    <w:link w:val="21"/>
    <w:semiHidden/>
    <w:rsid w:val="000E0216"/>
    <w:rPr>
      <w:sz w:val="28"/>
    </w:rPr>
  </w:style>
  <w:style w:type="paragraph" w:styleId="aa">
    <w:name w:val="header"/>
    <w:basedOn w:val="a"/>
    <w:link w:val="ab"/>
    <w:uiPriority w:val="99"/>
    <w:unhideWhenUsed/>
    <w:rsid w:val="00F85146"/>
    <w:pPr>
      <w:tabs>
        <w:tab w:val="center" w:pos="4677"/>
        <w:tab w:val="right" w:pos="9355"/>
      </w:tabs>
    </w:pPr>
  </w:style>
  <w:style w:type="character" w:customStyle="1" w:styleId="ab">
    <w:name w:val="Верхний колонтитул Знак"/>
    <w:basedOn w:val="a0"/>
    <w:link w:val="aa"/>
    <w:uiPriority w:val="99"/>
    <w:rsid w:val="00F85146"/>
    <w:rPr>
      <w:sz w:val="24"/>
      <w:szCs w:val="24"/>
    </w:rPr>
  </w:style>
  <w:style w:type="paragraph" w:styleId="ac">
    <w:name w:val="footer"/>
    <w:basedOn w:val="a"/>
    <w:link w:val="ad"/>
    <w:semiHidden/>
    <w:unhideWhenUsed/>
    <w:rsid w:val="00F85146"/>
    <w:pPr>
      <w:tabs>
        <w:tab w:val="center" w:pos="4677"/>
        <w:tab w:val="right" w:pos="9355"/>
      </w:tabs>
    </w:pPr>
  </w:style>
  <w:style w:type="character" w:customStyle="1" w:styleId="ad">
    <w:name w:val="Нижний колонтитул Знак"/>
    <w:basedOn w:val="a0"/>
    <w:link w:val="ac"/>
    <w:semiHidden/>
    <w:rsid w:val="00F85146"/>
    <w:rPr>
      <w:sz w:val="24"/>
      <w:szCs w:val="24"/>
    </w:rPr>
  </w:style>
  <w:style w:type="character" w:styleId="ae">
    <w:name w:val="Hyperlink"/>
    <w:uiPriority w:val="99"/>
    <w:unhideWhenUsed/>
    <w:rsid w:val="00587A3E"/>
    <w:rPr>
      <w:color w:val="0000FF"/>
      <w:u w:val="single"/>
    </w:rPr>
  </w:style>
  <w:style w:type="character" w:customStyle="1" w:styleId="50">
    <w:name w:val="Заголовок 5 Знак"/>
    <w:basedOn w:val="a0"/>
    <w:link w:val="5"/>
    <w:rsid w:val="00701A04"/>
    <w:rPr>
      <w:rFonts w:asciiTheme="majorHAnsi" w:eastAsiaTheme="majorEastAsia" w:hAnsiTheme="majorHAnsi" w:cstheme="majorBidi"/>
      <w:color w:val="243F60" w:themeColor="accent1" w:themeShade="7F"/>
      <w:sz w:val="24"/>
      <w:szCs w:val="24"/>
    </w:rPr>
  </w:style>
  <w:style w:type="paragraph" w:styleId="af">
    <w:name w:val="Normal (Web)"/>
    <w:basedOn w:val="a"/>
    <w:uiPriority w:val="99"/>
    <w:unhideWhenUsed/>
    <w:rsid w:val="00611B63"/>
    <w:pPr>
      <w:spacing w:before="100" w:beforeAutospacing="1" w:after="100" w:afterAutospacing="1"/>
    </w:pPr>
  </w:style>
  <w:style w:type="character" w:customStyle="1" w:styleId="af0">
    <w:name w:val="Без интервала Знак"/>
    <w:link w:val="af1"/>
    <w:locked/>
    <w:rsid w:val="00FB1E83"/>
    <w:rPr>
      <w:rFonts w:ascii="Calibri" w:hAnsi="Calibri" w:cs="Calibri"/>
      <w:sz w:val="22"/>
      <w:szCs w:val="22"/>
      <w:lang w:eastAsia="en-US"/>
    </w:rPr>
  </w:style>
  <w:style w:type="paragraph" w:styleId="af1">
    <w:name w:val="No Spacing"/>
    <w:link w:val="af0"/>
    <w:qFormat/>
    <w:rsid w:val="00FB1E83"/>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2846558">
      <w:bodyDiv w:val="1"/>
      <w:marLeft w:val="0"/>
      <w:marRight w:val="0"/>
      <w:marTop w:val="0"/>
      <w:marBottom w:val="0"/>
      <w:divBdr>
        <w:top w:val="none" w:sz="0" w:space="0" w:color="auto"/>
        <w:left w:val="none" w:sz="0" w:space="0" w:color="auto"/>
        <w:bottom w:val="none" w:sz="0" w:space="0" w:color="auto"/>
        <w:right w:val="none" w:sz="0" w:space="0" w:color="auto"/>
      </w:divBdr>
    </w:div>
    <w:div w:id="399711406">
      <w:bodyDiv w:val="1"/>
      <w:marLeft w:val="0"/>
      <w:marRight w:val="0"/>
      <w:marTop w:val="0"/>
      <w:marBottom w:val="0"/>
      <w:divBdr>
        <w:top w:val="none" w:sz="0" w:space="0" w:color="auto"/>
        <w:left w:val="none" w:sz="0" w:space="0" w:color="auto"/>
        <w:bottom w:val="none" w:sz="0" w:space="0" w:color="auto"/>
        <w:right w:val="none" w:sz="0" w:space="0" w:color="auto"/>
      </w:divBdr>
    </w:div>
    <w:div w:id="436608923">
      <w:bodyDiv w:val="1"/>
      <w:marLeft w:val="0"/>
      <w:marRight w:val="0"/>
      <w:marTop w:val="0"/>
      <w:marBottom w:val="0"/>
      <w:divBdr>
        <w:top w:val="none" w:sz="0" w:space="0" w:color="auto"/>
        <w:left w:val="none" w:sz="0" w:space="0" w:color="auto"/>
        <w:bottom w:val="none" w:sz="0" w:space="0" w:color="auto"/>
        <w:right w:val="none" w:sz="0" w:space="0" w:color="auto"/>
      </w:divBdr>
      <w:divsChild>
        <w:div w:id="827671607">
          <w:marLeft w:val="0"/>
          <w:marRight w:val="0"/>
          <w:marTop w:val="0"/>
          <w:marBottom w:val="0"/>
          <w:divBdr>
            <w:top w:val="none" w:sz="0" w:space="0" w:color="auto"/>
            <w:left w:val="none" w:sz="0" w:space="0" w:color="auto"/>
            <w:bottom w:val="none" w:sz="0" w:space="0" w:color="auto"/>
            <w:right w:val="none" w:sz="0" w:space="0" w:color="auto"/>
          </w:divBdr>
        </w:div>
      </w:divsChild>
    </w:div>
    <w:div w:id="723917115">
      <w:bodyDiv w:val="1"/>
      <w:marLeft w:val="0"/>
      <w:marRight w:val="0"/>
      <w:marTop w:val="0"/>
      <w:marBottom w:val="0"/>
      <w:divBdr>
        <w:top w:val="none" w:sz="0" w:space="0" w:color="auto"/>
        <w:left w:val="none" w:sz="0" w:space="0" w:color="auto"/>
        <w:bottom w:val="none" w:sz="0" w:space="0" w:color="auto"/>
        <w:right w:val="none" w:sz="0" w:space="0" w:color="auto"/>
      </w:divBdr>
    </w:div>
    <w:div w:id="851839315">
      <w:bodyDiv w:val="1"/>
      <w:marLeft w:val="0"/>
      <w:marRight w:val="0"/>
      <w:marTop w:val="0"/>
      <w:marBottom w:val="0"/>
      <w:divBdr>
        <w:top w:val="none" w:sz="0" w:space="0" w:color="auto"/>
        <w:left w:val="none" w:sz="0" w:space="0" w:color="auto"/>
        <w:bottom w:val="none" w:sz="0" w:space="0" w:color="auto"/>
        <w:right w:val="none" w:sz="0" w:space="0" w:color="auto"/>
      </w:divBdr>
    </w:div>
    <w:div w:id="1077364610">
      <w:bodyDiv w:val="1"/>
      <w:marLeft w:val="0"/>
      <w:marRight w:val="0"/>
      <w:marTop w:val="0"/>
      <w:marBottom w:val="0"/>
      <w:divBdr>
        <w:top w:val="none" w:sz="0" w:space="0" w:color="auto"/>
        <w:left w:val="none" w:sz="0" w:space="0" w:color="auto"/>
        <w:bottom w:val="none" w:sz="0" w:space="0" w:color="auto"/>
        <w:right w:val="none" w:sz="0" w:space="0" w:color="auto"/>
      </w:divBdr>
    </w:div>
    <w:div w:id="1276719263">
      <w:bodyDiv w:val="1"/>
      <w:marLeft w:val="0"/>
      <w:marRight w:val="0"/>
      <w:marTop w:val="0"/>
      <w:marBottom w:val="0"/>
      <w:divBdr>
        <w:top w:val="none" w:sz="0" w:space="0" w:color="auto"/>
        <w:left w:val="none" w:sz="0" w:space="0" w:color="auto"/>
        <w:bottom w:val="none" w:sz="0" w:space="0" w:color="auto"/>
        <w:right w:val="none" w:sz="0" w:space="0" w:color="auto"/>
      </w:divBdr>
    </w:div>
    <w:div w:id="1325862267">
      <w:bodyDiv w:val="1"/>
      <w:marLeft w:val="0"/>
      <w:marRight w:val="0"/>
      <w:marTop w:val="0"/>
      <w:marBottom w:val="0"/>
      <w:divBdr>
        <w:top w:val="none" w:sz="0" w:space="0" w:color="auto"/>
        <w:left w:val="none" w:sz="0" w:space="0" w:color="auto"/>
        <w:bottom w:val="none" w:sz="0" w:space="0" w:color="auto"/>
        <w:right w:val="none" w:sz="0" w:space="0" w:color="auto"/>
      </w:divBdr>
    </w:div>
    <w:div w:id="17441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36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1645&amp;dst=100125&amp;field=134&amp;date=01.11.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0;&#1088;&#1080;&#1089;&#1090;\Desktop\&#1070;&#1056;&#1048;&#1057;&#1058;\&#1082;&#1086;&#1083;%20&#1076;&#1086;&#1075;\21-24\&#1087;&#1088;&#1080;&#1083;&#1086;&#1078;&#1077;&#1085;&#1080;&#1077;%20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4875&amp;dst=1292&amp;field=134&amp;date=23.01.2024" TargetMode="External"/><Relationship Id="rId4" Type="http://schemas.openxmlformats.org/officeDocument/2006/relationships/settings" Target="settings.xml"/><Relationship Id="rId9" Type="http://schemas.openxmlformats.org/officeDocument/2006/relationships/hyperlink" Target="https://login.consultant.ru/link/?req=doc&amp;base=LAW&amp;n=47274&amp;dst=100524&amp;field=134&amp;date=23.01.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0F50-CAE6-45AA-9987-AE890B13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2978</TotalTime>
  <Pages>1</Pages>
  <Words>4706</Words>
  <Characters>26830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Юрист</cp:lastModifiedBy>
  <cp:revision>22</cp:revision>
  <cp:lastPrinted>2024-01-31T07:26:00Z</cp:lastPrinted>
  <dcterms:created xsi:type="dcterms:W3CDTF">2010-08-10T05:35:00Z</dcterms:created>
  <dcterms:modified xsi:type="dcterms:W3CDTF">2024-01-31T07:26:00Z</dcterms:modified>
</cp:coreProperties>
</file>