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14" w:rsidRDefault="00233814" w:rsidP="00233814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УТВЕРЖДАЮ                                       </w:t>
      </w:r>
    </w:p>
    <w:p w:rsidR="00233814" w:rsidRDefault="00233814" w:rsidP="00233814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Директор МБУ « КЦСОН   </w:t>
      </w:r>
    </w:p>
    <w:p w:rsidR="00233814" w:rsidRDefault="00233814" w:rsidP="00233814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sz w:val="32"/>
          <w:szCs w:val="32"/>
        </w:rPr>
        <w:t>Болотнинского</w:t>
      </w:r>
      <w:proofErr w:type="spellEnd"/>
      <w:r>
        <w:rPr>
          <w:sz w:val="32"/>
          <w:szCs w:val="32"/>
        </w:rPr>
        <w:t xml:space="preserve"> района</w:t>
      </w:r>
    </w:p>
    <w:p w:rsidR="00233814" w:rsidRDefault="00233814" w:rsidP="00233814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Новосибирской области»</w:t>
      </w:r>
    </w:p>
    <w:p w:rsidR="00233814" w:rsidRDefault="00233814" w:rsidP="0023381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sz w:val="32"/>
          <w:szCs w:val="32"/>
        </w:rPr>
        <w:t>__________В.Н.Захаров</w:t>
      </w:r>
      <w:proofErr w:type="spellEnd"/>
      <w:r>
        <w:rPr>
          <w:sz w:val="32"/>
          <w:szCs w:val="32"/>
        </w:rPr>
        <w:t xml:space="preserve">     </w:t>
      </w:r>
    </w:p>
    <w:p w:rsidR="00233814" w:rsidRDefault="00233814" w:rsidP="0023381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</w:t>
      </w:r>
      <w:r w:rsidR="00632422">
        <w:rPr>
          <w:sz w:val="32"/>
          <w:szCs w:val="32"/>
        </w:rPr>
        <w:t xml:space="preserve">   «____» ________2024</w:t>
      </w:r>
      <w:r>
        <w:rPr>
          <w:sz w:val="32"/>
          <w:szCs w:val="32"/>
        </w:rPr>
        <w:t>г.</w:t>
      </w:r>
    </w:p>
    <w:p w:rsidR="00233814" w:rsidRDefault="00233814" w:rsidP="00233814">
      <w:pPr>
        <w:jc w:val="both"/>
        <w:rPr>
          <w:sz w:val="32"/>
          <w:szCs w:val="32"/>
        </w:rPr>
      </w:pPr>
    </w:p>
    <w:p w:rsidR="00233814" w:rsidRDefault="00233814" w:rsidP="00233814">
      <w:pPr>
        <w:jc w:val="both"/>
        <w:rPr>
          <w:sz w:val="32"/>
          <w:szCs w:val="32"/>
        </w:rPr>
      </w:pPr>
    </w:p>
    <w:p w:rsidR="00233814" w:rsidRDefault="00233814" w:rsidP="00233814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ПЛАН-конспект</w:t>
      </w:r>
    </w:p>
    <w:p w:rsidR="00233814" w:rsidRDefault="00811AB4" w:rsidP="00233814">
      <w:pPr>
        <w:jc w:val="center"/>
        <w:rPr>
          <w:sz w:val="32"/>
          <w:szCs w:val="32"/>
        </w:rPr>
      </w:pPr>
      <w:r>
        <w:rPr>
          <w:sz w:val="32"/>
          <w:szCs w:val="32"/>
        </w:rPr>
        <w:t>Мероприятий на 2024</w:t>
      </w:r>
      <w:r w:rsidR="00233814">
        <w:rPr>
          <w:sz w:val="32"/>
          <w:szCs w:val="32"/>
        </w:rPr>
        <w:t>год</w:t>
      </w:r>
    </w:p>
    <w:p w:rsidR="00233814" w:rsidRDefault="00233814" w:rsidP="00233814">
      <w:pPr>
        <w:jc w:val="center"/>
        <w:rPr>
          <w:sz w:val="32"/>
          <w:szCs w:val="32"/>
        </w:rPr>
      </w:pP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396"/>
        <w:gridCol w:w="6"/>
        <w:gridCol w:w="4275"/>
        <w:gridCol w:w="7"/>
        <w:gridCol w:w="4736"/>
        <w:gridCol w:w="1878"/>
      </w:tblGrid>
      <w:tr w:rsidR="00233814" w:rsidRPr="00AD54EC" w:rsidTr="002D5E5C">
        <w:tc>
          <w:tcPr>
            <w:tcW w:w="828" w:type="dxa"/>
          </w:tcPr>
          <w:p w:rsidR="00233814" w:rsidRPr="00AD54EC" w:rsidRDefault="00233814" w:rsidP="002D5E5C">
            <w:pPr>
              <w:jc w:val="center"/>
              <w:rPr>
                <w:sz w:val="32"/>
                <w:szCs w:val="32"/>
              </w:rPr>
            </w:pPr>
            <w:r w:rsidRPr="00AD54EC">
              <w:rPr>
                <w:sz w:val="32"/>
                <w:szCs w:val="32"/>
              </w:rPr>
              <w:t>№ п./п.</w:t>
            </w:r>
          </w:p>
        </w:tc>
        <w:tc>
          <w:tcPr>
            <w:tcW w:w="3396" w:type="dxa"/>
          </w:tcPr>
          <w:p w:rsidR="00233814" w:rsidRPr="00AD54EC" w:rsidRDefault="00233814" w:rsidP="002D5E5C">
            <w:pPr>
              <w:jc w:val="center"/>
              <w:rPr>
                <w:sz w:val="32"/>
                <w:szCs w:val="32"/>
              </w:rPr>
            </w:pPr>
            <w:r w:rsidRPr="00AD54EC">
              <w:rPr>
                <w:sz w:val="32"/>
                <w:szCs w:val="32"/>
              </w:rPr>
              <w:t>Тема занятия</w:t>
            </w:r>
          </w:p>
        </w:tc>
        <w:tc>
          <w:tcPr>
            <w:tcW w:w="4288" w:type="dxa"/>
            <w:gridSpan w:val="3"/>
          </w:tcPr>
          <w:p w:rsidR="00233814" w:rsidRPr="00AD54EC" w:rsidRDefault="00233814" w:rsidP="002D5E5C">
            <w:pPr>
              <w:jc w:val="center"/>
              <w:rPr>
                <w:sz w:val="32"/>
                <w:szCs w:val="32"/>
              </w:rPr>
            </w:pPr>
            <w:r w:rsidRPr="00AD54EC">
              <w:rPr>
                <w:sz w:val="32"/>
                <w:szCs w:val="32"/>
              </w:rPr>
              <w:t>Цель занятия</w:t>
            </w:r>
          </w:p>
        </w:tc>
        <w:tc>
          <w:tcPr>
            <w:tcW w:w="4736" w:type="dxa"/>
          </w:tcPr>
          <w:p w:rsidR="00233814" w:rsidRPr="00AD54EC" w:rsidRDefault="00233814" w:rsidP="002D5E5C">
            <w:pPr>
              <w:jc w:val="center"/>
              <w:rPr>
                <w:sz w:val="32"/>
                <w:szCs w:val="32"/>
              </w:rPr>
            </w:pPr>
            <w:r w:rsidRPr="00AD54EC">
              <w:rPr>
                <w:sz w:val="32"/>
                <w:szCs w:val="32"/>
              </w:rPr>
              <w:t>Материал и ход занятия</w:t>
            </w:r>
          </w:p>
        </w:tc>
        <w:tc>
          <w:tcPr>
            <w:tcW w:w="1878" w:type="dxa"/>
          </w:tcPr>
          <w:p w:rsidR="00233814" w:rsidRPr="00AD54EC" w:rsidRDefault="00233814" w:rsidP="002D5E5C">
            <w:pPr>
              <w:jc w:val="center"/>
              <w:rPr>
                <w:sz w:val="32"/>
                <w:szCs w:val="32"/>
              </w:rPr>
            </w:pPr>
            <w:r w:rsidRPr="00AD54EC">
              <w:rPr>
                <w:sz w:val="32"/>
                <w:szCs w:val="32"/>
              </w:rPr>
              <w:t>Дата проведения</w:t>
            </w:r>
          </w:p>
        </w:tc>
      </w:tr>
      <w:tr w:rsidR="00233814" w:rsidRPr="002C09A7" w:rsidTr="002D5E5C">
        <w:tc>
          <w:tcPr>
            <w:tcW w:w="828" w:type="dxa"/>
          </w:tcPr>
          <w:p w:rsidR="00233814" w:rsidRPr="002C09A7" w:rsidRDefault="00233814" w:rsidP="002D5E5C">
            <w:pPr>
              <w:jc w:val="both"/>
            </w:pPr>
            <w:r w:rsidRPr="002C09A7">
              <w:t>1</w:t>
            </w:r>
            <w:r>
              <w:t>.</w:t>
            </w:r>
          </w:p>
        </w:tc>
        <w:tc>
          <w:tcPr>
            <w:tcW w:w="3396" w:type="dxa"/>
          </w:tcPr>
          <w:p w:rsidR="00233814" w:rsidRPr="002C09A7" w:rsidRDefault="00233814" w:rsidP="00370CA1">
            <w:r w:rsidRPr="002C09A7">
              <w:t>Общее</w:t>
            </w:r>
            <w:r>
              <w:t xml:space="preserve"> знакомство с праз</w:t>
            </w:r>
            <w:r w:rsidR="002F2953">
              <w:t>дником «</w:t>
            </w:r>
            <w:r w:rsidR="00370CA1">
              <w:t>Старый Новый Год</w:t>
            </w:r>
            <w:r>
              <w:t>»</w:t>
            </w:r>
            <w:r w:rsidR="00370CA1">
              <w:t>.</w:t>
            </w:r>
            <w:r>
              <w:t xml:space="preserve"> История воз</w:t>
            </w:r>
            <w:r w:rsidR="00370CA1">
              <w:t>никновения праздника «Рождество»</w:t>
            </w:r>
            <w:r>
              <w:t xml:space="preserve"> </w:t>
            </w:r>
          </w:p>
        </w:tc>
        <w:tc>
          <w:tcPr>
            <w:tcW w:w="4288" w:type="dxa"/>
            <w:gridSpan w:val="3"/>
          </w:tcPr>
          <w:p w:rsidR="00233814" w:rsidRPr="002C09A7" w:rsidRDefault="00233814" w:rsidP="002D5E5C">
            <w:r>
              <w:t>Приобщить детей к истории, культуре,  и быту русского народа. Развить у детей творческие способности, кругозор и уважение к традициям.</w:t>
            </w:r>
          </w:p>
        </w:tc>
        <w:tc>
          <w:tcPr>
            <w:tcW w:w="4736" w:type="dxa"/>
          </w:tcPr>
          <w:p w:rsidR="00233814" w:rsidRDefault="002F2953" w:rsidP="00233814">
            <w:pPr>
              <w:numPr>
                <w:ilvl w:val="0"/>
                <w:numId w:val="6"/>
              </w:numPr>
            </w:pPr>
            <w:r>
              <w:t>Рисунок «Рождественская свеча</w:t>
            </w:r>
            <w:r w:rsidR="00233814">
              <w:t>»</w:t>
            </w:r>
          </w:p>
          <w:p w:rsidR="00233814" w:rsidRDefault="00233814" w:rsidP="00233814">
            <w:pPr>
              <w:numPr>
                <w:ilvl w:val="0"/>
                <w:numId w:val="6"/>
              </w:numPr>
            </w:pPr>
            <w:r>
              <w:t>Рисунок «Снеговик»</w:t>
            </w:r>
          </w:p>
          <w:p w:rsidR="00233814" w:rsidRDefault="002F2953" w:rsidP="002F2953">
            <w:pPr>
              <w:pStyle w:val="a4"/>
              <w:numPr>
                <w:ilvl w:val="0"/>
                <w:numId w:val="6"/>
              </w:numPr>
            </w:pPr>
            <w:r>
              <w:t>Поделка из пластилина «Кролик – символ 2023 года»</w:t>
            </w:r>
          </w:p>
          <w:p w:rsidR="002F2953" w:rsidRPr="002C09A7" w:rsidRDefault="002F2953" w:rsidP="002F2953">
            <w:pPr>
              <w:pStyle w:val="a4"/>
              <w:numPr>
                <w:ilvl w:val="0"/>
                <w:numId w:val="6"/>
              </w:numPr>
            </w:pPr>
            <w:r>
              <w:t>Мастер-класс по изготовлению аппликации «Символ Нового года»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</w:p>
          <w:p w:rsidR="00233814" w:rsidRDefault="00233814" w:rsidP="002D5E5C">
            <w:pPr>
              <w:jc w:val="both"/>
            </w:pPr>
          </w:p>
          <w:p w:rsidR="00233814" w:rsidRDefault="00233814" w:rsidP="002D5E5C">
            <w:pPr>
              <w:jc w:val="both"/>
            </w:pPr>
          </w:p>
          <w:p w:rsidR="00233814" w:rsidRPr="00B041BF" w:rsidRDefault="00233814" w:rsidP="002D5E5C">
            <w:pPr>
              <w:jc w:val="both"/>
            </w:pPr>
            <w:r>
              <w:t>январь</w:t>
            </w:r>
          </w:p>
        </w:tc>
      </w:tr>
      <w:tr w:rsidR="00233814" w:rsidRPr="002C09A7" w:rsidTr="006E3A44">
        <w:trPr>
          <w:trHeight w:val="618"/>
        </w:trPr>
        <w:tc>
          <w:tcPr>
            <w:tcW w:w="828" w:type="dxa"/>
          </w:tcPr>
          <w:p w:rsidR="00233814" w:rsidRPr="002C09A7" w:rsidRDefault="00233814" w:rsidP="002D5E5C">
            <w:pPr>
              <w:jc w:val="both"/>
            </w:pPr>
            <w:r>
              <w:t>2.</w:t>
            </w:r>
          </w:p>
        </w:tc>
        <w:tc>
          <w:tcPr>
            <w:tcW w:w="3396" w:type="dxa"/>
          </w:tcPr>
          <w:p w:rsidR="00233814" w:rsidRPr="002C09A7" w:rsidRDefault="002F2953" w:rsidP="002D5E5C">
            <w:r>
              <w:t>Экскурсия в Историко-краеведческий музей</w:t>
            </w:r>
          </w:p>
        </w:tc>
        <w:tc>
          <w:tcPr>
            <w:tcW w:w="4288" w:type="dxa"/>
            <w:gridSpan w:val="3"/>
          </w:tcPr>
          <w:p w:rsidR="00233814" w:rsidRPr="002C09A7" w:rsidRDefault="002F2953" w:rsidP="00632422">
            <w:proofErr w:type="spellStart"/>
            <w:r>
              <w:t>Конкурсно-игровая</w:t>
            </w:r>
            <w:proofErr w:type="spellEnd"/>
            <w:r>
              <w:t xml:space="preserve"> программа «</w:t>
            </w:r>
            <w:r w:rsidR="00632422">
              <w:t>В гостях у Деда Мороза</w:t>
            </w:r>
            <w:r>
              <w:t>»</w:t>
            </w:r>
            <w:r w:rsidR="00233814">
              <w:t xml:space="preserve"> </w:t>
            </w:r>
          </w:p>
        </w:tc>
        <w:tc>
          <w:tcPr>
            <w:tcW w:w="4736" w:type="dxa"/>
          </w:tcPr>
          <w:p w:rsidR="00233814" w:rsidRPr="00B041BF" w:rsidRDefault="002F2953" w:rsidP="002F2953">
            <w:pPr>
              <w:pStyle w:val="a4"/>
            </w:pPr>
            <w:r>
              <w:t>Конкурсы, игры, загадки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</w:p>
          <w:p w:rsidR="00233814" w:rsidRDefault="00233814" w:rsidP="002D5E5C">
            <w:pPr>
              <w:jc w:val="both"/>
            </w:pPr>
          </w:p>
          <w:p w:rsidR="00233814" w:rsidRPr="000E1AF2" w:rsidRDefault="00233814" w:rsidP="002D5E5C">
            <w:pPr>
              <w:jc w:val="both"/>
            </w:pPr>
            <w:r>
              <w:t>январь</w:t>
            </w:r>
          </w:p>
        </w:tc>
      </w:tr>
      <w:tr w:rsidR="00233814" w:rsidRPr="002C09A7" w:rsidTr="002D5E5C">
        <w:tc>
          <w:tcPr>
            <w:tcW w:w="828" w:type="dxa"/>
          </w:tcPr>
          <w:p w:rsidR="00233814" w:rsidRDefault="00233814" w:rsidP="002D5E5C">
            <w:pPr>
              <w:jc w:val="both"/>
            </w:pPr>
            <w:r>
              <w:t xml:space="preserve">3. </w:t>
            </w:r>
          </w:p>
        </w:tc>
        <w:tc>
          <w:tcPr>
            <w:tcW w:w="3396" w:type="dxa"/>
          </w:tcPr>
          <w:p w:rsidR="00233814" w:rsidRDefault="00233814" w:rsidP="00370CA1">
            <w:r>
              <w:t>Поделка «</w:t>
            </w:r>
            <w:r w:rsidR="00370CA1">
              <w:t>Яблоки на снегу</w:t>
            </w:r>
            <w:r>
              <w:t>»</w:t>
            </w:r>
          </w:p>
        </w:tc>
        <w:tc>
          <w:tcPr>
            <w:tcW w:w="4288" w:type="dxa"/>
            <w:gridSpan w:val="3"/>
          </w:tcPr>
          <w:p w:rsidR="002F2953" w:rsidRDefault="002F2953" w:rsidP="002F2953">
            <w:r>
              <w:t>Познакомить детей с техникой изготовления аппликации в стиле «</w:t>
            </w:r>
            <w:proofErr w:type="spellStart"/>
            <w:r>
              <w:t>Бумагопластика</w:t>
            </w:r>
            <w:proofErr w:type="spellEnd"/>
            <w:r>
              <w:t>».</w:t>
            </w:r>
          </w:p>
          <w:p w:rsidR="00233814" w:rsidRDefault="002F2953" w:rsidP="002F2953">
            <w:r>
              <w:t>Развивать художественный вкус и творческие способности, активизировать воображение и фантазии.</w:t>
            </w:r>
          </w:p>
        </w:tc>
        <w:tc>
          <w:tcPr>
            <w:tcW w:w="4736" w:type="dxa"/>
          </w:tcPr>
          <w:p w:rsidR="002F2953" w:rsidRDefault="002F2953" w:rsidP="002F2953">
            <w:r>
              <w:t>1.Бумага цветная, ножницы, фломастеры, простой карандаш, салфетки белого цвета, клей-карандаш, белый картон.</w:t>
            </w:r>
          </w:p>
          <w:p w:rsidR="002F2953" w:rsidRDefault="002F2953" w:rsidP="002F2953">
            <w:r>
              <w:t>2. Готовые образцы снежинок.</w:t>
            </w:r>
          </w:p>
          <w:p w:rsidR="00233814" w:rsidRDefault="002F2953" w:rsidP="002F2953">
            <w:r>
              <w:t>3. Объяснение последовательности изготовления аппликации.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  <w:r>
              <w:t>январь</w:t>
            </w:r>
          </w:p>
        </w:tc>
      </w:tr>
      <w:tr w:rsidR="00233814" w:rsidRPr="002C09A7" w:rsidTr="002D5E5C">
        <w:tc>
          <w:tcPr>
            <w:tcW w:w="828" w:type="dxa"/>
          </w:tcPr>
          <w:p w:rsidR="00233814" w:rsidRPr="002C09A7" w:rsidRDefault="00233814" w:rsidP="002D5E5C">
            <w:pPr>
              <w:jc w:val="both"/>
            </w:pPr>
            <w:r>
              <w:t>4.</w:t>
            </w:r>
          </w:p>
        </w:tc>
        <w:tc>
          <w:tcPr>
            <w:tcW w:w="3396" w:type="dxa"/>
          </w:tcPr>
          <w:p w:rsidR="00233814" w:rsidRPr="002C09A7" w:rsidRDefault="00233814" w:rsidP="00370CA1">
            <w:r>
              <w:t xml:space="preserve">Культурное мероприятие, посвященное </w:t>
            </w:r>
            <w:r w:rsidR="00370CA1">
              <w:t xml:space="preserve">Дню Защитника </w:t>
            </w:r>
            <w:r w:rsidR="00370CA1">
              <w:lastRenderedPageBreak/>
              <w:t>Отечества</w:t>
            </w:r>
            <w:r>
              <w:t xml:space="preserve"> </w:t>
            </w:r>
            <w:r w:rsidR="002F2953">
              <w:t>«</w:t>
            </w:r>
            <w:r w:rsidR="00370CA1">
              <w:t>Спасибо за мир, Солдат</w:t>
            </w:r>
            <w:r>
              <w:t>»</w:t>
            </w:r>
          </w:p>
        </w:tc>
        <w:tc>
          <w:tcPr>
            <w:tcW w:w="4288" w:type="dxa"/>
            <w:gridSpan w:val="3"/>
          </w:tcPr>
          <w:p w:rsidR="00233814" w:rsidRDefault="00233814" w:rsidP="002D5E5C">
            <w:r>
              <w:lastRenderedPageBreak/>
              <w:t xml:space="preserve">Познакомить с историей возникновения праздника День </w:t>
            </w:r>
            <w:r>
              <w:lastRenderedPageBreak/>
              <w:t>защитника Отечества.</w:t>
            </w:r>
          </w:p>
          <w:p w:rsidR="00233814" w:rsidRPr="002C09A7" w:rsidRDefault="00233814" w:rsidP="002D5E5C">
            <w:r>
              <w:t>Воспитание чувства  гордости за подвиги земляков, привитие любви к Родине</w:t>
            </w:r>
          </w:p>
        </w:tc>
        <w:tc>
          <w:tcPr>
            <w:tcW w:w="4736" w:type="dxa"/>
          </w:tcPr>
          <w:p w:rsidR="00233814" w:rsidRDefault="002F2953" w:rsidP="002D5E5C">
            <w:pPr>
              <w:numPr>
                <w:ilvl w:val="0"/>
                <w:numId w:val="1"/>
              </w:numPr>
            </w:pPr>
            <w:r>
              <w:lastRenderedPageBreak/>
              <w:t>Поделка «Папа защищают мир</w:t>
            </w:r>
            <w:r w:rsidR="00233814">
              <w:t>»</w:t>
            </w:r>
          </w:p>
          <w:p w:rsidR="00233814" w:rsidRDefault="00046A06" w:rsidP="002D5E5C">
            <w:pPr>
              <w:numPr>
                <w:ilvl w:val="0"/>
                <w:numId w:val="1"/>
              </w:numPr>
            </w:pPr>
            <w:r>
              <w:t xml:space="preserve">Мастер-класс по созданию </w:t>
            </w:r>
            <w:r>
              <w:lastRenderedPageBreak/>
              <w:t xml:space="preserve">аппликации  « </w:t>
            </w:r>
            <w:r w:rsidR="00370CA1">
              <w:t>Ты, История страны своей</w:t>
            </w:r>
            <w:r w:rsidR="00233814">
              <w:t>»</w:t>
            </w:r>
          </w:p>
          <w:p w:rsidR="00233814" w:rsidRDefault="00233814" w:rsidP="002D5E5C">
            <w:pPr>
              <w:numPr>
                <w:ilvl w:val="0"/>
                <w:numId w:val="1"/>
              </w:numPr>
            </w:pPr>
            <w:r>
              <w:t>Открытка-аппл</w:t>
            </w:r>
            <w:r w:rsidR="00046A06">
              <w:t>икация «</w:t>
            </w:r>
            <w:r w:rsidR="00370CA1">
              <w:t>Письмо с фронта</w:t>
            </w:r>
            <w:r>
              <w:t>»</w:t>
            </w:r>
          </w:p>
          <w:p w:rsidR="00233814" w:rsidRPr="002C09A7" w:rsidRDefault="00233814" w:rsidP="006E3A44">
            <w:pPr>
              <w:ind w:left="360"/>
            </w:pPr>
            <w:proofErr w:type="gramStart"/>
            <w:r>
              <w:t>Бумага цветная, ножницы, клей, разноцветный картон – бордовый, черный, синий, желтый; вырезанные картинки – машинки, самолеты, корабли, военная техника и др.; гофрированная бумага – бордовая, черная, синяя, желтая.</w:t>
            </w:r>
            <w:proofErr w:type="gramEnd"/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</w:p>
          <w:p w:rsidR="00233814" w:rsidRDefault="002F2953" w:rsidP="002D5E5C">
            <w:pPr>
              <w:jc w:val="both"/>
            </w:pPr>
            <w:r>
              <w:t xml:space="preserve">февраль </w:t>
            </w:r>
          </w:p>
          <w:p w:rsidR="00233814" w:rsidRPr="00A13E35" w:rsidRDefault="00233814" w:rsidP="002D5E5C">
            <w:pPr>
              <w:jc w:val="both"/>
            </w:pPr>
            <w:r>
              <w:lastRenderedPageBreak/>
              <w:t>февраль</w:t>
            </w:r>
          </w:p>
        </w:tc>
      </w:tr>
      <w:tr w:rsidR="00233814" w:rsidRPr="002C09A7" w:rsidTr="006E3A44">
        <w:trPr>
          <w:trHeight w:val="1782"/>
        </w:trPr>
        <w:tc>
          <w:tcPr>
            <w:tcW w:w="828" w:type="dxa"/>
          </w:tcPr>
          <w:p w:rsidR="00233814" w:rsidRPr="002C09A7" w:rsidRDefault="00233814" w:rsidP="002D5E5C">
            <w:pPr>
              <w:jc w:val="both"/>
            </w:pPr>
            <w:r>
              <w:lastRenderedPageBreak/>
              <w:t>5.</w:t>
            </w:r>
          </w:p>
        </w:tc>
        <w:tc>
          <w:tcPr>
            <w:tcW w:w="3396" w:type="dxa"/>
          </w:tcPr>
          <w:p w:rsidR="00233814" w:rsidRPr="002C09A7" w:rsidRDefault="00233814" w:rsidP="00370CA1">
            <w:r>
              <w:t>Познавательно-развлекательная програ</w:t>
            </w:r>
            <w:r w:rsidR="00046A06">
              <w:t>мма «</w:t>
            </w:r>
            <w:proofErr w:type="spellStart"/>
            <w:r w:rsidR="00046A06">
              <w:t>Чайн</w:t>
            </w:r>
            <w:proofErr w:type="gramStart"/>
            <w:r w:rsidR="00046A06">
              <w:t>о</w:t>
            </w:r>
            <w:proofErr w:type="spellEnd"/>
            <w:r w:rsidR="00370CA1">
              <w:t>-</w:t>
            </w:r>
            <w:proofErr w:type="gramEnd"/>
            <w:r w:rsidR="00046A06">
              <w:t xml:space="preserve"> блинное раздолье: «</w:t>
            </w:r>
            <w:r w:rsidR="00370CA1">
              <w:t xml:space="preserve">Ах, разгуляй </w:t>
            </w:r>
            <w:proofErr w:type="spellStart"/>
            <w:r w:rsidR="00370CA1">
              <w:t>Масленница</w:t>
            </w:r>
            <w:proofErr w:type="spellEnd"/>
            <w:r w:rsidR="00046A06">
              <w:t>!»</w:t>
            </w:r>
            <w:r>
              <w:t>»</w:t>
            </w:r>
          </w:p>
        </w:tc>
        <w:tc>
          <w:tcPr>
            <w:tcW w:w="4288" w:type="dxa"/>
            <w:gridSpan w:val="3"/>
          </w:tcPr>
          <w:p w:rsidR="00046A06" w:rsidRDefault="00046A06" w:rsidP="00046A06">
            <w:r>
              <w:t>Познакомить детей с русским народным праздником.</w:t>
            </w:r>
          </w:p>
          <w:p w:rsidR="00233814" w:rsidRDefault="00046A06" w:rsidP="006E3A44">
            <w:r>
              <w:t xml:space="preserve">Воспитание уважительного отношения к русским традициям, эстетических чувств доброты, внимания и чуткости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друг</w:t>
            </w:r>
            <w:proofErr w:type="gramEnd"/>
            <w:r>
              <w:t xml:space="preserve"> другу и окружающим людям.</w:t>
            </w:r>
          </w:p>
          <w:p w:rsidR="00233814" w:rsidRPr="002C09A7" w:rsidRDefault="00233814" w:rsidP="002D5E5C"/>
        </w:tc>
        <w:tc>
          <w:tcPr>
            <w:tcW w:w="4736" w:type="dxa"/>
          </w:tcPr>
          <w:p w:rsidR="00046A06" w:rsidRDefault="00046A06" w:rsidP="00046A06">
            <w:r>
              <w:t xml:space="preserve">1. Рисунок « </w:t>
            </w:r>
            <w:r w:rsidR="00370CA1">
              <w:t>Самовар</w:t>
            </w:r>
            <w:r>
              <w:t>»</w:t>
            </w:r>
          </w:p>
          <w:p w:rsidR="00046A06" w:rsidRDefault="00046A06" w:rsidP="00046A06">
            <w:r>
              <w:t>2. Загадки</w:t>
            </w:r>
          </w:p>
          <w:p w:rsidR="00046A06" w:rsidRDefault="00046A06" w:rsidP="00046A06">
            <w:r>
              <w:t>3.Чаепитие с блинами</w:t>
            </w:r>
          </w:p>
          <w:p w:rsidR="00233814" w:rsidRPr="007B3F98" w:rsidRDefault="00046A06" w:rsidP="00046A06">
            <w:r>
              <w:t>Бумага, карандаши, фломастеры, краски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</w:p>
          <w:p w:rsidR="00233814" w:rsidRPr="007B3F98" w:rsidRDefault="00233814" w:rsidP="002D5E5C">
            <w:pPr>
              <w:jc w:val="both"/>
            </w:pPr>
          </w:p>
          <w:p w:rsidR="00233814" w:rsidRDefault="00233814" w:rsidP="002D5E5C">
            <w:pPr>
              <w:jc w:val="both"/>
            </w:pPr>
          </w:p>
          <w:p w:rsidR="00233814" w:rsidRPr="007B3F98" w:rsidRDefault="00233814" w:rsidP="002D5E5C">
            <w:pPr>
              <w:jc w:val="both"/>
            </w:pPr>
            <w:r>
              <w:t>февраль</w:t>
            </w:r>
          </w:p>
        </w:tc>
      </w:tr>
      <w:tr w:rsidR="00233814" w:rsidRPr="002C09A7" w:rsidTr="002D5E5C">
        <w:tc>
          <w:tcPr>
            <w:tcW w:w="828" w:type="dxa"/>
          </w:tcPr>
          <w:p w:rsidR="00233814" w:rsidRDefault="00233814" w:rsidP="002D5E5C">
            <w:pPr>
              <w:jc w:val="both"/>
            </w:pPr>
            <w:r>
              <w:t>6.</w:t>
            </w:r>
          </w:p>
          <w:p w:rsidR="00233814" w:rsidRPr="002C09A7" w:rsidRDefault="00233814" w:rsidP="002D5E5C">
            <w:pPr>
              <w:jc w:val="both"/>
            </w:pPr>
          </w:p>
        </w:tc>
        <w:tc>
          <w:tcPr>
            <w:tcW w:w="3396" w:type="dxa"/>
          </w:tcPr>
          <w:p w:rsidR="00233814" w:rsidRPr="002C09A7" w:rsidRDefault="00233814" w:rsidP="00370CA1">
            <w:pPr>
              <w:jc w:val="center"/>
            </w:pPr>
            <w:proofErr w:type="spellStart"/>
            <w:r>
              <w:t>Конкурсно</w:t>
            </w:r>
            <w:proofErr w:type="spellEnd"/>
            <w:r>
              <w:t xml:space="preserve"> - игровая про</w:t>
            </w:r>
            <w:r w:rsidR="00046A06">
              <w:t>грамма «</w:t>
            </w:r>
            <w:r w:rsidR="00370CA1">
              <w:t>День писателя</w:t>
            </w:r>
            <w:r>
              <w:t>»</w:t>
            </w:r>
          </w:p>
        </w:tc>
        <w:tc>
          <w:tcPr>
            <w:tcW w:w="4288" w:type="dxa"/>
            <w:gridSpan w:val="3"/>
          </w:tcPr>
          <w:p w:rsidR="00233814" w:rsidRDefault="00233814" w:rsidP="002D5E5C">
            <w:r>
              <w:t>Поход с детьми в Историко-краеведческий музей</w:t>
            </w:r>
          </w:p>
          <w:p w:rsidR="00233814" w:rsidRDefault="00233814" w:rsidP="002D5E5C">
            <w:r>
              <w:t>Гармонизация детско-родительских отношений с помощью проведения совместных мероприятий.</w:t>
            </w:r>
          </w:p>
          <w:p w:rsidR="00233814" w:rsidRPr="002C09A7" w:rsidRDefault="00233814" w:rsidP="002D5E5C">
            <w:r>
              <w:t>Воспитание у детей чувства любви и уважения к родителям.</w:t>
            </w:r>
          </w:p>
        </w:tc>
        <w:tc>
          <w:tcPr>
            <w:tcW w:w="4736" w:type="dxa"/>
          </w:tcPr>
          <w:p w:rsidR="00233814" w:rsidRDefault="00233814" w:rsidP="002D5E5C">
            <w:pPr>
              <w:numPr>
                <w:ilvl w:val="0"/>
                <w:numId w:val="3"/>
              </w:numPr>
            </w:pPr>
            <w:r>
              <w:t>Регистрация</w:t>
            </w:r>
          </w:p>
          <w:p w:rsidR="00233814" w:rsidRDefault="00233814" w:rsidP="002D5E5C">
            <w:pPr>
              <w:numPr>
                <w:ilvl w:val="0"/>
                <w:numId w:val="3"/>
              </w:numPr>
            </w:pPr>
            <w:r>
              <w:t>Праздничная программа</w:t>
            </w:r>
          </w:p>
          <w:p w:rsidR="00233814" w:rsidRPr="00BF66BD" w:rsidRDefault="00233814" w:rsidP="002D5E5C">
            <w:pPr>
              <w:numPr>
                <w:ilvl w:val="0"/>
                <w:numId w:val="3"/>
              </w:numPr>
            </w:pPr>
            <w:r>
              <w:t>Заключительная часть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  <w:r>
              <w:t>март</w:t>
            </w:r>
          </w:p>
          <w:p w:rsidR="00233814" w:rsidRPr="002C09A7" w:rsidRDefault="00233814" w:rsidP="002D5E5C">
            <w:pPr>
              <w:jc w:val="both"/>
            </w:pPr>
          </w:p>
        </w:tc>
      </w:tr>
      <w:tr w:rsidR="00233814" w:rsidRPr="002C09A7" w:rsidTr="002D5E5C">
        <w:tc>
          <w:tcPr>
            <w:tcW w:w="828" w:type="dxa"/>
          </w:tcPr>
          <w:p w:rsidR="00233814" w:rsidRPr="002C09A7" w:rsidRDefault="00233814" w:rsidP="002D5E5C">
            <w:pPr>
              <w:jc w:val="both"/>
            </w:pPr>
            <w:r>
              <w:t>7.</w:t>
            </w:r>
          </w:p>
        </w:tc>
        <w:tc>
          <w:tcPr>
            <w:tcW w:w="3396" w:type="dxa"/>
          </w:tcPr>
          <w:p w:rsidR="00233814" w:rsidRPr="002C09A7" w:rsidRDefault="00D14130" w:rsidP="00632422">
            <w:pPr>
              <w:jc w:val="center"/>
            </w:pPr>
            <w:r>
              <w:t>Экскурсия в музей – позна</w:t>
            </w:r>
            <w:r w:rsidR="00BF070A">
              <w:t>вательная программа «</w:t>
            </w:r>
            <w:r w:rsidR="00632422">
              <w:t>Цветы для мамы</w:t>
            </w:r>
            <w:r w:rsidR="00233814">
              <w:t xml:space="preserve">» </w:t>
            </w:r>
          </w:p>
        </w:tc>
        <w:tc>
          <w:tcPr>
            <w:tcW w:w="4288" w:type="dxa"/>
            <w:gridSpan w:val="3"/>
          </w:tcPr>
          <w:p w:rsidR="00233814" w:rsidRPr="002C09A7" w:rsidRDefault="00BF070A" w:rsidP="00BF070A">
            <w:r>
              <w:t>Викторина у естественнонаучной коллекции музея, посвященная пернатым обитателям наших мест.</w:t>
            </w:r>
          </w:p>
        </w:tc>
        <w:tc>
          <w:tcPr>
            <w:tcW w:w="4736" w:type="dxa"/>
          </w:tcPr>
          <w:p w:rsidR="00BF070A" w:rsidRDefault="00BF070A" w:rsidP="00BF070A">
            <w:pPr>
              <w:pStyle w:val="a4"/>
              <w:numPr>
                <w:ilvl w:val="0"/>
                <w:numId w:val="13"/>
              </w:numPr>
            </w:pPr>
            <w:r>
              <w:t>Мастер-класс по созданию открытки «</w:t>
            </w:r>
            <w:r w:rsidR="00370CA1">
              <w:t>Нет лучше женщины на свете</w:t>
            </w:r>
            <w:r>
              <w:t>»</w:t>
            </w:r>
          </w:p>
          <w:p w:rsidR="00BF070A" w:rsidRDefault="00BF070A" w:rsidP="00BF070A">
            <w:pPr>
              <w:pStyle w:val="a4"/>
              <w:numPr>
                <w:ilvl w:val="0"/>
                <w:numId w:val="13"/>
              </w:numPr>
            </w:pPr>
            <w:r>
              <w:t>Аппликация «</w:t>
            </w:r>
            <w:r w:rsidR="00370CA1">
              <w:t>Цветы для мамы</w:t>
            </w:r>
            <w:r>
              <w:t>»</w:t>
            </w:r>
          </w:p>
          <w:p w:rsidR="00BF070A" w:rsidRDefault="00BF070A" w:rsidP="00BF070A">
            <w:pPr>
              <w:pStyle w:val="a4"/>
              <w:numPr>
                <w:ilvl w:val="0"/>
                <w:numId w:val="13"/>
              </w:numPr>
            </w:pPr>
            <w:r>
              <w:t>Поделка «Вместо тысячи слов»</w:t>
            </w:r>
          </w:p>
          <w:p w:rsidR="00BF070A" w:rsidRDefault="00BF070A" w:rsidP="00BF070A">
            <w:pPr>
              <w:pStyle w:val="a4"/>
              <w:numPr>
                <w:ilvl w:val="0"/>
                <w:numId w:val="13"/>
              </w:numPr>
            </w:pPr>
            <w:r>
              <w:t>Рисунок «Мартовские узоры»</w:t>
            </w:r>
          </w:p>
          <w:p w:rsidR="00233814" w:rsidRPr="002C09A7" w:rsidRDefault="00233814" w:rsidP="00BF070A">
            <w:r>
              <w:t>Бумага, карандаши, фломастеры, краски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</w:p>
          <w:p w:rsidR="00233814" w:rsidRDefault="00233814" w:rsidP="002D5E5C">
            <w:pPr>
              <w:jc w:val="both"/>
            </w:pPr>
          </w:p>
          <w:p w:rsidR="00233814" w:rsidRPr="009C5846" w:rsidRDefault="00233814" w:rsidP="002D5E5C">
            <w:pPr>
              <w:jc w:val="both"/>
            </w:pPr>
            <w:r>
              <w:t>март</w:t>
            </w:r>
          </w:p>
        </w:tc>
      </w:tr>
      <w:tr w:rsidR="00233814" w:rsidRPr="002C09A7" w:rsidTr="002D5E5C">
        <w:trPr>
          <w:trHeight w:val="1898"/>
        </w:trPr>
        <w:tc>
          <w:tcPr>
            <w:tcW w:w="828" w:type="dxa"/>
          </w:tcPr>
          <w:p w:rsidR="00233814" w:rsidRPr="002C09A7" w:rsidRDefault="00233814" w:rsidP="002D5E5C">
            <w:pPr>
              <w:jc w:val="both"/>
            </w:pPr>
            <w:r>
              <w:lastRenderedPageBreak/>
              <w:t>8.</w:t>
            </w:r>
          </w:p>
        </w:tc>
        <w:tc>
          <w:tcPr>
            <w:tcW w:w="3396" w:type="dxa"/>
          </w:tcPr>
          <w:p w:rsidR="00233814" w:rsidRPr="002C09A7" w:rsidRDefault="00BF070A" w:rsidP="00632422">
            <w:r>
              <w:t>Экскурсия с детьми в</w:t>
            </w:r>
            <w:r w:rsidR="00632422">
              <w:t xml:space="preserve"> </w:t>
            </w:r>
            <w:proofErr w:type="spellStart"/>
            <w:r w:rsidR="00632422">
              <w:t>Историко</w:t>
            </w:r>
            <w:proofErr w:type="spellEnd"/>
            <w:r w:rsidR="00632422">
              <w:t xml:space="preserve"> – краеведческий музей. </w:t>
            </w:r>
          </w:p>
        </w:tc>
        <w:tc>
          <w:tcPr>
            <w:tcW w:w="4288" w:type="dxa"/>
            <w:gridSpan w:val="3"/>
          </w:tcPr>
          <w:p w:rsidR="00233814" w:rsidRDefault="00233814" w:rsidP="002D5E5C">
            <w:r>
              <w:t>Развитие интереса к космосу и людям, покорившим его просторы.</w:t>
            </w:r>
          </w:p>
          <w:p w:rsidR="00233814" w:rsidRDefault="00233814" w:rsidP="002D5E5C">
            <w:r>
              <w:t>Познакомить детей с космосом.</w:t>
            </w:r>
          </w:p>
          <w:p w:rsidR="00233814" w:rsidRPr="002C09A7" w:rsidRDefault="00233814" w:rsidP="002D5E5C">
            <w:r>
              <w:t>Активизировать словарный запас (звезды, солнце, космос, ракета)</w:t>
            </w:r>
          </w:p>
        </w:tc>
        <w:tc>
          <w:tcPr>
            <w:tcW w:w="4736" w:type="dxa"/>
          </w:tcPr>
          <w:p w:rsidR="00233814" w:rsidRPr="001875E7" w:rsidRDefault="00632422" w:rsidP="00632422">
            <w:r>
              <w:t>Викторина «Этих птиц волшебных стая"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</w:p>
          <w:p w:rsidR="00233814" w:rsidRDefault="00233814" w:rsidP="002D5E5C">
            <w:pPr>
              <w:jc w:val="both"/>
            </w:pPr>
            <w:r>
              <w:t>апрель</w:t>
            </w:r>
          </w:p>
          <w:p w:rsidR="00233814" w:rsidRPr="00A703DA" w:rsidRDefault="00233814" w:rsidP="002D5E5C">
            <w:pPr>
              <w:jc w:val="both"/>
            </w:pPr>
          </w:p>
          <w:p w:rsidR="00233814" w:rsidRPr="00A703DA" w:rsidRDefault="00233814" w:rsidP="002D5E5C">
            <w:pPr>
              <w:jc w:val="both"/>
            </w:pPr>
          </w:p>
          <w:p w:rsidR="00233814" w:rsidRPr="00A703DA" w:rsidRDefault="00233814" w:rsidP="002D5E5C">
            <w:pPr>
              <w:jc w:val="both"/>
            </w:pPr>
          </w:p>
          <w:p w:rsidR="00233814" w:rsidRPr="00A703DA" w:rsidRDefault="00233814" w:rsidP="002D5E5C">
            <w:pPr>
              <w:jc w:val="both"/>
            </w:pPr>
          </w:p>
        </w:tc>
      </w:tr>
      <w:tr w:rsidR="00233814" w:rsidRPr="002C09A7" w:rsidTr="002D5E5C">
        <w:trPr>
          <w:trHeight w:val="1133"/>
        </w:trPr>
        <w:tc>
          <w:tcPr>
            <w:tcW w:w="828" w:type="dxa"/>
          </w:tcPr>
          <w:p w:rsidR="00233814" w:rsidRDefault="00233814" w:rsidP="002D5E5C">
            <w:pPr>
              <w:jc w:val="both"/>
            </w:pPr>
            <w:r>
              <w:t>9.</w:t>
            </w:r>
          </w:p>
        </w:tc>
        <w:tc>
          <w:tcPr>
            <w:tcW w:w="3396" w:type="dxa"/>
          </w:tcPr>
          <w:p w:rsidR="00233814" w:rsidRDefault="00233814" w:rsidP="00370CA1">
            <w:r>
              <w:t>Культурно - познава</w:t>
            </w:r>
            <w:r w:rsidR="00BF070A">
              <w:t>тельное мероприятие «</w:t>
            </w:r>
            <w:r w:rsidR="00370CA1">
              <w:t>День театра»</w:t>
            </w:r>
          </w:p>
        </w:tc>
        <w:tc>
          <w:tcPr>
            <w:tcW w:w="4288" w:type="dxa"/>
            <w:gridSpan w:val="3"/>
          </w:tcPr>
          <w:p w:rsidR="00233814" w:rsidRDefault="00370CA1" w:rsidP="002D5E5C">
            <w:r>
              <w:t>С</w:t>
            </w:r>
            <w:r w:rsidR="00D57C97">
              <w:t xml:space="preserve">оздание условий для нравственного становления личности, переосмысления своей жизненной позиции и формирования ценностей по отношению к </w:t>
            </w:r>
            <w:proofErr w:type="gramStart"/>
            <w:r w:rsidR="00D57C97">
              <w:t>близким</w:t>
            </w:r>
            <w:proofErr w:type="gramEnd"/>
            <w:r w:rsidR="00D57C97">
              <w:t>.</w:t>
            </w:r>
          </w:p>
          <w:p w:rsidR="00D57C97" w:rsidRDefault="00D57C97" w:rsidP="00D57C97">
            <w:r>
              <w:t>Воспитывать чувство уважения и любви к самому близкому человеку – маме;</w:t>
            </w:r>
          </w:p>
          <w:p w:rsidR="00D57C97" w:rsidRDefault="00D57C97" w:rsidP="00D57C97">
            <w:r>
              <w:t>Заставить задуматься о добром отношении к жизни, о желании творить добро;</w:t>
            </w:r>
          </w:p>
          <w:p w:rsidR="00D57C97" w:rsidRDefault="00D57C97" w:rsidP="002D5E5C">
            <w:r>
              <w:t>Способствовать сближению детей и их родителей.</w:t>
            </w:r>
          </w:p>
        </w:tc>
        <w:tc>
          <w:tcPr>
            <w:tcW w:w="4736" w:type="dxa"/>
          </w:tcPr>
          <w:p w:rsidR="00233814" w:rsidRDefault="00370CA1" w:rsidP="002D5E5C">
            <w:r>
              <w:t xml:space="preserve">   </w:t>
            </w:r>
            <w:r w:rsidR="00233814">
              <w:t xml:space="preserve"> 1. Регистрация</w:t>
            </w:r>
          </w:p>
          <w:p w:rsidR="00233814" w:rsidRDefault="00370CA1" w:rsidP="00370CA1">
            <w:r>
              <w:t xml:space="preserve">    </w:t>
            </w:r>
            <w:r w:rsidR="00D57C97">
              <w:t>2. Праздничная программа</w:t>
            </w:r>
            <w:r w:rsidR="00233814">
              <w:t xml:space="preserve"> </w:t>
            </w:r>
          </w:p>
          <w:p w:rsidR="00233814" w:rsidRDefault="00370CA1" w:rsidP="00370CA1">
            <w:r>
              <w:t xml:space="preserve">    </w:t>
            </w:r>
            <w:r w:rsidR="00233814">
              <w:t>3.  Заключительная часть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</w:p>
          <w:p w:rsidR="00233814" w:rsidRPr="00EE1519" w:rsidRDefault="00233814" w:rsidP="002D5E5C">
            <w:pPr>
              <w:jc w:val="both"/>
            </w:pPr>
            <w:r>
              <w:t>апрель</w:t>
            </w:r>
          </w:p>
        </w:tc>
      </w:tr>
      <w:tr w:rsidR="00233814" w:rsidRPr="002C09A7" w:rsidTr="002D5E5C">
        <w:tc>
          <w:tcPr>
            <w:tcW w:w="828" w:type="dxa"/>
          </w:tcPr>
          <w:p w:rsidR="00233814" w:rsidRPr="002C09A7" w:rsidRDefault="00233814" w:rsidP="002D5E5C">
            <w:pPr>
              <w:jc w:val="both"/>
            </w:pPr>
            <w:r>
              <w:t xml:space="preserve">10. </w:t>
            </w:r>
          </w:p>
        </w:tc>
        <w:tc>
          <w:tcPr>
            <w:tcW w:w="3396" w:type="dxa"/>
          </w:tcPr>
          <w:p w:rsidR="00233814" w:rsidRPr="002C09A7" w:rsidRDefault="00233814" w:rsidP="00370CA1">
            <w:r>
              <w:t>Бе</w:t>
            </w:r>
            <w:r w:rsidR="00D57C97">
              <w:t>седа «</w:t>
            </w:r>
            <w:proofErr w:type="spellStart"/>
            <w:r w:rsidR="00370CA1">
              <w:t>Мир</w:t>
            </w:r>
            <w:proofErr w:type="gramStart"/>
            <w:r w:rsidR="00370CA1">
              <w:t>,Т</w:t>
            </w:r>
            <w:proofErr w:type="gramEnd"/>
            <w:r w:rsidR="00370CA1">
              <w:t>руд</w:t>
            </w:r>
            <w:proofErr w:type="spellEnd"/>
            <w:r w:rsidR="00370CA1">
              <w:t>, Май</w:t>
            </w:r>
            <w:r>
              <w:t>»</w:t>
            </w:r>
          </w:p>
        </w:tc>
        <w:tc>
          <w:tcPr>
            <w:tcW w:w="4288" w:type="dxa"/>
            <w:gridSpan w:val="3"/>
          </w:tcPr>
          <w:p w:rsidR="00233814" w:rsidRPr="002C09A7" w:rsidRDefault="00233814" w:rsidP="00370CA1">
            <w:r>
              <w:t xml:space="preserve">Беседа </w:t>
            </w:r>
            <w:r w:rsidR="00370CA1">
              <w:t>о празднике и его традициях</w:t>
            </w:r>
            <w:r>
              <w:t>: «</w:t>
            </w:r>
            <w:r w:rsidR="00370CA1">
              <w:t>День Здоровья</w:t>
            </w:r>
            <w:r>
              <w:t>»</w:t>
            </w:r>
          </w:p>
        </w:tc>
        <w:tc>
          <w:tcPr>
            <w:tcW w:w="4736" w:type="dxa"/>
          </w:tcPr>
          <w:p w:rsidR="00233814" w:rsidRPr="005C16F0" w:rsidRDefault="00233814" w:rsidP="00370CA1">
            <w:r>
              <w:t xml:space="preserve">В разговоре с детьми узнать, что они знают о </w:t>
            </w:r>
            <w:r w:rsidR="00370CA1">
              <w:t>празднике здоровья</w:t>
            </w:r>
            <w:r>
              <w:t xml:space="preserve">. Как они празднуют этот праздник в семье. Есть ли у них родственники, </w:t>
            </w:r>
            <w:r w:rsidR="00370CA1">
              <w:t>которые придерживаются традиций народа</w:t>
            </w:r>
            <w:r>
              <w:t xml:space="preserve">. 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</w:p>
          <w:p w:rsidR="00233814" w:rsidRDefault="00233814" w:rsidP="002D5E5C">
            <w:pPr>
              <w:jc w:val="both"/>
            </w:pPr>
          </w:p>
          <w:p w:rsidR="00233814" w:rsidRDefault="00233814" w:rsidP="002D5E5C">
            <w:pPr>
              <w:jc w:val="both"/>
            </w:pPr>
          </w:p>
          <w:p w:rsidR="00233814" w:rsidRPr="00C0080C" w:rsidRDefault="00233814" w:rsidP="002D5E5C">
            <w:pPr>
              <w:jc w:val="both"/>
            </w:pPr>
            <w:r>
              <w:t>май</w:t>
            </w:r>
          </w:p>
        </w:tc>
      </w:tr>
      <w:tr w:rsidR="00233814" w:rsidRPr="002C09A7" w:rsidTr="002D5E5C">
        <w:tc>
          <w:tcPr>
            <w:tcW w:w="828" w:type="dxa"/>
          </w:tcPr>
          <w:p w:rsidR="00233814" w:rsidRPr="002C09A7" w:rsidRDefault="00233814" w:rsidP="002D5E5C">
            <w:pPr>
              <w:jc w:val="both"/>
            </w:pPr>
            <w:r>
              <w:t>11.</w:t>
            </w:r>
          </w:p>
        </w:tc>
        <w:tc>
          <w:tcPr>
            <w:tcW w:w="3396" w:type="dxa"/>
          </w:tcPr>
          <w:p w:rsidR="00233814" w:rsidRPr="002C09A7" w:rsidRDefault="00233814" w:rsidP="002D5E5C">
            <w:pPr>
              <w:jc w:val="center"/>
            </w:pPr>
            <w:r>
              <w:t>Творческая работа</w:t>
            </w:r>
          </w:p>
        </w:tc>
        <w:tc>
          <w:tcPr>
            <w:tcW w:w="4288" w:type="dxa"/>
            <w:gridSpan w:val="3"/>
          </w:tcPr>
          <w:p w:rsidR="00233814" w:rsidRPr="002C09A7" w:rsidRDefault="00233814" w:rsidP="002D5E5C">
            <w:r>
              <w:t xml:space="preserve">Развитие мелкой моторики. </w:t>
            </w:r>
          </w:p>
        </w:tc>
        <w:tc>
          <w:tcPr>
            <w:tcW w:w="4736" w:type="dxa"/>
          </w:tcPr>
          <w:p w:rsidR="00233814" w:rsidRDefault="00233814" w:rsidP="00233814">
            <w:pPr>
              <w:numPr>
                <w:ilvl w:val="0"/>
                <w:numId w:val="5"/>
              </w:numPr>
            </w:pPr>
            <w:r>
              <w:t>Открытка к 1 мая «Мир, труд,</w:t>
            </w:r>
            <w:r w:rsidR="00D57C97">
              <w:t xml:space="preserve"> </w:t>
            </w:r>
            <w:r>
              <w:t>май»</w:t>
            </w:r>
          </w:p>
          <w:p w:rsidR="00233814" w:rsidRDefault="00D57C97" w:rsidP="00233814">
            <w:pPr>
              <w:numPr>
                <w:ilvl w:val="0"/>
                <w:numId w:val="5"/>
              </w:numPr>
            </w:pPr>
            <w:r>
              <w:t>Рисунок «</w:t>
            </w:r>
            <w:r w:rsidR="00370CA1">
              <w:t xml:space="preserve">Знамя </w:t>
            </w:r>
            <w:r>
              <w:t>победы</w:t>
            </w:r>
            <w:r w:rsidR="00233814">
              <w:t>»</w:t>
            </w:r>
          </w:p>
          <w:p w:rsidR="00233814" w:rsidRDefault="00233814" w:rsidP="00233814">
            <w:pPr>
              <w:numPr>
                <w:ilvl w:val="0"/>
                <w:numId w:val="5"/>
              </w:numPr>
            </w:pPr>
            <w:r>
              <w:t>Альбом, кисти, краски</w:t>
            </w:r>
          </w:p>
          <w:p w:rsidR="00233814" w:rsidRDefault="00D57C97" w:rsidP="00233814">
            <w:pPr>
              <w:numPr>
                <w:ilvl w:val="0"/>
                <w:numId w:val="5"/>
              </w:numPr>
            </w:pPr>
            <w:r>
              <w:t>Поделка «</w:t>
            </w:r>
            <w:proofErr w:type="spellStart"/>
            <w:r w:rsidR="000613BA">
              <w:t>Гори</w:t>
            </w:r>
            <w:proofErr w:type="gramStart"/>
            <w:r w:rsidR="000613BA">
              <w:t>,З</w:t>
            </w:r>
            <w:proofErr w:type="gramEnd"/>
            <w:r w:rsidR="000613BA">
              <w:t>везда</w:t>
            </w:r>
            <w:proofErr w:type="spellEnd"/>
            <w:r w:rsidR="000613BA">
              <w:t xml:space="preserve"> победы нашей</w:t>
            </w:r>
            <w:r w:rsidR="00233814">
              <w:t>»</w:t>
            </w:r>
          </w:p>
          <w:p w:rsidR="00233814" w:rsidRDefault="00233814" w:rsidP="00233814">
            <w:pPr>
              <w:numPr>
                <w:ilvl w:val="0"/>
                <w:numId w:val="5"/>
              </w:numPr>
            </w:pPr>
            <w:r>
              <w:t>Картон, цветная бумага, ножницы, клей</w:t>
            </w:r>
          </w:p>
          <w:p w:rsidR="00D57C97" w:rsidRPr="002C624A" w:rsidRDefault="00D57C97" w:rsidP="00233814">
            <w:pPr>
              <w:numPr>
                <w:ilvl w:val="0"/>
                <w:numId w:val="5"/>
              </w:numPr>
            </w:pPr>
            <w:r>
              <w:t>Мастер-класс по изготовлению аппликации «Открытка ветерану»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</w:p>
          <w:p w:rsidR="00233814" w:rsidRDefault="00233814" w:rsidP="002D5E5C">
            <w:pPr>
              <w:jc w:val="both"/>
            </w:pPr>
          </w:p>
          <w:p w:rsidR="00233814" w:rsidRDefault="00233814" w:rsidP="002D5E5C">
            <w:pPr>
              <w:jc w:val="both"/>
            </w:pPr>
            <w:r>
              <w:t>май</w:t>
            </w:r>
          </w:p>
          <w:p w:rsidR="00233814" w:rsidRPr="00C5162B" w:rsidRDefault="00233814" w:rsidP="002D5E5C">
            <w:pPr>
              <w:jc w:val="both"/>
            </w:pPr>
          </w:p>
          <w:p w:rsidR="00233814" w:rsidRPr="00C5162B" w:rsidRDefault="00233814" w:rsidP="002D5E5C">
            <w:pPr>
              <w:jc w:val="both"/>
            </w:pPr>
          </w:p>
          <w:p w:rsidR="00233814" w:rsidRDefault="00233814" w:rsidP="002D5E5C">
            <w:pPr>
              <w:jc w:val="both"/>
            </w:pPr>
          </w:p>
          <w:p w:rsidR="00233814" w:rsidRPr="00C5162B" w:rsidRDefault="00233814" w:rsidP="002D5E5C">
            <w:pPr>
              <w:ind w:right="-78"/>
              <w:jc w:val="both"/>
            </w:pPr>
          </w:p>
        </w:tc>
      </w:tr>
      <w:tr w:rsidR="00233814" w:rsidRPr="002C09A7" w:rsidTr="006E3A44">
        <w:trPr>
          <w:trHeight w:val="1268"/>
        </w:trPr>
        <w:tc>
          <w:tcPr>
            <w:tcW w:w="828" w:type="dxa"/>
          </w:tcPr>
          <w:p w:rsidR="00233814" w:rsidRPr="002C09A7" w:rsidRDefault="00233814" w:rsidP="002D5E5C">
            <w:pPr>
              <w:jc w:val="both"/>
            </w:pPr>
            <w:r>
              <w:lastRenderedPageBreak/>
              <w:t>12.</w:t>
            </w:r>
          </w:p>
        </w:tc>
        <w:tc>
          <w:tcPr>
            <w:tcW w:w="3396" w:type="dxa"/>
          </w:tcPr>
          <w:p w:rsidR="00233814" w:rsidRPr="002C09A7" w:rsidRDefault="00233814" w:rsidP="00632422">
            <w:r>
              <w:t>Культурно – познавательное мероприятие «</w:t>
            </w:r>
            <w:r w:rsidR="00632422">
              <w:t>Болотное поры военной…»</w:t>
            </w:r>
          </w:p>
        </w:tc>
        <w:tc>
          <w:tcPr>
            <w:tcW w:w="4288" w:type="dxa"/>
            <w:gridSpan w:val="3"/>
          </w:tcPr>
          <w:p w:rsidR="00233814" w:rsidRPr="002C09A7" w:rsidRDefault="00233814" w:rsidP="002D5E5C">
            <w:r>
              <w:t>Поход с детьми в Историко-краеведческий музей</w:t>
            </w:r>
          </w:p>
        </w:tc>
        <w:tc>
          <w:tcPr>
            <w:tcW w:w="4736" w:type="dxa"/>
          </w:tcPr>
          <w:p w:rsidR="00233814" w:rsidRDefault="00233814" w:rsidP="00233814">
            <w:pPr>
              <w:numPr>
                <w:ilvl w:val="0"/>
                <w:numId w:val="9"/>
              </w:numPr>
              <w:tabs>
                <w:tab w:val="left" w:pos="1060"/>
              </w:tabs>
            </w:pPr>
            <w:r>
              <w:t>Регистрация</w:t>
            </w:r>
          </w:p>
          <w:p w:rsidR="00233814" w:rsidRDefault="00233814" w:rsidP="00233814">
            <w:pPr>
              <w:numPr>
                <w:ilvl w:val="0"/>
                <w:numId w:val="9"/>
              </w:numPr>
              <w:tabs>
                <w:tab w:val="left" w:pos="1060"/>
              </w:tabs>
            </w:pPr>
            <w:r>
              <w:t>Викторина</w:t>
            </w:r>
          </w:p>
          <w:p w:rsidR="00233814" w:rsidRDefault="00233814" w:rsidP="00233814">
            <w:pPr>
              <w:numPr>
                <w:ilvl w:val="0"/>
                <w:numId w:val="9"/>
              </w:numPr>
              <w:tabs>
                <w:tab w:val="left" w:pos="1060"/>
              </w:tabs>
            </w:pPr>
            <w:r>
              <w:t>Информация из зала</w:t>
            </w:r>
          </w:p>
          <w:p w:rsidR="00233814" w:rsidRPr="002B6351" w:rsidRDefault="00632422" w:rsidP="00632422">
            <w:pPr>
              <w:tabs>
                <w:tab w:val="left" w:pos="1060"/>
              </w:tabs>
            </w:pPr>
            <w:r>
              <w:t xml:space="preserve">      4.</w:t>
            </w:r>
            <w:r w:rsidR="00233814">
              <w:t>Заключительная часть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</w:p>
          <w:p w:rsidR="00233814" w:rsidRDefault="00233814" w:rsidP="002D5E5C">
            <w:pPr>
              <w:jc w:val="both"/>
            </w:pPr>
          </w:p>
          <w:p w:rsidR="00233814" w:rsidRPr="002B6351" w:rsidRDefault="00233814" w:rsidP="002D5E5C">
            <w:pPr>
              <w:jc w:val="both"/>
            </w:pPr>
            <w:r>
              <w:t>май</w:t>
            </w:r>
          </w:p>
        </w:tc>
      </w:tr>
      <w:tr w:rsidR="00233814" w:rsidRPr="002C09A7" w:rsidTr="006E3A44">
        <w:trPr>
          <w:trHeight w:val="1455"/>
        </w:trPr>
        <w:tc>
          <w:tcPr>
            <w:tcW w:w="828" w:type="dxa"/>
          </w:tcPr>
          <w:p w:rsidR="00233814" w:rsidRPr="002C09A7" w:rsidRDefault="00233814" w:rsidP="002D5E5C">
            <w:pPr>
              <w:jc w:val="both"/>
            </w:pPr>
            <w:r>
              <w:t>13.</w:t>
            </w:r>
          </w:p>
        </w:tc>
        <w:tc>
          <w:tcPr>
            <w:tcW w:w="3396" w:type="dxa"/>
          </w:tcPr>
          <w:p w:rsidR="00233814" w:rsidRDefault="00632422" w:rsidP="00632422">
            <w:pPr>
              <w:tabs>
                <w:tab w:val="left" w:pos="270"/>
              </w:tabs>
            </w:pPr>
            <w:r>
              <w:t>Этнографическая игра « За ученым котом в сказки Пушкина войдем».</w:t>
            </w:r>
          </w:p>
          <w:p w:rsidR="006E3A44" w:rsidRPr="002C09A7" w:rsidRDefault="00632422" w:rsidP="00632422">
            <w:pPr>
              <w:tabs>
                <w:tab w:val="left" w:pos="270"/>
              </w:tabs>
            </w:pPr>
            <w:r>
              <w:t>К 225-летию со Дня рождения А.С.Пушкин</w:t>
            </w:r>
            <w:r w:rsidR="006E3A44">
              <w:t>а</w:t>
            </w:r>
          </w:p>
        </w:tc>
        <w:tc>
          <w:tcPr>
            <w:tcW w:w="4288" w:type="dxa"/>
            <w:gridSpan w:val="3"/>
          </w:tcPr>
          <w:p w:rsidR="00233814" w:rsidRPr="002C09A7" w:rsidRDefault="00233814" w:rsidP="002D5E5C">
            <w:r>
              <w:t>Поход с детьми в Историко-краеведческий музей</w:t>
            </w:r>
          </w:p>
        </w:tc>
        <w:tc>
          <w:tcPr>
            <w:tcW w:w="4736" w:type="dxa"/>
          </w:tcPr>
          <w:p w:rsidR="00233814" w:rsidRDefault="00233814" w:rsidP="00233814">
            <w:pPr>
              <w:numPr>
                <w:ilvl w:val="0"/>
                <w:numId w:val="10"/>
              </w:numPr>
            </w:pPr>
            <w:r>
              <w:t>Регистрация</w:t>
            </w:r>
          </w:p>
          <w:p w:rsidR="00233814" w:rsidRDefault="00632422" w:rsidP="00233814">
            <w:pPr>
              <w:numPr>
                <w:ilvl w:val="0"/>
                <w:numId w:val="10"/>
              </w:numPr>
            </w:pPr>
            <w:r>
              <w:t>Рассказ о сказках поэта</w:t>
            </w:r>
          </w:p>
          <w:p w:rsidR="00233814" w:rsidRDefault="00233814" w:rsidP="00233814">
            <w:pPr>
              <w:numPr>
                <w:ilvl w:val="0"/>
                <w:numId w:val="10"/>
              </w:numPr>
            </w:pPr>
            <w:r>
              <w:t>Информация из зала</w:t>
            </w:r>
          </w:p>
          <w:p w:rsidR="00233814" w:rsidRPr="002C09A7" w:rsidRDefault="00233814" w:rsidP="00233814">
            <w:pPr>
              <w:numPr>
                <w:ilvl w:val="0"/>
                <w:numId w:val="10"/>
              </w:numPr>
            </w:pPr>
            <w:r>
              <w:t>Заключительная часть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</w:p>
          <w:p w:rsidR="00233814" w:rsidRDefault="00233814" w:rsidP="002D5E5C">
            <w:pPr>
              <w:jc w:val="both"/>
            </w:pPr>
          </w:p>
          <w:p w:rsidR="00233814" w:rsidRPr="00E80A3E" w:rsidRDefault="00233814" w:rsidP="002D5E5C">
            <w:pPr>
              <w:jc w:val="both"/>
            </w:pPr>
            <w:r>
              <w:t>июнь</w:t>
            </w:r>
          </w:p>
        </w:tc>
      </w:tr>
      <w:tr w:rsidR="00233814" w:rsidRPr="002C09A7" w:rsidTr="002D5E5C">
        <w:trPr>
          <w:trHeight w:val="706"/>
        </w:trPr>
        <w:tc>
          <w:tcPr>
            <w:tcW w:w="828" w:type="dxa"/>
          </w:tcPr>
          <w:p w:rsidR="00233814" w:rsidRPr="002C09A7" w:rsidRDefault="00233814" w:rsidP="002D5E5C">
            <w:pPr>
              <w:jc w:val="both"/>
            </w:pPr>
            <w:r>
              <w:t>14.</w:t>
            </w:r>
          </w:p>
        </w:tc>
        <w:tc>
          <w:tcPr>
            <w:tcW w:w="3396" w:type="dxa"/>
          </w:tcPr>
          <w:p w:rsidR="00233814" w:rsidRPr="002C09A7" w:rsidRDefault="00233814" w:rsidP="002D5E5C">
            <w:r>
              <w:t>Культурно-развлекательная программа, посвященная  международному Дню защиты детей</w:t>
            </w:r>
          </w:p>
        </w:tc>
        <w:tc>
          <w:tcPr>
            <w:tcW w:w="4288" w:type="dxa"/>
            <w:gridSpan w:val="3"/>
          </w:tcPr>
          <w:p w:rsidR="00233814" w:rsidRPr="002C09A7" w:rsidRDefault="00233814" w:rsidP="006E3A44">
            <w:r>
              <w:t>Способствование получению и расширению знаний детей о международном празднике Дне защиты детей, развитие коммуникативных навыков, творческих способностей, создание положительных эмоций.</w:t>
            </w:r>
          </w:p>
        </w:tc>
        <w:tc>
          <w:tcPr>
            <w:tcW w:w="4736" w:type="dxa"/>
          </w:tcPr>
          <w:p w:rsidR="00233814" w:rsidRDefault="00233814" w:rsidP="002D5E5C">
            <w:pPr>
              <w:tabs>
                <w:tab w:val="left" w:pos="1060"/>
              </w:tabs>
            </w:pPr>
            <w:r>
              <w:t>1.Б</w:t>
            </w:r>
            <w:r w:rsidR="00D17AF7">
              <w:t xml:space="preserve">еседа «Россия </w:t>
            </w:r>
            <w:r w:rsidR="007811AC">
              <w:t>– Родина моя</w:t>
            </w:r>
            <w:r w:rsidR="00D17AF7">
              <w:t>!</w:t>
            </w:r>
            <w:r>
              <w:t>»</w:t>
            </w:r>
          </w:p>
          <w:p w:rsidR="00233814" w:rsidRDefault="00233814" w:rsidP="002D5E5C">
            <w:pPr>
              <w:tabs>
                <w:tab w:val="left" w:pos="1060"/>
              </w:tabs>
            </w:pPr>
            <w:r>
              <w:t>2.Поделка «Дет</w:t>
            </w:r>
            <w:proofErr w:type="gramStart"/>
            <w:r>
              <w:t>и</w:t>
            </w:r>
            <w:r w:rsidR="007811AC">
              <w:t>-</w:t>
            </w:r>
            <w:proofErr w:type="gramEnd"/>
            <w:r>
              <w:t xml:space="preserve"> жизни</w:t>
            </w:r>
            <w:r w:rsidR="007811AC">
              <w:t xml:space="preserve"> радости мотивы</w:t>
            </w:r>
            <w:r>
              <w:t>»</w:t>
            </w:r>
          </w:p>
          <w:p w:rsidR="00233814" w:rsidRDefault="00D17AF7" w:rsidP="002D5E5C">
            <w:pPr>
              <w:tabs>
                <w:tab w:val="left" w:pos="1060"/>
              </w:tabs>
            </w:pPr>
            <w:r>
              <w:t>3.Рисунок «</w:t>
            </w:r>
            <w:r w:rsidR="007811AC">
              <w:t xml:space="preserve">Нации– </w:t>
            </w:r>
            <w:proofErr w:type="gramStart"/>
            <w:r w:rsidR="007811AC">
              <w:t>од</w:t>
            </w:r>
            <w:proofErr w:type="gramEnd"/>
            <w:r w:rsidR="007811AC">
              <w:t>ной страны</w:t>
            </w:r>
            <w:r w:rsidR="00233814">
              <w:t>»</w:t>
            </w:r>
          </w:p>
          <w:p w:rsidR="00233814" w:rsidRDefault="00D17AF7" w:rsidP="002D5E5C">
            <w:pPr>
              <w:tabs>
                <w:tab w:val="left" w:pos="1060"/>
              </w:tabs>
            </w:pPr>
            <w:r>
              <w:t xml:space="preserve">4.Мастер </w:t>
            </w:r>
            <w:proofErr w:type="gramStart"/>
            <w:r>
              <w:t>–к</w:t>
            </w:r>
            <w:proofErr w:type="gramEnd"/>
            <w:r>
              <w:t>ласс «День России</w:t>
            </w:r>
            <w:r w:rsidR="00233814">
              <w:t>»</w:t>
            </w:r>
          </w:p>
          <w:p w:rsidR="00233814" w:rsidRDefault="00233814" w:rsidP="002D5E5C">
            <w:pPr>
              <w:tabs>
                <w:tab w:val="left" w:pos="1060"/>
              </w:tabs>
            </w:pPr>
            <w:r>
              <w:t>Картон, клей, цветная бумага, ножницы, фломастеры, фурнитура «глаз</w:t>
            </w:r>
            <w:r w:rsidR="007811AC">
              <w:t>ки</w:t>
            </w:r>
            <w:r>
              <w:t>»</w:t>
            </w:r>
          </w:p>
          <w:p w:rsidR="00233814" w:rsidRPr="002C09A7" w:rsidRDefault="00233814" w:rsidP="002D5E5C"/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</w:p>
          <w:p w:rsidR="00233814" w:rsidRDefault="00233814" w:rsidP="002D5E5C">
            <w:pPr>
              <w:jc w:val="both"/>
            </w:pPr>
            <w:r>
              <w:t>июнь</w:t>
            </w:r>
          </w:p>
          <w:p w:rsidR="00233814" w:rsidRPr="00D50D07" w:rsidRDefault="00233814" w:rsidP="002D5E5C">
            <w:pPr>
              <w:jc w:val="both"/>
            </w:pPr>
          </w:p>
          <w:p w:rsidR="00233814" w:rsidRPr="00D50D07" w:rsidRDefault="00233814" w:rsidP="002D5E5C">
            <w:pPr>
              <w:jc w:val="both"/>
            </w:pPr>
          </w:p>
          <w:p w:rsidR="00233814" w:rsidRDefault="00233814" w:rsidP="002D5E5C">
            <w:pPr>
              <w:jc w:val="both"/>
            </w:pPr>
          </w:p>
          <w:p w:rsidR="00233814" w:rsidRPr="00D50D07" w:rsidRDefault="00233814" w:rsidP="002D5E5C">
            <w:pPr>
              <w:jc w:val="both"/>
            </w:pPr>
          </w:p>
        </w:tc>
      </w:tr>
      <w:tr w:rsidR="00233814" w:rsidRPr="002C09A7" w:rsidTr="002D5E5C">
        <w:tc>
          <w:tcPr>
            <w:tcW w:w="828" w:type="dxa"/>
          </w:tcPr>
          <w:p w:rsidR="00233814" w:rsidRPr="002C09A7" w:rsidRDefault="00233814" w:rsidP="002D5E5C">
            <w:pPr>
              <w:jc w:val="both"/>
            </w:pPr>
            <w:r>
              <w:t>15.</w:t>
            </w:r>
          </w:p>
        </w:tc>
        <w:tc>
          <w:tcPr>
            <w:tcW w:w="3396" w:type="dxa"/>
          </w:tcPr>
          <w:p w:rsidR="00233814" w:rsidRPr="002C09A7" w:rsidRDefault="00233814" w:rsidP="007811AC">
            <w:r>
              <w:t>Познавательная программа: «</w:t>
            </w:r>
            <w:r w:rsidR="007811AC">
              <w:t>Охрана природы</w:t>
            </w:r>
            <w:r>
              <w:t>»</w:t>
            </w:r>
          </w:p>
        </w:tc>
        <w:tc>
          <w:tcPr>
            <w:tcW w:w="4288" w:type="dxa"/>
            <w:gridSpan w:val="3"/>
          </w:tcPr>
          <w:p w:rsidR="00233814" w:rsidRDefault="00233814" w:rsidP="002D5E5C">
            <w:r>
              <w:t xml:space="preserve">Рассказать детям о пользе </w:t>
            </w:r>
            <w:r w:rsidR="007811AC">
              <w:t>природы</w:t>
            </w:r>
            <w:r>
              <w:t xml:space="preserve">, об </w:t>
            </w:r>
            <w:r w:rsidR="007811AC">
              <w:t>ее охране</w:t>
            </w:r>
            <w:r>
              <w:t>.</w:t>
            </w:r>
          </w:p>
          <w:p w:rsidR="00233814" w:rsidRDefault="00233814" w:rsidP="002D5E5C">
            <w:r>
              <w:t>Привить любовь к природе.</w:t>
            </w:r>
          </w:p>
          <w:p w:rsidR="00233814" w:rsidRDefault="00233814" w:rsidP="002D5E5C">
            <w:r>
              <w:t>Воспитать желание беречь природу.</w:t>
            </w:r>
          </w:p>
          <w:p w:rsidR="00233814" w:rsidRDefault="00233814" w:rsidP="002D5E5C">
            <w:r>
              <w:t>Воспитать любовь «к братьям нашим меньшим»</w:t>
            </w:r>
          </w:p>
        </w:tc>
        <w:tc>
          <w:tcPr>
            <w:tcW w:w="4736" w:type="dxa"/>
          </w:tcPr>
          <w:p w:rsidR="00233814" w:rsidRDefault="00233814" w:rsidP="00233814">
            <w:pPr>
              <w:numPr>
                <w:ilvl w:val="0"/>
                <w:numId w:val="8"/>
              </w:numPr>
            </w:pPr>
            <w:r>
              <w:t>Рассматривание иллюстраций и фотографий с изображением птиц.</w:t>
            </w:r>
          </w:p>
          <w:p w:rsidR="00233814" w:rsidRDefault="00233814" w:rsidP="00233814">
            <w:pPr>
              <w:numPr>
                <w:ilvl w:val="0"/>
                <w:numId w:val="8"/>
              </w:numPr>
            </w:pPr>
            <w:r>
              <w:t>Игры на тему «</w:t>
            </w:r>
            <w:r w:rsidR="007811AC">
              <w:t>Медведи</w:t>
            </w:r>
            <w:r>
              <w:t>»</w:t>
            </w:r>
          </w:p>
          <w:p w:rsidR="00233814" w:rsidRDefault="007811AC" w:rsidP="00233814">
            <w:pPr>
              <w:numPr>
                <w:ilvl w:val="0"/>
                <w:numId w:val="8"/>
              </w:numPr>
            </w:pPr>
            <w:r>
              <w:t xml:space="preserve">Поделка «Животные </w:t>
            </w:r>
            <w:r w:rsidR="00233814">
              <w:t xml:space="preserve"> моего края»</w:t>
            </w:r>
          </w:p>
          <w:p w:rsidR="00233814" w:rsidRPr="002C09A7" w:rsidRDefault="00233814" w:rsidP="00233814">
            <w:pPr>
              <w:numPr>
                <w:ilvl w:val="0"/>
                <w:numId w:val="8"/>
              </w:numPr>
            </w:pPr>
            <w:r>
              <w:t>Картон, цветная бумага, клей.</w:t>
            </w:r>
          </w:p>
        </w:tc>
        <w:tc>
          <w:tcPr>
            <w:tcW w:w="1878" w:type="dxa"/>
          </w:tcPr>
          <w:p w:rsidR="00233814" w:rsidRPr="00545C73" w:rsidRDefault="00233814" w:rsidP="002D5E5C">
            <w:pPr>
              <w:jc w:val="both"/>
            </w:pPr>
            <w:r>
              <w:t>июнь</w:t>
            </w:r>
          </w:p>
        </w:tc>
      </w:tr>
      <w:tr w:rsidR="00233814" w:rsidRPr="002C09A7" w:rsidTr="002D5E5C">
        <w:tc>
          <w:tcPr>
            <w:tcW w:w="828" w:type="dxa"/>
          </w:tcPr>
          <w:p w:rsidR="00233814" w:rsidRPr="002C09A7" w:rsidRDefault="00233814" w:rsidP="002D5E5C">
            <w:pPr>
              <w:jc w:val="both"/>
            </w:pPr>
            <w:r>
              <w:t>16.</w:t>
            </w:r>
          </w:p>
        </w:tc>
        <w:tc>
          <w:tcPr>
            <w:tcW w:w="3396" w:type="dxa"/>
          </w:tcPr>
          <w:p w:rsidR="00233814" w:rsidRPr="002C09A7" w:rsidRDefault="00D17AF7" w:rsidP="007811AC">
            <w:pPr>
              <w:jc w:val="center"/>
            </w:pPr>
            <w:r>
              <w:t>Познавательная программа: «</w:t>
            </w:r>
            <w:r w:rsidR="007811AC">
              <w:t>Ивана Купала</w:t>
            </w:r>
            <w:r>
              <w:t>!»</w:t>
            </w:r>
          </w:p>
        </w:tc>
        <w:tc>
          <w:tcPr>
            <w:tcW w:w="4288" w:type="dxa"/>
            <w:gridSpan w:val="3"/>
          </w:tcPr>
          <w:p w:rsidR="00233814" w:rsidRPr="002C09A7" w:rsidRDefault="00D17AF7" w:rsidP="007811AC">
            <w:r>
              <w:t xml:space="preserve">Развитие интеллекта. Беседа на тему </w:t>
            </w:r>
            <w:r w:rsidR="007811AC">
              <w:t xml:space="preserve">праздника и его </w:t>
            </w:r>
            <w:proofErr w:type="gramStart"/>
            <w:r w:rsidR="007811AC">
              <w:t>традициях</w:t>
            </w:r>
            <w:proofErr w:type="gramEnd"/>
            <w:r>
              <w:t>. Сравнение детей разного возраста и их взгляды и мысли, в силу своего возраста.</w:t>
            </w:r>
          </w:p>
        </w:tc>
        <w:tc>
          <w:tcPr>
            <w:tcW w:w="4736" w:type="dxa"/>
          </w:tcPr>
          <w:p w:rsidR="00233814" w:rsidRDefault="00233814" w:rsidP="002D5E5C">
            <w:r>
              <w:t xml:space="preserve">1.  </w:t>
            </w:r>
            <w:r w:rsidR="00D17AF7">
              <w:t xml:space="preserve">Регистрация,  программа, </w:t>
            </w:r>
            <w:r>
              <w:t xml:space="preserve"> заключительная часть.</w:t>
            </w:r>
          </w:p>
          <w:p w:rsidR="00233814" w:rsidRDefault="00D17AF7" w:rsidP="002D5E5C">
            <w:r>
              <w:t>2.Поделка «</w:t>
            </w:r>
            <w:r w:rsidR="007811AC">
              <w:t>Вода, водица…</w:t>
            </w:r>
            <w:r w:rsidR="00233814">
              <w:t>»</w:t>
            </w:r>
          </w:p>
          <w:p w:rsidR="00233814" w:rsidRDefault="00D17AF7" w:rsidP="002D5E5C">
            <w:r>
              <w:t>3.Аппликация «Мама, папа, я – дружная семья!</w:t>
            </w:r>
            <w:r w:rsidR="00233814">
              <w:t>»</w:t>
            </w:r>
          </w:p>
          <w:p w:rsidR="00233814" w:rsidRDefault="00D17AF7" w:rsidP="002D5E5C">
            <w:r>
              <w:t>4.Рисунок «Моя семья</w:t>
            </w:r>
            <w:r w:rsidR="00233814">
              <w:t>»</w:t>
            </w:r>
          </w:p>
          <w:p w:rsidR="00233814" w:rsidRPr="00545C73" w:rsidRDefault="00233814" w:rsidP="002D5E5C">
            <w:pPr>
              <w:tabs>
                <w:tab w:val="left" w:pos="1060"/>
              </w:tabs>
            </w:pPr>
            <w:r>
              <w:t>5. Рисунок «Дети за мир»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</w:p>
          <w:p w:rsidR="00233814" w:rsidRPr="00D50D07" w:rsidRDefault="00233814" w:rsidP="002D5E5C">
            <w:pPr>
              <w:jc w:val="both"/>
            </w:pPr>
            <w:r>
              <w:t>июль</w:t>
            </w:r>
          </w:p>
          <w:p w:rsidR="00233814" w:rsidRPr="00545C73" w:rsidRDefault="00233814" w:rsidP="002D5E5C">
            <w:pPr>
              <w:jc w:val="both"/>
            </w:pPr>
          </w:p>
        </w:tc>
      </w:tr>
      <w:tr w:rsidR="005A5A25" w:rsidRPr="002C09A7" w:rsidTr="002D5E5C">
        <w:tc>
          <w:tcPr>
            <w:tcW w:w="828" w:type="dxa"/>
          </w:tcPr>
          <w:p w:rsidR="005A5A25" w:rsidRDefault="005A5A25" w:rsidP="002D5E5C">
            <w:pPr>
              <w:jc w:val="both"/>
            </w:pPr>
            <w:r>
              <w:t xml:space="preserve">17. </w:t>
            </w:r>
          </w:p>
        </w:tc>
        <w:tc>
          <w:tcPr>
            <w:tcW w:w="3396" w:type="dxa"/>
          </w:tcPr>
          <w:p w:rsidR="005A5A25" w:rsidRDefault="005A5A25" w:rsidP="002D5E5C">
            <w:pPr>
              <w:jc w:val="center"/>
            </w:pPr>
            <w:r>
              <w:t>Экскурсия в историко-краеведческий музей «Они сражались за Родину»</w:t>
            </w:r>
          </w:p>
        </w:tc>
        <w:tc>
          <w:tcPr>
            <w:tcW w:w="4288" w:type="dxa"/>
            <w:gridSpan w:val="3"/>
          </w:tcPr>
          <w:p w:rsidR="005A5A25" w:rsidRDefault="00C57814" w:rsidP="002D5E5C">
            <w:r>
              <w:t xml:space="preserve">Беседа с детьми о </w:t>
            </w:r>
            <w:proofErr w:type="spellStart"/>
            <w:r>
              <w:t>болотн</w:t>
            </w:r>
            <w:r w:rsidR="005A5A25">
              <w:t>инцах</w:t>
            </w:r>
            <w:proofErr w:type="spellEnd"/>
            <w:r w:rsidR="005A5A25">
              <w:t xml:space="preserve"> – участниках Великой Отечественной войне</w:t>
            </w:r>
          </w:p>
        </w:tc>
        <w:tc>
          <w:tcPr>
            <w:tcW w:w="4736" w:type="dxa"/>
          </w:tcPr>
          <w:p w:rsidR="005A5A25" w:rsidRDefault="005A5A25" w:rsidP="005A5A25">
            <w:pPr>
              <w:pStyle w:val="a4"/>
              <w:numPr>
                <w:ilvl w:val="0"/>
                <w:numId w:val="14"/>
              </w:numPr>
            </w:pPr>
            <w:r>
              <w:t>Регистрация</w:t>
            </w:r>
          </w:p>
          <w:p w:rsidR="005A5A25" w:rsidRDefault="005A5A25" w:rsidP="005A5A25">
            <w:pPr>
              <w:pStyle w:val="a4"/>
              <w:numPr>
                <w:ilvl w:val="0"/>
                <w:numId w:val="14"/>
              </w:numPr>
            </w:pPr>
            <w:r>
              <w:t>Программа</w:t>
            </w:r>
          </w:p>
          <w:p w:rsidR="005A5A25" w:rsidRDefault="005A5A25" w:rsidP="005A5A25">
            <w:pPr>
              <w:pStyle w:val="a4"/>
              <w:numPr>
                <w:ilvl w:val="0"/>
                <w:numId w:val="14"/>
              </w:numPr>
            </w:pPr>
            <w:r>
              <w:t>Заключительная часть</w:t>
            </w:r>
          </w:p>
        </w:tc>
        <w:tc>
          <w:tcPr>
            <w:tcW w:w="1878" w:type="dxa"/>
          </w:tcPr>
          <w:p w:rsidR="005A5A25" w:rsidRDefault="005A5A25" w:rsidP="002D5E5C">
            <w:pPr>
              <w:jc w:val="both"/>
            </w:pPr>
            <w:r>
              <w:t>июль</w:t>
            </w:r>
          </w:p>
        </w:tc>
      </w:tr>
      <w:tr w:rsidR="00233814" w:rsidRPr="002C09A7" w:rsidTr="002D5E5C">
        <w:tc>
          <w:tcPr>
            <w:tcW w:w="828" w:type="dxa"/>
          </w:tcPr>
          <w:p w:rsidR="00233814" w:rsidRDefault="005A5A25" w:rsidP="002D5E5C">
            <w:pPr>
              <w:jc w:val="both"/>
            </w:pPr>
            <w:r>
              <w:t>18</w:t>
            </w:r>
            <w:r w:rsidR="00233814">
              <w:t>.</w:t>
            </w:r>
          </w:p>
        </w:tc>
        <w:tc>
          <w:tcPr>
            <w:tcW w:w="3396" w:type="dxa"/>
          </w:tcPr>
          <w:p w:rsidR="00233814" w:rsidRDefault="00233814" w:rsidP="00632422">
            <w:r>
              <w:t>Культурно-познавательная п</w:t>
            </w:r>
            <w:r w:rsidR="005A5A25">
              <w:t>рограмма «</w:t>
            </w:r>
            <w:r w:rsidR="00632422">
              <w:t xml:space="preserve">России </w:t>
            </w:r>
            <w:proofErr w:type="gramStart"/>
            <w:r w:rsidR="00632422">
              <w:t>славный</w:t>
            </w:r>
            <w:proofErr w:type="gramEnd"/>
            <w:r w:rsidR="00632422">
              <w:t xml:space="preserve"> </w:t>
            </w:r>
            <w:proofErr w:type="spellStart"/>
            <w:r w:rsidR="00632422">
              <w:lastRenderedPageBreak/>
              <w:t>триколор</w:t>
            </w:r>
            <w:proofErr w:type="spellEnd"/>
            <w:r w:rsidR="00632422">
              <w:t>»</w:t>
            </w:r>
          </w:p>
        </w:tc>
        <w:tc>
          <w:tcPr>
            <w:tcW w:w="4288" w:type="dxa"/>
            <w:gridSpan w:val="3"/>
          </w:tcPr>
          <w:p w:rsidR="00233814" w:rsidRDefault="00233814" w:rsidP="002D5E5C">
            <w:r>
              <w:lastRenderedPageBreak/>
              <w:t>Поход с детьми в Историко-краеведческий музей</w:t>
            </w:r>
          </w:p>
        </w:tc>
        <w:tc>
          <w:tcPr>
            <w:tcW w:w="4736" w:type="dxa"/>
          </w:tcPr>
          <w:p w:rsidR="00233814" w:rsidRDefault="00233814" w:rsidP="00233814">
            <w:pPr>
              <w:numPr>
                <w:ilvl w:val="0"/>
                <w:numId w:val="11"/>
              </w:numPr>
            </w:pPr>
            <w:r>
              <w:t>Регистрация</w:t>
            </w:r>
          </w:p>
          <w:p w:rsidR="00233814" w:rsidRDefault="005A5A25" w:rsidP="00233814">
            <w:pPr>
              <w:numPr>
                <w:ilvl w:val="0"/>
                <w:numId w:val="11"/>
              </w:numPr>
            </w:pPr>
            <w:r>
              <w:t xml:space="preserve">Познавательная программа </w:t>
            </w:r>
          </w:p>
          <w:p w:rsidR="00233814" w:rsidRDefault="00233814" w:rsidP="00233814">
            <w:pPr>
              <w:numPr>
                <w:ilvl w:val="0"/>
                <w:numId w:val="11"/>
              </w:numPr>
            </w:pPr>
            <w:r>
              <w:lastRenderedPageBreak/>
              <w:t>Информация из зала</w:t>
            </w:r>
          </w:p>
          <w:p w:rsidR="00233814" w:rsidRDefault="00233814" w:rsidP="00233814">
            <w:pPr>
              <w:numPr>
                <w:ilvl w:val="0"/>
                <w:numId w:val="11"/>
              </w:numPr>
            </w:pPr>
            <w:r>
              <w:t>Викторина</w:t>
            </w:r>
          </w:p>
          <w:p w:rsidR="00233814" w:rsidRPr="002C09A7" w:rsidRDefault="00233814" w:rsidP="00233814">
            <w:pPr>
              <w:numPr>
                <w:ilvl w:val="0"/>
                <w:numId w:val="11"/>
              </w:numPr>
            </w:pPr>
            <w:r>
              <w:t>Заключительная часть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  <w:r>
              <w:lastRenderedPageBreak/>
              <w:t>август</w:t>
            </w:r>
          </w:p>
        </w:tc>
      </w:tr>
      <w:tr w:rsidR="00233814" w:rsidRPr="002C09A7" w:rsidTr="002D5E5C">
        <w:tc>
          <w:tcPr>
            <w:tcW w:w="828" w:type="dxa"/>
          </w:tcPr>
          <w:p w:rsidR="00233814" w:rsidRDefault="005A5A25" w:rsidP="002D5E5C">
            <w:pPr>
              <w:jc w:val="both"/>
            </w:pPr>
            <w:r>
              <w:lastRenderedPageBreak/>
              <w:t>19</w:t>
            </w:r>
            <w:r w:rsidR="00233814">
              <w:t>.</w:t>
            </w:r>
          </w:p>
        </w:tc>
        <w:tc>
          <w:tcPr>
            <w:tcW w:w="3396" w:type="dxa"/>
          </w:tcPr>
          <w:p w:rsidR="00233814" w:rsidRDefault="00233814" w:rsidP="002D5E5C">
            <w:r>
              <w:t xml:space="preserve">Познавательные программы: </w:t>
            </w:r>
          </w:p>
          <w:p w:rsidR="00233814" w:rsidRDefault="00233814" w:rsidP="002D5E5C">
            <w:r>
              <w:t>«</w:t>
            </w:r>
            <w:r w:rsidR="007811AC">
              <w:t>Три великих спаса»</w:t>
            </w:r>
          </w:p>
          <w:p w:rsidR="00233814" w:rsidRDefault="00233814" w:rsidP="002D5E5C"/>
        </w:tc>
        <w:tc>
          <w:tcPr>
            <w:tcW w:w="4288" w:type="dxa"/>
            <w:gridSpan w:val="3"/>
          </w:tcPr>
          <w:p w:rsidR="00233814" w:rsidRDefault="005A5A25" w:rsidP="005A5A25">
            <w:r>
              <w:t>Рассказать детям об истории возникновения этих праздников</w:t>
            </w:r>
          </w:p>
        </w:tc>
        <w:tc>
          <w:tcPr>
            <w:tcW w:w="4736" w:type="dxa"/>
          </w:tcPr>
          <w:p w:rsidR="00233814" w:rsidRDefault="00233814" w:rsidP="002D5E5C">
            <w:r>
              <w:t>1.Регистрация, праздничная программа, заключительная часть.</w:t>
            </w:r>
          </w:p>
          <w:p w:rsidR="00233814" w:rsidRDefault="00B8395E" w:rsidP="002D5E5C">
            <w:r>
              <w:t>2. Рисунок «</w:t>
            </w:r>
            <w:r w:rsidR="007811AC">
              <w:t>В гостях у бабушки</w:t>
            </w:r>
            <w:r w:rsidR="00233814">
              <w:t>»</w:t>
            </w:r>
          </w:p>
          <w:p w:rsidR="00233814" w:rsidRDefault="00233814" w:rsidP="002D5E5C">
            <w:r>
              <w:t>3.</w:t>
            </w:r>
            <w:r w:rsidR="005A5A25">
              <w:t xml:space="preserve"> Мастер-класс  аппликация «</w:t>
            </w:r>
            <w:r w:rsidR="007811AC">
              <w:t>Мишкина радость</w:t>
            </w:r>
            <w:r>
              <w:t>»</w:t>
            </w:r>
          </w:p>
          <w:p w:rsidR="00233814" w:rsidRDefault="00B8395E" w:rsidP="002D5E5C">
            <w:r>
              <w:t>4. Поделка «</w:t>
            </w:r>
            <w:r w:rsidR="007811AC">
              <w:t>Ореховое блюдо</w:t>
            </w:r>
            <w:r w:rsidR="00233814">
              <w:t>»</w:t>
            </w:r>
          </w:p>
          <w:p w:rsidR="00233814" w:rsidRDefault="00B8395E" w:rsidP="002D5E5C">
            <w:r>
              <w:t>5. Аппликация «</w:t>
            </w:r>
            <w:r w:rsidR="007811AC">
              <w:t>Яблочко</w:t>
            </w:r>
            <w:r>
              <w:t>»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  <w:r>
              <w:t>август</w:t>
            </w:r>
          </w:p>
        </w:tc>
      </w:tr>
      <w:tr w:rsidR="00233814" w:rsidRPr="002C09A7" w:rsidTr="002D5E5C">
        <w:trPr>
          <w:trHeight w:val="1186"/>
        </w:trPr>
        <w:tc>
          <w:tcPr>
            <w:tcW w:w="828" w:type="dxa"/>
          </w:tcPr>
          <w:p w:rsidR="00233814" w:rsidRDefault="005A5A25" w:rsidP="002D5E5C">
            <w:pPr>
              <w:jc w:val="both"/>
            </w:pPr>
            <w:r>
              <w:t>20</w:t>
            </w:r>
            <w:r w:rsidR="00233814">
              <w:t>.</w:t>
            </w:r>
          </w:p>
        </w:tc>
        <w:tc>
          <w:tcPr>
            <w:tcW w:w="3396" w:type="dxa"/>
          </w:tcPr>
          <w:p w:rsidR="00233814" w:rsidRDefault="00B8395E" w:rsidP="002D5E5C">
            <w:r>
              <w:t>Беседа о различных ремеслах, об умельцах (Левша, Данила – мастер и др.)</w:t>
            </w:r>
          </w:p>
        </w:tc>
        <w:tc>
          <w:tcPr>
            <w:tcW w:w="4288" w:type="dxa"/>
            <w:gridSpan w:val="3"/>
          </w:tcPr>
          <w:p w:rsidR="00B8395E" w:rsidRDefault="00B8395E" w:rsidP="00B8395E">
            <w:pPr>
              <w:pStyle w:val="a5"/>
            </w:pPr>
            <w:r>
              <w:rPr>
                <w:rStyle w:val="c1"/>
              </w:rPr>
              <w:t>1.Формирование у детей эмоциональной отзывчивости и интереса к образцам русского народного декоративно – прикладного искусства.</w:t>
            </w:r>
          </w:p>
          <w:p w:rsidR="00B8395E" w:rsidRDefault="00B8395E" w:rsidP="00B8395E">
            <w:pPr>
              <w:pStyle w:val="a5"/>
            </w:pPr>
            <w:r>
              <w:rPr>
                <w:rStyle w:val="c1"/>
              </w:rPr>
              <w:t>2.Формирование умений различать стили наиболее известных выводов декоративной живописи: хохломской, городецкой, гжельской, и др.;</w:t>
            </w:r>
          </w:p>
          <w:p w:rsidR="00233814" w:rsidRDefault="00B8395E" w:rsidP="006E3A44">
            <w:pPr>
              <w:pStyle w:val="a5"/>
            </w:pPr>
            <w:r>
              <w:rPr>
                <w:rStyle w:val="c1"/>
              </w:rPr>
              <w:t>3.Учить выделять характерные особенности изделий различных народных промыслов; осваивать характерные элементы, колорит, композицию.</w:t>
            </w:r>
          </w:p>
        </w:tc>
        <w:tc>
          <w:tcPr>
            <w:tcW w:w="4736" w:type="dxa"/>
          </w:tcPr>
          <w:p w:rsidR="00233814" w:rsidRDefault="00B8395E" w:rsidP="002D5E5C">
            <w:proofErr w:type="gramStart"/>
            <w:r>
              <w:rPr>
                <w:rStyle w:val="c1"/>
              </w:rPr>
              <w:t xml:space="preserve">наглядный материал (книжки – раскраски «Гжель», «Хохлома», «Матрешки», иллюстрации), игрушки – </w:t>
            </w:r>
            <w:proofErr w:type="spellStart"/>
            <w:r>
              <w:rPr>
                <w:rStyle w:val="c1"/>
              </w:rPr>
              <w:t>богородская</w:t>
            </w:r>
            <w:proofErr w:type="spellEnd"/>
            <w:r>
              <w:rPr>
                <w:rStyle w:val="c1"/>
              </w:rPr>
              <w:t>, дымковская, матрешки; деревянная посуда с хохломской росписью, росписью гжель; </w:t>
            </w:r>
            <w:proofErr w:type="spellStart"/>
            <w:r>
              <w:rPr>
                <w:rStyle w:val="c1"/>
              </w:rPr>
              <w:t>елецкие</w:t>
            </w:r>
            <w:proofErr w:type="spellEnd"/>
            <w:r>
              <w:rPr>
                <w:rStyle w:val="c1"/>
              </w:rPr>
              <w:t xml:space="preserve"> кружева.    </w:t>
            </w:r>
            <w:proofErr w:type="gramEnd"/>
          </w:p>
        </w:tc>
        <w:tc>
          <w:tcPr>
            <w:tcW w:w="1878" w:type="dxa"/>
          </w:tcPr>
          <w:p w:rsidR="00233814" w:rsidRPr="00545C73" w:rsidRDefault="00233814" w:rsidP="002D5E5C">
            <w:pPr>
              <w:jc w:val="both"/>
            </w:pPr>
            <w:r>
              <w:t>август</w:t>
            </w:r>
          </w:p>
          <w:p w:rsidR="00233814" w:rsidRDefault="00233814" w:rsidP="002D5E5C">
            <w:pPr>
              <w:jc w:val="both"/>
            </w:pPr>
          </w:p>
        </w:tc>
      </w:tr>
      <w:tr w:rsidR="00233814" w:rsidRPr="002C09A7" w:rsidTr="002D5E5C">
        <w:tc>
          <w:tcPr>
            <w:tcW w:w="828" w:type="dxa"/>
          </w:tcPr>
          <w:p w:rsidR="00233814" w:rsidRDefault="005A5A25" w:rsidP="002D5E5C">
            <w:pPr>
              <w:jc w:val="both"/>
            </w:pPr>
            <w:r>
              <w:t>21</w:t>
            </w:r>
            <w:r w:rsidR="00233814">
              <w:t>.</w:t>
            </w:r>
          </w:p>
        </w:tc>
        <w:tc>
          <w:tcPr>
            <w:tcW w:w="3396" w:type="dxa"/>
          </w:tcPr>
          <w:p w:rsidR="00233814" w:rsidRDefault="00B8395E" w:rsidP="007B635C">
            <w:r>
              <w:t>Праздник осени «</w:t>
            </w:r>
            <w:r w:rsidR="007B635C">
              <w:t>День мира на Земле</w:t>
            </w:r>
            <w:r w:rsidR="00233814">
              <w:t>»</w:t>
            </w:r>
          </w:p>
        </w:tc>
        <w:tc>
          <w:tcPr>
            <w:tcW w:w="4288" w:type="dxa"/>
            <w:gridSpan w:val="3"/>
          </w:tcPr>
          <w:p w:rsidR="00233814" w:rsidRDefault="00233814" w:rsidP="002D5E5C">
            <w:pPr>
              <w:pStyle w:val="a3"/>
            </w:pPr>
            <w:r>
              <w:t>Создание поделок с детьми из даров осени. Выставка «Дары осени»</w:t>
            </w:r>
          </w:p>
        </w:tc>
        <w:tc>
          <w:tcPr>
            <w:tcW w:w="4736" w:type="dxa"/>
          </w:tcPr>
          <w:p w:rsidR="00233814" w:rsidRDefault="00233814" w:rsidP="002D5E5C">
            <w:r>
              <w:t>1.</w:t>
            </w:r>
            <w:r w:rsidR="00B8395E">
              <w:t xml:space="preserve"> Мастер-класс поделка «</w:t>
            </w:r>
            <w:r w:rsidR="007B635C">
              <w:t>Шар голубой</w:t>
            </w:r>
            <w:r>
              <w:t>»</w:t>
            </w:r>
          </w:p>
          <w:p w:rsidR="00233814" w:rsidRDefault="00B8395E" w:rsidP="002D5E5C">
            <w:r>
              <w:t>2. Аппликация «Рыбка из листьев</w:t>
            </w:r>
            <w:r w:rsidR="00233814">
              <w:t>»</w:t>
            </w:r>
          </w:p>
          <w:p w:rsidR="00233814" w:rsidRDefault="00B8395E" w:rsidP="002D5E5C">
            <w:r>
              <w:t>3. Рисунок «Золотая осень</w:t>
            </w:r>
            <w:r w:rsidR="00233814">
              <w:t>»</w:t>
            </w:r>
          </w:p>
          <w:p w:rsidR="00233814" w:rsidRDefault="00233814" w:rsidP="002D5E5C">
            <w:proofErr w:type="gramStart"/>
            <w:r>
              <w:t>Картон, клей, краски, альбом, фетр, Овощи, фрукты, листья, шишки, желуди, цветы.</w:t>
            </w:r>
            <w:proofErr w:type="gramEnd"/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  <w:r>
              <w:t>сентябрь</w:t>
            </w:r>
          </w:p>
        </w:tc>
      </w:tr>
      <w:tr w:rsidR="00233814" w:rsidRPr="002C09A7" w:rsidTr="002D5E5C">
        <w:tc>
          <w:tcPr>
            <w:tcW w:w="828" w:type="dxa"/>
          </w:tcPr>
          <w:p w:rsidR="00233814" w:rsidRDefault="005A5A25" w:rsidP="002D5E5C">
            <w:pPr>
              <w:jc w:val="both"/>
            </w:pPr>
            <w:r>
              <w:t>22</w:t>
            </w:r>
            <w:r w:rsidR="00233814">
              <w:t>.</w:t>
            </w:r>
          </w:p>
        </w:tc>
        <w:tc>
          <w:tcPr>
            <w:tcW w:w="3396" w:type="dxa"/>
          </w:tcPr>
          <w:p w:rsidR="00233814" w:rsidRDefault="00233814" w:rsidP="007B635C">
            <w:r>
              <w:t>Познавательная прогр</w:t>
            </w:r>
            <w:r w:rsidR="00B8395E">
              <w:t>амма «</w:t>
            </w:r>
            <w:r w:rsidR="007B635C">
              <w:t>День знаний</w:t>
            </w:r>
            <w:r>
              <w:t>»</w:t>
            </w:r>
          </w:p>
        </w:tc>
        <w:tc>
          <w:tcPr>
            <w:tcW w:w="4288" w:type="dxa"/>
            <w:gridSpan w:val="3"/>
          </w:tcPr>
          <w:p w:rsidR="00233814" w:rsidRDefault="00233814" w:rsidP="002D5E5C">
            <w:r>
              <w:t>Просмотр презентации на заданную тему.</w:t>
            </w:r>
          </w:p>
          <w:p w:rsidR="00233814" w:rsidRDefault="00233814" w:rsidP="002D5E5C">
            <w:r>
              <w:t>Игра «Вопрос-ответ»</w:t>
            </w:r>
          </w:p>
        </w:tc>
        <w:tc>
          <w:tcPr>
            <w:tcW w:w="4736" w:type="dxa"/>
          </w:tcPr>
          <w:p w:rsidR="00233814" w:rsidRDefault="00233814" w:rsidP="002D5E5C">
            <w:r>
              <w:t>Компьютер.</w:t>
            </w:r>
          </w:p>
          <w:p w:rsidR="00233814" w:rsidRDefault="00233814" w:rsidP="007B635C">
            <w:r>
              <w:t xml:space="preserve">Карточки с вопросами для игры, мелкие </w:t>
            </w:r>
            <w:r w:rsidR="007B635C">
              <w:t>подарочки</w:t>
            </w:r>
            <w:r>
              <w:t xml:space="preserve"> детям.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  <w:r>
              <w:t>сентябрь</w:t>
            </w:r>
          </w:p>
        </w:tc>
      </w:tr>
      <w:tr w:rsidR="00233814" w:rsidRPr="002C09A7" w:rsidTr="002D5E5C">
        <w:tc>
          <w:tcPr>
            <w:tcW w:w="828" w:type="dxa"/>
          </w:tcPr>
          <w:p w:rsidR="00233814" w:rsidRDefault="005A5A25" w:rsidP="002D5E5C">
            <w:pPr>
              <w:jc w:val="both"/>
            </w:pPr>
            <w:r>
              <w:t>23</w:t>
            </w:r>
            <w:r w:rsidR="00233814">
              <w:t>.</w:t>
            </w:r>
          </w:p>
        </w:tc>
        <w:tc>
          <w:tcPr>
            <w:tcW w:w="3396" w:type="dxa"/>
          </w:tcPr>
          <w:p w:rsidR="00233814" w:rsidRDefault="00632422" w:rsidP="00632422">
            <w:r>
              <w:t xml:space="preserve"> </w:t>
            </w:r>
            <w:proofErr w:type="spellStart"/>
            <w:r>
              <w:t>Конкурсн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познавательная программа </w:t>
            </w:r>
            <w:r w:rsidR="00007D70">
              <w:t>«</w:t>
            </w:r>
            <w:r>
              <w:t>У Лукоморья»</w:t>
            </w:r>
          </w:p>
        </w:tc>
        <w:tc>
          <w:tcPr>
            <w:tcW w:w="4288" w:type="dxa"/>
            <w:gridSpan w:val="3"/>
          </w:tcPr>
          <w:p w:rsidR="00233814" w:rsidRDefault="00007D70" w:rsidP="002D5E5C">
            <w:r>
              <w:t xml:space="preserve">Экскурсия в </w:t>
            </w:r>
            <w:proofErr w:type="spellStart"/>
            <w:r>
              <w:t>Историк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краеведческий музей</w:t>
            </w:r>
          </w:p>
        </w:tc>
        <w:tc>
          <w:tcPr>
            <w:tcW w:w="4736" w:type="dxa"/>
          </w:tcPr>
          <w:p w:rsidR="00233814" w:rsidRDefault="00007D70" w:rsidP="00007D70">
            <w:pPr>
              <w:pStyle w:val="a4"/>
              <w:numPr>
                <w:ilvl w:val="0"/>
                <w:numId w:val="16"/>
              </w:numPr>
            </w:pPr>
            <w:r>
              <w:t>Регистрация</w:t>
            </w:r>
          </w:p>
          <w:p w:rsidR="00007D70" w:rsidRDefault="00007D70" w:rsidP="00007D70">
            <w:pPr>
              <w:pStyle w:val="a4"/>
              <w:numPr>
                <w:ilvl w:val="0"/>
                <w:numId w:val="16"/>
              </w:numPr>
            </w:pPr>
            <w:r>
              <w:t>Информационная беседа о реках, речках и морях.</w:t>
            </w:r>
          </w:p>
          <w:p w:rsidR="00007D70" w:rsidRDefault="00007D70" w:rsidP="00007D70">
            <w:pPr>
              <w:pStyle w:val="a4"/>
              <w:numPr>
                <w:ilvl w:val="0"/>
                <w:numId w:val="16"/>
              </w:numPr>
            </w:pPr>
            <w:r>
              <w:lastRenderedPageBreak/>
              <w:t>Заключительная часть.</w:t>
            </w:r>
          </w:p>
        </w:tc>
        <w:tc>
          <w:tcPr>
            <w:tcW w:w="1878" w:type="dxa"/>
          </w:tcPr>
          <w:p w:rsidR="00233814" w:rsidRDefault="00007D70" w:rsidP="002D5E5C">
            <w:pPr>
              <w:jc w:val="both"/>
            </w:pPr>
            <w:r>
              <w:lastRenderedPageBreak/>
              <w:t>октябрь</w:t>
            </w:r>
          </w:p>
        </w:tc>
      </w:tr>
      <w:tr w:rsidR="00233814" w:rsidRPr="002C09A7" w:rsidTr="002D5E5C">
        <w:tc>
          <w:tcPr>
            <w:tcW w:w="828" w:type="dxa"/>
          </w:tcPr>
          <w:p w:rsidR="00233814" w:rsidRDefault="005A5A25" w:rsidP="002D5E5C">
            <w:pPr>
              <w:jc w:val="both"/>
            </w:pPr>
            <w:r>
              <w:lastRenderedPageBreak/>
              <w:t>24</w:t>
            </w:r>
            <w:r w:rsidR="00233814">
              <w:t>.</w:t>
            </w:r>
          </w:p>
        </w:tc>
        <w:tc>
          <w:tcPr>
            <w:tcW w:w="3396" w:type="dxa"/>
          </w:tcPr>
          <w:p w:rsidR="00233814" w:rsidRDefault="00233814" w:rsidP="007B635C">
            <w:r>
              <w:t>Международный день</w:t>
            </w:r>
            <w:r w:rsidR="00007D70">
              <w:t xml:space="preserve"> пожилых «</w:t>
            </w:r>
            <w:r w:rsidR="007B635C">
              <w:t>Спасибо бабушка за маму</w:t>
            </w:r>
            <w:proofErr w:type="gramStart"/>
            <w:r w:rsidR="007B635C">
              <w:t>.</w:t>
            </w:r>
            <w:r>
              <w:t>»</w:t>
            </w:r>
            <w:proofErr w:type="gramEnd"/>
          </w:p>
        </w:tc>
        <w:tc>
          <w:tcPr>
            <w:tcW w:w="4288" w:type="dxa"/>
            <w:gridSpan w:val="3"/>
          </w:tcPr>
          <w:p w:rsidR="00233814" w:rsidRDefault="00233814" w:rsidP="002D5E5C">
            <w:r>
              <w:t xml:space="preserve">Просмотр слайд-шоу, разговор с детьми на тему, как они относятся к </w:t>
            </w:r>
            <w:r w:rsidR="00007D70">
              <w:t>своим бабушкам и дедушкам.</w:t>
            </w:r>
          </w:p>
        </w:tc>
        <w:tc>
          <w:tcPr>
            <w:tcW w:w="4736" w:type="dxa"/>
          </w:tcPr>
          <w:p w:rsidR="00233814" w:rsidRDefault="00233814" w:rsidP="002D5E5C">
            <w:r>
              <w:t>Компьютер.</w:t>
            </w:r>
          </w:p>
          <w:p w:rsidR="00233814" w:rsidRDefault="00233814" w:rsidP="002D5E5C">
            <w:r>
              <w:t>Рассказать детям правила этикета, при общении с людьми старшего возраста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  <w:r>
              <w:t>октябрь</w:t>
            </w:r>
          </w:p>
        </w:tc>
      </w:tr>
      <w:tr w:rsidR="00233814" w:rsidRPr="002C09A7" w:rsidTr="002D5E5C">
        <w:trPr>
          <w:trHeight w:val="528"/>
        </w:trPr>
        <w:tc>
          <w:tcPr>
            <w:tcW w:w="828" w:type="dxa"/>
          </w:tcPr>
          <w:p w:rsidR="00233814" w:rsidRDefault="005A5A25" w:rsidP="002D5E5C">
            <w:pPr>
              <w:jc w:val="both"/>
            </w:pPr>
            <w:r>
              <w:t>25</w:t>
            </w:r>
            <w:r w:rsidR="00233814">
              <w:t>.</w:t>
            </w:r>
          </w:p>
        </w:tc>
        <w:tc>
          <w:tcPr>
            <w:tcW w:w="3396" w:type="dxa"/>
          </w:tcPr>
          <w:p w:rsidR="00233814" w:rsidRDefault="007666DF" w:rsidP="002D5E5C">
            <w:r>
              <w:t>«Час веселых затей</w:t>
            </w:r>
            <w:r w:rsidR="00233814">
              <w:t>»</w:t>
            </w:r>
          </w:p>
          <w:p w:rsidR="00233814" w:rsidRDefault="00233814" w:rsidP="002D5E5C">
            <w:r>
              <w:t>Поход в библиотеку</w:t>
            </w:r>
          </w:p>
        </w:tc>
        <w:tc>
          <w:tcPr>
            <w:tcW w:w="4288" w:type="dxa"/>
            <w:gridSpan w:val="3"/>
          </w:tcPr>
          <w:p w:rsidR="00233814" w:rsidRDefault="00233814" w:rsidP="006E3A44">
            <w:pPr>
              <w:pStyle w:val="a3"/>
            </w:pPr>
            <w:r>
              <w:t>обогащать опыт общения детей в коллективе; учить организовывать досуг; помочь детям увидеть свои достижения, успехи и осознать необходимость новых знаний; расширять словарный запас учащихся</w:t>
            </w:r>
          </w:p>
        </w:tc>
        <w:tc>
          <w:tcPr>
            <w:tcW w:w="4736" w:type="dxa"/>
          </w:tcPr>
          <w:p w:rsidR="00233814" w:rsidRDefault="00233814" w:rsidP="002D5E5C">
            <w:r>
              <w:t>1.Конкурсы, игры, загадки</w:t>
            </w:r>
          </w:p>
          <w:p w:rsidR="00233814" w:rsidRDefault="00233814" w:rsidP="002D5E5C">
            <w:r>
              <w:t>2. Поделка «</w:t>
            </w:r>
            <w:r w:rsidR="007666DF">
              <w:t xml:space="preserve">Подарок </w:t>
            </w:r>
            <w:r w:rsidR="007B635C">
              <w:t>старушке</w:t>
            </w:r>
            <w:r>
              <w:t>»</w:t>
            </w:r>
          </w:p>
          <w:p w:rsidR="00233814" w:rsidRDefault="007666DF" w:rsidP="002D5E5C">
            <w:r>
              <w:t xml:space="preserve">3. Аппликация «Осенний </w:t>
            </w:r>
            <w:r w:rsidR="007B635C">
              <w:t>карнавал</w:t>
            </w:r>
            <w:r w:rsidR="00233814">
              <w:t>»</w:t>
            </w:r>
          </w:p>
          <w:p w:rsidR="00233814" w:rsidRDefault="007666DF" w:rsidP="002D5E5C">
            <w:r>
              <w:t>3.Рисунок «Дары осени</w:t>
            </w:r>
            <w:r w:rsidR="007B635C">
              <w:t xml:space="preserve"> прекрасны</w:t>
            </w:r>
            <w:r w:rsidR="00233814">
              <w:t>»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  <w:r>
              <w:t>октябрь</w:t>
            </w:r>
          </w:p>
        </w:tc>
      </w:tr>
      <w:tr w:rsidR="00233814" w:rsidTr="002D5E5C">
        <w:tblPrEx>
          <w:tblLook w:val="0000"/>
        </w:tblPrEx>
        <w:trPr>
          <w:trHeight w:val="1485"/>
        </w:trPr>
        <w:tc>
          <w:tcPr>
            <w:tcW w:w="828" w:type="dxa"/>
          </w:tcPr>
          <w:p w:rsidR="00233814" w:rsidRDefault="005A5A25" w:rsidP="002D5E5C">
            <w:pPr>
              <w:ind w:left="108"/>
              <w:jc w:val="both"/>
            </w:pPr>
            <w:r>
              <w:t>26</w:t>
            </w:r>
            <w:r w:rsidR="00233814">
              <w:t>.</w:t>
            </w:r>
          </w:p>
          <w:p w:rsidR="00233814" w:rsidRDefault="00233814" w:rsidP="002D5E5C">
            <w:pPr>
              <w:ind w:left="108"/>
              <w:jc w:val="both"/>
              <w:outlineLvl w:val="0"/>
            </w:pPr>
          </w:p>
        </w:tc>
        <w:tc>
          <w:tcPr>
            <w:tcW w:w="3402" w:type="dxa"/>
            <w:gridSpan w:val="2"/>
          </w:tcPr>
          <w:p w:rsidR="00233814" w:rsidRDefault="007666DF" w:rsidP="002D5E5C">
            <w:r>
              <w:t xml:space="preserve">Фольклорно-праздничная программа ко дню </w:t>
            </w:r>
            <w:proofErr w:type="gramStart"/>
            <w:r>
              <w:t>Народного</w:t>
            </w:r>
            <w:proofErr w:type="gramEnd"/>
            <w:r>
              <w:t xml:space="preserve"> </w:t>
            </w:r>
            <w:proofErr w:type="spellStart"/>
            <w:r>
              <w:t>единства</w:t>
            </w:r>
            <w:r w:rsidR="00233814">
              <w:t>в</w:t>
            </w:r>
            <w:proofErr w:type="spellEnd"/>
            <w:r w:rsidR="00233814">
              <w:t xml:space="preserve"> Истор</w:t>
            </w:r>
            <w:r>
              <w:t>ико-краеведческом музее: «</w:t>
            </w:r>
            <w:r w:rsidR="00811AB4">
              <w:t>День</w:t>
            </w:r>
            <w:proofErr w:type="gramStart"/>
            <w:r w:rsidR="00811AB4">
              <w:t xml:space="preserve"> ,</w:t>
            </w:r>
            <w:proofErr w:type="gramEnd"/>
            <w:r w:rsidR="00811AB4">
              <w:t xml:space="preserve"> который нас объединяет</w:t>
            </w:r>
            <w:r w:rsidR="00233814">
              <w:t>»</w:t>
            </w:r>
          </w:p>
          <w:p w:rsidR="00233814" w:rsidRDefault="00233814" w:rsidP="002D5E5C"/>
          <w:p w:rsidR="00233814" w:rsidRDefault="00233814" w:rsidP="002D5E5C">
            <w:pPr>
              <w:outlineLvl w:val="0"/>
            </w:pPr>
          </w:p>
        </w:tc>
        <w:tc>
          <w:tcPr>
            <w:tcW w:w="4275" w:type="dxa"/>
          </w:tcPr>
          <w:p w:rsidR="007666DF" w:rsidRDefault="007666DF" w:rsidP="007666DF">
            <w:r>
              <w:t xml:space="preserve">- закрепить значение цветов </w:t>
            </w:r>
            <w:proofErr w:type="gramStart"/>
            <w:r>
              <w:t>российского</w:t>
            </w:r>
            <w:proofErr w:type="gramEnd"/>
            <w:r>
              <w:t xml:space="preserve"> </w:t>
            </w:r>
            <w:proofErr w:type="spellStart"/>
            <w:r>
              <w:t>триколора</w:t>
            </w:r>
            <w:proofErr w:type="spellEnd"/>
          </w:p>
          <w:p w:rsidR="007666DF" w:rsidRDefault="007666DF" w:rsidP="007666DF">
            <w:r>
              <w:t>- воспитывать чувство гордости и уважения к своей Родине</w:t>
            </w:r>
          </w:p>
          <w:p w:rsidR="007666DF" w:rsidRDefault="007666DF" w:rsidP="007666DF">
            <w:r>
              <w:t>- воспитывать чувство гордости к государственным символам страны</w:t>
            </w:r>
          </w:p>
          <w:p w:rsidR="00233814" w:rsidRDefault="007666DF" w:rsidP="006E3A44">
            <w:r>
              <w:t>- развивать чувство товарищества, - умение сопереживать и помогать друг другу</w:t>
            </w:r>
          </w:p>
        </w:tc>
        <w:tc>
          <w:tcPr>
            <w:tcW w:w="4743" w:type="dxa"/>
            <w:gridSpan w:val="2"/>
          </w:tcPr>
          <w:p w:rsidR="00233814" w:rsidRDefault="007666DF" w:rsidP="007B635C">
            <w:r>
              <w:t>1. Рисунок «</w:t>
            </w:r>
            <w:r w:rsidR="007B635C">
              <w:t>Приветствие зверей</w:t>
            </w:r>
            <w:r w:rsidR="00233814">
              <w:t>»</w:t>
            </w:r>
          </w:p>
          <w:p w:rsidR="00233814" w:rsidRDefault="007B635C" w:rsidP="007B635C">
            <w:r>
              <w:t>2.</w:t>
            </w:r>
            <w:r w:rsidR="007666DF">
              <w:t>Аппликация «</w:t>
            </w:r>
            <w:r>
              <w:t>Зимние врата</w:t>
            </w:r>
            <w:r w:rsidR="00233814">
              <w:t>»</w:t>
            </w:r>
          </w:p>
          <w:p w:rsidR="00233814" w:rsidRDefault="007B635C" w:rsidP="007B635C">
            <w:r>
              <w:t>3.</w:t>
            </w:r>
            <w:r w:rsidR="007666DF">
              <w:t>Поделка «</w:t>
            </w:r>
            <w:r>
              <w:t>Чудеса на виражах</w:t>
            </w:r>
            <w:r w:rsidR="00233814">
              <w:t>»</w:t>
            </w:r>
          </w:p>
          <w:p w:rsidR="00233814" w:rsidRDefault="00233814" w:rsidP="002D5E5C">
            <w:pPr>
              <w:outlineLvl w:val="0"/>
            </w:pP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  <w:r>
              <w:t>ноябрь</w:t>
            </w:r>
          </w:p>
          <w:p w:rsidR="00233814" w:rsidRDefault="00233814" w:rsidP="002D5E5C">
            <w:pPr>
              <w:jc w:val="both"/>
              <w:outlineLvl w:val="0"/>
            </w:pPr>
          </w:p>
        </w:tc>
      </w:tr>
      <w:tr w:rsidR="00233814" w:rsidTr="002D5E5C">
        <w:tblPrEx>
          <w:tblLook w:val="0000"/>
        </w:tblPrEx>
        <w:trPr>
          <w:trHeight w:val="705"/>
        </w:trPr>
        <w:tc>
          <w:tcPr>
            <w:tcW w:w="828" w:type="dxa"/>
          </w:tcPr>
          <w:p w:rsidR="00233814" w:rsidRDefault="00233814" w:rsidP="002D5E5C">
            <w:pPr>
              <w:ind w:left="108"/>
              <w:jc w:val="both"/>
              <w:outlineLvl w:val="0"/>
            </w:pPr>
          </w:p>
          <w:p w:rsidR="00233814" w:rsidRDefault="005A5A25" w:rsidP="002D5E5C">
            <w:pPr>
              <w:ind w:left="108"/>
              <w:jc w:val="both"/>
              <w:outlineLvl w:val="0"/>
            </w:pPr>
            <w:r>
              <w:t>27</w:t>
            </w:r>
            <w:r w:rsidR="00233814">
              <w:t>.</w:t>
            </w:r>
          </w:p>
        </w:tc>
        <w:tc>
          <w:tcPr>
            <w:tcW w:w="3402" w:type="dxa"/>
            <w:gridSpan w:val="2"/>
          </w:tcPr>
          <w:p w:rsidR="00233814" w:rsidRDefault="00233814" w:rsidP="002D5E5C"/>
          <w:p w:rsidR="00233814" w:rsidRDefault="00233814" w:rsidP="007B635C">
            <w:pPr>
              <w:outlineLvl w:val="0"/>
            </w:pPr>
            <w:r>
              <w:t>День Матери «</w:t>
            </w:r>
            <w:r w:rsidR="007B635C">
              <w:t>В ее глазах, любовь сияет!</w:t>
            </w:r>
            <w:r>
              <w:t>»</w:t>
            </w:r>
          </w:p>
        </w:tc>
        <w:tc>
          <w:tcPr>
            <w:tcW w:w="4275" w:type="dxa"/>
          </w:tcPr>
          <w:p w:rsidR="00233814" w:rsidRDefault="00233814" w:rsidP="002D5E5C"/>
          <w:p w:rsidR="00233814" w:rsidRDefault="00233814" w:rsidP="002D5E5C">
            <w:pPr>
              <w:outlineLvl w:val="0"/>
            </w:pPr>
            <w:r>
              <w:t>Познакомить детей с жанром изобразительного искусства – портретом, помочь детям выразить свою любовь к маме в портрете, в рассказе о маме.</w:t>
            </w:r>
          </w:p>
        </w:tc>
        <w:tc>
          <w:tcPr>
            <w:tcW w:w="4743" w:type="dxa"/>
            <w:gridSpan w:val="2"/>
          </w:tcPr>
          <w:p w:rsidR="00233814" w:rsidRDefault="00233814" w:rsidP="002D5E5C"/>
          <w:p w:rsidR="00233814" w:rsidRDefault="00233814" w:rsidP="002D5E5C">
            <w:pPr>
              <w:outlineLvl w:val="0"/>
            </w:pPr>
            <w:r>
              <w:t>Альбом, краски, кисти, карандаши. Дети сначала рисуют портрет мамы карандашом, а потом раскрашивают красками. Сочиняют рассказ о своей маме (какая мама, где работает, чем увлекается)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</w:p>
          <w:p w:rsidR="00233814" w:rsidRDefault="00233814" w:rsidP="002D5E5C">
            <w:pPr>
              <w:jc w:val="both"/>
              <w:outlineLvl w:val="0"/>
            </w:pPr>
            <w:r>
              <w:t>ноябрь</w:t>
            </w:r>
          </w:p>
        </w:tc>
      </w:tr>
      <w:tr w:rsidR="00233814" w:rsidRPr="002C09A7" w:rsidTr="002D5E5C">
        <w:tc>
          <w:tcPr>
            <w:tcW w:w="828" w:type="dxa"/>
          </w:tcPr>
          <w:p w:rsidR="00233814" w:rsidRDefault="005A5A25" w:rsidP="005A5A25">
            <w:pPr>
              <w:jc w:val="both"/>
            </w:pPr>
            <w:r>
              <w:t xml:space="preserve">  28.</w:t>
            </w:r>
          </w:p>
        </w:tc>
        <w:tc>
          <w:tcPr>
            <w:tcW w:w="3396" w:type="dxa"/>
          </w:tcPr>
          <w:p w:rsidR="00233814" w:rsidRDefault="00233814" w:rsidP="002D5E5C">
            <w:r>
              <w:t>Написание письма с пожеланиями о подарке на Новый год</w:t>
            </w:r>
            <w:r w:rsidR="007B635C">
              <w:t xml:space="preserve"> «День заказов подарков у Деда Мороза»</w:t>
            </w:r>
            <w:r>
              <w:t>.</w:t>
            </w:r>
          </w:p>
        </w:tc>
        <w:tc>
          <w:tcPr>
            <w:tcW w:w="4288" w:type="dxa"/>
            <w:gridSpan w:val="3"/>
          </w:tcPr>
          <w:p w:rsidR="00233814" w:rsidRDefault="00233814" w:rsidP="002D5E5C">
            <w:r>
              <w:t xml:space="preserve"> Выявление желания у ребенка, какой он хочет получить подарок от деда Мороза</w:t>
            </w:r>
          </w:p>
        </w:tc>
        <w:tc>
          <w:tcPr>
            <w:tcW w:w="4736" w:type="dxa"/>
          </w:tcPr>
          <w:p w:rsidR="00233814" w:rsidRDefault="00233814" w:rsidP="002D5E5C">
            <w:r>
              <w:t>Бумага, карандаш, конверт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  <w:r>
              <w:t>ноябрь</w:t>
            </w:r>
          </w:p>
        </w:tc>
      </w:tr>
      <w:tr w:rsidR="00233814" w:rsidTr="007B635C">
        <w:tblPrEx>
          <w:tblLook w:val="0000"/>
        </w:tblPrEx>
        <w:trPr>
          <w:trHeight w:val="705"/>
        </w:trPr>
        <w:tc>
          <w:tcPr>
            <w:tcW w:w="828" w:type="dxa"/>
          </w:tcPr>
          <w:p w:rsidR="00233814" w:rsidRDefault="00233814" w:rsidP="002D5E5C">
            <w:pPr>
              <w:ind w:left="108"/>
              <w:jc w:val="both"/>
              <w:outlineLvl w:val="0"/>
            </w:pPr>
          </w:p>
          <w:p w:rsidR="00233814" w:rsidRDefault="005A5A25" w:rsidP="002D5E5C">
            <w:pPr>
              <w:ind w:left="108"/>
              <w:jc w:val="both"/>
              <w:outlineLvl w:val="0"/>
            </w:pPr>
            <w:r>
              <w:t>29</w:t>
            </w:r>
            <w:r w:rsidR="00233814">
              <w:t>.</w:t>
            </w:r>
          </w:p>
        </w:tc>
        <w:tc>
          <w:tcPr>
            <w:tcW w:w="3396" w:type="dxa"/>
          </w:tcPr>
          <w:p w:rsidR="00233814" w:rsidRDefault="00E25F41" w:rsidP="00E25F41">
            <w:r>
              <w:t>Экскурсия в историко-краеведческий музей ко Дню Героев Отечества «Парень из нашего города»</w:t>
            </w:r>
          </w:p>
        </w:tc>
        <w:tc>
          <w:tcPr>
            <w:tcW w:w="4281" w:type="dxa"/>
            <w:gridSpan w:val="2"/>
          </w:tcPr>
          <w:p w:rsidR="00233814" w:rsidRDefault="00E25F41" w:rsidP="002D5E5C">
            <w:pPr>
              <w:outlineLvl w:val="0"/>
            </w:pPr>
            <w:r>
              <w:t xml:space="preserve">Беседа с детьми о </w:t>
            </w:r>
            <w:proofErr w:type="spellStart"/>
            <w:r>
              <w:t>болотнинцах</w:t>
            </w:r>
            <w:proofErr w:type="spellEnd"/>
            <w:r>
              <w:t xml:space="preserve"> – участниках Великой Отечественной войне</w:t>
            </w:r>
          </w:p>
        </w:tc>
        <w:tc>
          <w:tcPr>
            <w:tcW w:w="4743" w:type="dxa"/>
            <w:gridSpan w:val="2"/>
          </w:tcPr>
          <w:p w:rsidR="00E25F41" w:rsidRDefault="007B635C" w:rsidP="007B635C">
            <w:r>
              <w:t>1.</w:t>
            </w:r>
            <w:r w:rsidR="00E25F41">
              <w:t>Регистрация</w:t>
            </w:r>
          </w:p>
          <w:p w:rsidR="00E25F41" w:rsidRDefault="007B635C" w:rsidP="007B635C">
            <w:r>
              <w:t>2.</w:t>
            </w:r>
            <w:r w:rsidR="00E25F41">
              <w:t>Информационная беседа</w:t>
            </w:r>
          </w:p>
          <w:p w:rsidR="00233814" w:rsidRDefault="007B635C" w:rsidP="007B635C">
            <w:pPr>
              <w:outlineLvl w:val="0"/>
            </w:pPr>
            <w:r>
              <w:t>3.</w:t>
            </w:r>
            <w:r w:rsidR="00E25F41">
              <w:t>Заключительная часть.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</w:p>
          <w:p w:rsidR="00233814" w:rsidRDefault="00233814" w:rsidP="002D5E5C">
            <w:pPr>
              <w:jc w:val="both"/>
              <w:outlineLvl w:val="0"/>
            </w:pPr>
            <w:r>
              <w:t>декабрь</w:t>
            </w:r>
          </w:p>
        </w:tc>
      </w:tr>
      <w:tr w:rsidR="00233814" w:rsidRPr="002C09A7" w:rsidTr="006E3A44">
        <w:trPr>
          <w:trHeight w:val="4707"/>
        </w:trPr>
        <w:tc>
          <w:tcPr>
            <w:tcW w:w="828" w:type="dxa"/>
          </w:tcPr>
          <w:p w:rsidR="00233814" w:rsidRDefault="005A5A25" w:rsidP="002D5E5C">
            <w:pPr>
              <w:jc w:val="both"/>
            </w:pPr>
            <w:r>
              <w:lastRenderedPageBreak/>
              <w:t xml:space="preserve">  30</w:t>
            </w:r>
            <w:r w:rsidR="00233814">
              <w:t xml:space="preserve">. </w:t>
            </w:r>
          </w:p>
        </w:tc>
        <w:tc>
          <w:tcPr>
            <w:tcW w:w="3396" w:type="dxa"/>
          </w:tcPr>
          <w:p w:rsidR="00233814" w:rsidRDefault="00E25F41" w:rsidP="002D5E5C">
            <w:r>
              <w:t>Декада инвалидов</w:t>
            </w:r>
          </w:p>
        </w:tc>
        <w:tc>
          <w:tcPr>
            <w:tcW w:w="4288" w:type="dxa"/>
            <w:gridSpan w:val="3"/>
          </w:tcPr>
          <w:p w:rsidR="00E25F41" w:rsidRDefault="00E25F41" w:rsidP="00E25F41">
            <w:r>
              <w:t>- поддержка детей-инвалидов, в реализации своих прав и интересов</w:t>
            </w:r>
          </w:p>
          <w:p w:rsidR="00E25F41" w:rsidRDefault="00E25F41" w:rsidP="00E25F41">
            <w:r>
              <w:t>развитие направлений, способствующих психологической стабильности, самореализации в процессе участия в различных конкурсах</w:t>
            </w:r>
          </w:p>
          <w:p w:rsidR="00E25F41" w:rsidRDefault="00E25F41" w:rsidP="00E25F41">
            <w:r>
              <w:t>развитие направлений, способствующих духовному и культурному развитию личности</w:t>
            </w:r>
          </w:p>
          <w:p w:rsidR="00E25F41" w:rsidRDefault="00E25F41" w:rsidP="00E25F41">
            <w:r>
              <w:t xml:space="preserve">развитие творческих способностей детей. </w:t>
            </w:r>
          </w:p>
          <w:p w:rsidR="00233814" w:rsidRDefault="00E25F41" w:rsidP="002D5E5C">
            <w:r>
              <w:t>- Воспитание уважительного, гуманного, внимательного отношения к людям с ограниченными возможностями здоровья и признания их как полноценных членов общества</w:t>
            </w:r>
          </w:p>
        </w:tc>
        <w:tc>
          <w:tcPr>
            <w:tcW w:w="4736" w:type="dxa"/>
          </w:tcPr>
          <w:p w:rsidR="00233814" w:rsidRDefault="00E25F41" w:rsidP="00E25F41">
            <w:pPr>
              <w:pStyle w:val="a4"/>
              <w:numPr>
                <w:ilvl w:val="0"/>
                <w:numId w:val="19"/>
              </w:numPr>
            </w:pPr>
            <w:r>
              <w:t>«</w:t>
            </w:r>
            <w:r w:rsidR="006E3A44">
              <w:t>Где живет снеговик?</w:t>
            </w:r>
            <w:r>
              <w:t>»</w:t>
            </w:r>
          </w:p>
          <w:p w:rsidR="00E25F41" w:rsidRDefault="00E25F41" w:rsidP="00E25F41">
            <w:pPr>
              <w:pStyle w:val="a4"/>
              <w:numPr>
                <w:ilvl w:val="0"/>
                <w:numId w:val="19"/>
              </w:numPr>
            </w:pPr>
            <w:r>
              <w:t>«</w:t>
            </w:r>
            <w:r w:rsidR="006E3A44">
              <w:t>Когда Дед мороз был маленьким</w:t>
            </w:r>
            <w:r>
              <w:t>»</w:t>
            </w:r>
          </w:p>
          <w:p w:rsidR="00E25F41" w:rsidRDefault="00E25F41" w:rsidP="00E25F41">
            <w:pPr>
              <w:pStyle w:val="a4"/>
              <w:numPr>
                <w:ilvl w:val="0"/>
                <w:numId w:val="19"/>
              </w:numPr>
            </w:pPr>
            <w:r>
              <w:t>«</w:t>
            </w:r>
            <w:r w:rsidR="006E3A44">
              <w:t>Чудеса там, где в них верят</w:t>
            </w:r>
            <w:r>
              <w:t>»</w:t>
            </w:r>
          </w:p>
          <w:p w:rsidR="00E25F41" w:rsidRDefault="00283FD7" w:rsidP="006E3A44">
            <w:pPr>
              <w:pStyle w:val="a4"/>
              <w:numPr>
                <w:ilvl w:val="0"/>
                <w:numId w:val="19"/>
              </w:numPr>
            </w:pPr>
            <w:r>
              <w:t>Выставка поделок</w:t>
            </w:r>
            <w:r w:rsidR="00E25F41">
              <w:t xml:space="preserve"> «</w:t>
            </w:r>
            <w:r w:rsidR="006E3A44">
              <w:t xml:space="preserve">Путешествие в </w:t>
            </w:r>
            <w:proofErr w:type="spellStart"/>
            <w:r w:rsidR="006E3A44">
              <w:t>Дедморозовку</w:t>
            </w:r>
            <w:proofErr w:type="spellEnd"/>
            <w:r w:rsidR="006E3A44">
              <w:t xml:space="preserve"> </w:t>
            </w:r>
            <w:r w:rsidR="00E25F41">
              <w:t>»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</w:pPr>
            <w:r>
              <w:t>декабрь</w:t>
            </w:r>
          </w:p>
        </w:tc>
      </w:tr>
      <w:tr w:rsidR="00233814" w:rsidTr="002D5E5C">
        <w:tblPrEx>
          <w:tblLook w:val="0000"/>
        </w:tblPrEx>
        <w:trPr>
          <w:trHeight w:val="1079"/>
        </w:trPr>
        <w:tc>
          <w:tcPr>
            <w:tcW w:w="828" w:type="dxa"/>
          </w:tcPr>
          <w:p w:rsidR="00233814" w:rsidRDefault="005A5A25" w:rsidP="002D5E5C">
            <w:pPr>
              <w:jc w:val="both"/>
              <w:outlineLvl w:val="0"/>
            </w:pPr>
            <w:r>
              <w:t xml:space="preserve">  31</w:t>
            </w:r>
            <w:r w:rsidR="00233814">
              <w:t xml:space="preserve">. </w:t>
            </w:r>
          </w:p>
        </w:tc>
        <w:tc>
          <w:tcPr>
            <w:tcW w:w="3402" w:type="dxa"/>
            <w:gridSpan w:val="2"/>
          </w:tcPr>
          <w:p w:rsidR="00233814" w:rsidRDefault="00233814" w:rsidP="002D5E5C">
            <w:pPr>
              <w:outlineLvl w:val="0"/>
            </w:pPr>
            <w:r>
              <w:t>Новогоднее меро</w:t>
            </w:r>
            <w:r w:rsidR="00E25F41">
              <w:t>приятие «Праздник в Новогоднем лесу</w:t>
            </w:r>
            <w:r>
              <w:t>»</w:t>
            </w:r>
          </w:p>
        </w:tc>
        <w:tc>
          <w:tcPr>
            <w:tcW w:w="4275" w:type="dxa"/>
          </w:tcPr>
          <w:p w:rsidR="00233814" w:rsidRDefault="00233814" w:rsidP="002D5E5C">
            <w:pPr>
              <w:outlineLvl w:val="0"/>
            </w:pPr>
            <w:r>
              <w:t>Знакомство с праздником.  Рассказ о новом годе, о его начале, о его истории.</w:t>
            </w:r>
          </w:p>
        </w:tc>
        <w:tc>
          <w:tcPr>
            <w:tcW w:w="4743" w:type="dxa"/>
            <w:gridSpan w:val="2"/>
          </w:tcPr>
          <w:p w:rsidR="00233814" w:rsidRDefault="00E25F41" w:rsidP="002D5E5C">
            <w:r>
              <w:t>1. М</w:t>
            </w:r>
            <w:r w:rsidR="006E3A44">
              <w:t>астер-класс Поделка «Новогодний снеговик</w:t>
            </w:r>
            <w:r w:rsidR="00233814">
              <w:t>»</w:t>
            </w:r>
          </w:p>
          <w:p w:rsidR="00233814" w:rsidRDefault="00283FD7" w:rsidP="002D5E5C">
            <w:r>
              <w:t>2.Аппликация «</w:t>
            </w:r>
            <w:r w:rsidR="006E3A44">
              <w:t>Тихо падал снег…</w:t>
            </w:r>
            <w:r w:rsidR="00233814">
              <w:t>»</w:t>
            </w:r>
          </w:p>
          <w:p w:rsidR="00233814" w:rsidRDefault="00233814" w:rsidP="002D5E5C">
            <w:pPr>
              <w:outlineLvl w:val="0"/>
            </w:pPr>
            <w:r>
              <w:t>3.Рисунок «</w:t>
            </w:r>
            <w:r w:rsidR="006E3A44">
              <w:t>Зимний ангел</w:t>
            </w:r>
            <w:r>
              <w:t>»</w:t>
            </w:r>
          </w:p>
          <w:p w:rsidR="00E25F41" w:rsidRDefault="00E25F41" w:rsidP="006E3A44">
            <w:pPr>
              <w:outlineLvl w:val="0"/>
            </w:pPr>
            <w:r>
              <w:t>4. «</w:t>
            </w:r>
            <w:r w:rsidR="006E3A44">
              <w:t>Замышляем Новый год</w:t>
            </w:r>
            <w:r>
              <w:t>»</w:t>
            </w:r>
          </w:p>
        </w:tc>
        <w:tc>
          <w:tcPr>
            <w:tcW w:w="1878" w:type="dxa"/>
          </w:tcPr>
          <w:p w:rsidR="00233814" w:rsidRDefault="00233814" w:rsidP="002D5E5C">
            <w:pPr>
              <w:jc w:val="both"/>
              <w:outlineLvl w:val="0"/>
            </w:pPr>
            <w:r>
              <w:t>Декабрь</w:t>
            </w:r>
          </w:p>
        </w:tc>
      </w:tr>
    </w:tbl>
    <w:p w:rsidR="00233814" w:rsidRDefault="00233814" w:rsidP="00233814">
      <w:pPr>
        <w:outlineLvl w:val="0"/>
      </w:pPr>
    </w:p>
    <w:p w:rsidR="00233814" w:rsidRDefault="00233814" w:rsidP="00233814">
      <w:pPr>
        <w:outlineLvl w:val="0"/>
      </w:pPr>
    </w:p>
    <w:p w:rsidR="00233814" w:rsidRDefault="00233814" w:rsidP="00233814">
      <w:pPr>
        <w:outlineLvl w:val="0"/>
      </w:pPr>
      <w:r>
        <w:t xml:space="preserve">Согласовано: </w:t>
      </w:r>
      <w:proofErr w:type="spellStart"/>
      <w:r>
        <w:t>Потапенко</w:t>
      </w:r>
      <w:proofErr w:type="spellEnd"/>
      <w:r>
        <w:t xml:space="preserve"> Н.М</w:t>
      </w:r>
    </w:p>
    <w:p w:rsidR="00233814" w:rsidRDefault="00233814" w:rsidP="00233814">
      <w:r>
        <w:t>Исполнитель: специалист по соц</w:t>
      </w:r>
      <w:proofErr w:type="gramStart"/>
      <w:r>
        <w:t>.р</w:t>
      </w:r>
      <w:proofErr w:type="gramEnd"/>
      <w:r>
        <w:t>аботе</w:t>
      </w:r>
      <w:r w:rsidR="006E3A44">
        <w:t>: Семёнова О.М.</w:t>
      </w:r>
    </w:p>
    <w:p w:rsidR="005E2EA3" w:rsidRDefault="005E2EA3"/>
    <w:sectPr w:rsidR="005E2EA3" w:rsidSect="00CA0CA0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FA3"/>
    <w:multiLevelType w:val="hybridMultilevel"/>
    <w:tmpl w:val="0376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22AF"/>
    <w:multiLevelType w:val="hybridMultilevel"/>
    <w:tmpl w:val="B616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1855"/>
    <w:multiLevelType w:val="hybridMultilevel"/>
    <w:tmpl w:val="C204C384"/>
    <w:lvl w:ilvl="0" w:tplc="6B1ED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47D11"/>
    <w:multiLevelType w:val="hybridMultilevel"/>
    <w:tmpl w:val="B616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94BC8"/>
    <w:multiLevelType w:val="hybridMultilevel"/>
    <w:tmpl w:val="483A6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4D32AA"/>
    <w:multiLevelType w:val="hybridMultilevel"/>
    <w:tmpl w:val="3642F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62F1B"/>
    <w:multiLevelType w:val="hybridMultilevel"/>
    <w:tmpl w:val="23FE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146F9"/>
    <w:multiLevelType w:val="hybridMultilevel"/>
    <w:tmpl w:val="27F2F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AC0721"/>
    <w:multiLevelType w:val="hybridMultilevel"/>
    <w:tmpl w:val="44086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636D7"/>
    <w:multiLevelType w:val="hybridMultilevel"/>
    <w:tmpl w:val="18A6D63E"/>
    <w:lvl w:ilvl="0" w:tplc="6B1ED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EA1B9A"/>
    <w:multiLevelType w:val="hybridMultilevel"/>
    <w:tmpl w:val="F92E0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1071B5"/>
    <w:multiLevelType w:val="hybridMultilevel"/>
    <w:tmpl w:val="11B83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AB44D7"/>
    <w:multiLevelType w:val="hybridMultilevel"/>
    <w:tmpl w:val="1EB69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FF50EB"/>
    <w:multiLevelType w:val="hybridMultilevel"/>
    <w:tmpl w:val="F3989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A627AC"/>
    <w:multiLevelType w:val="hybridMultilevel"/>
    <w:tmpl w:val="2DBCFD3C"/>
    <w:lvl w:ilvl="0" w:tplc="6B1ED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C35374"/>
    <w:multiLevelType w:val="hybridMultilevel"/>
    <w:tmpl w:val="65224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4869A9"/>
    <w:multiLevelType w:val="multilevel"/>
    <w:tmpl w:val="8FE0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F51FF8"/>
    <w:multiLevelType w:val="hybridMultilevel"/>
    <w:tmpl w:val="18D06642"/>
    <w:lvl w:ilvl="0" w:tplc="6B1ED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3C4A75"/>
    <w:multiLevelType w:val="hybridMultilevel"/>
    <w:tmpl w:val="F80C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5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17"/>
  </w:num>
  <w:num w:numId="10">
    <w:abstractNumId w:val="2"/>
  </w:num>
  <w:num w:numId="11">
    <w:abstractNumId w:val="14"/>
  </w:num>
  <w:num w:numId="12">
    <w:abstractNumId w:val="0"/>
  </w:num>
  <w:num w:numId="13">
    <w:abstractNumId w:val="6"/>
  </w:num>
  <w:num w:numId="14">
    <w:abstractNumId w:val="18"/>
  </w:num>
  <w:num w:numId="15">
    <w:abstractNumId w:val="16"/>
  </w:num>
  <w:num w:numId="16">
    <w:abstractNumId w:val="3"/>
  </w:num>
  <w:num w:numId="17">
    <w:abstractNumId w:val="8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814"/>
    <w:rsid w:val="00007D70"/>
    <w:rsid w:val="0004350E"/>
    <w:rsid w:val="00046A06"/>
    <w:rsid w:val="000613BA"/>
    <w:rsid w:val="00075D2B"/>
    <w:rsid w:val="001248FA"/>
    <w:rsid w:val="001C7EA9"/>
    <w:rsid w:val="00233814"/>
    <w:rsid w:val="00283FD7"/>
    <w:rsid w:val="002E7815"/>
    <w:rsid w:val="002F2953"/>
    <w:rsid w:val="00346358"/>
    <w:rsid w:val="00370CA1"/>
    <w:rsid w:val="00373943"/>
    <w:rsid w:val="003D1C4D"/>
    <w:rsid w:val="003E4C8D"/>
    <w:rsid w:val="00446B88"/>
    <w:rsid w:val="004C7736"/>
    <w:rsid w:val="004E7158"/>
    <w:rsid w:val="004E76D5"/>
    <w:rsid w:val="004F78D4"/>
    <w:rsid w:val="005462C7"/>
    <w:rsid w:val="005A5A25"/>
    <w:rsid w:val="005B549B"/>
    <w:rsid w:val="005E2EA3"/>
    <w:rsid w:val="00630789"/>
    <w:rsid w:val="00632422"/>
    <w:rsid w:val="006514DB"/>
    <w:rsid w:val="006E3A44"/>
    <w:rsid w:val="006F4C8C"/>
    <w:rsid w:val="007666DF"/>
    <w:rsid w:val="007714FA"/>
    <w:rsid w:val="007811AC"/>
    <w:rsid w:val="007903E1"/>
    <w:rsid w:val="007B577F"/>
    <w:rsid w:val="007B635C"/>
    <w:rsid w:val="007D2E2D"/>
    <w:rsid w:val="00811AB4"/>
    <w:rsid w:val="009107EE"/>
    <w:rsid w:val="009729F9"/>
    <w:rsid w:val="00996242"/>
    <w:rsid w:val="00AA7C8C"/>
    <w:rsid w:val="00AB2BC9"/>
    <w:rsid w:val="00AC4671"/>
    <w:rsid w:val="00AD07BE"/>
    <w:rsid w:val="00AF69EB"/>
    <w:rsid w:val="00B8395E"/>
    <w:rsid w:val="00BE5C16"/>
    <w:rsid w:val="00BF070A"/>
    <w:rsid w:val="00C43322"/>
    <w:rsid w:val="00C57814"/>
    <w:rsid w:val="00CE6F1E"/>
    <w:rsid w:val="00D019EC"/>
    <w:rsid w:val="00D14130"/>
    <w:rsid w:val="00D17AF7"/>
    <w:rsid w:val="00D30224"/>
    <w:rsid w:val="00D57C97"/>
    <w:rsid w:val="00D85612"/>
    <w:rsid w:val="00DD6ACD"/>
    <w:rsid w:val="00E25F41"/>
    <w:rsid w:val="00E415E8"/>
    <w:rsid w:val="00E74F8E"/>
    <w:rsid w:val="00F9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81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F2953"/>
    <w:pPr>
      <w:ind w:left="720"/>
      <w:contextualSpacing/>
    </w:pPr>
  </w:style>
  <w:style w:type="character" w:customStyle="1" w:styleId="c1">
    <w:name w:val="c1"/>
    <w:basedOn w:val="a0"/>
    <w:rsid w:val="00B8395E"/>
  </w:style>
  <w:style w:type="paragraph" w:styleId="a5">
    <w:name w:val="No Spacing"/>
    <w:uiPriority w:val="1"/>
    <w:qFormat/>
    <w:rsid w:val="00B83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2022-12-29T07:40:00Z</dcterms:created>
  <dcterms:modified xsi:type="dcterms:W3CDTF">2024-01-16T05:12:00Z</dcterms:modified>
</cp:coreProperties>
</file>