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D7" w:rsidRPr="00033962" w:rsidRDefault="00DC4ED7" w:rsidP="00DC4ED7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-377825</wp:posOffset>
            </wp:positionH>
            <wp:positionV relativeFrom="margin">
              <wp:posOffset>-259080</wp:posOffset>
            </wp:positionV>
            <wp:extent cx="3441065" cy="2473960"/>
            <wp:effectExtent l="19050" t="0" r="6985" b="0"/>
            <wp:wrapSquare wrapText="bothSides"/>
            <wp:docPr id="2" name="Рисунок 2" descr="C:\Documents and Settings\Admin\Рабочий стол\фото Макарухина\DSC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Макарухина\DSC03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25" r="18527" b="2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47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D5CC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ЧИСЛЕННОСТЬ </w:t>
      </w:r>
      <w:r w:rsidRPr="000339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ПОЛУЧАТЕЛЕЙ</w:t>
      </w:r>
    </w:p>
    <w:p w:rsidR="00DC4ED7" w:rsidRPr="00033962" w:rsidRDefault="00DC4ED7" w:rsidP="00DC4ED7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39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социальных услуг  в отделениях МБУ « КЦСОН  Болотнинского района НСО»  </w:t>
      </w:r>
    </w:p>
    <w:p w:rsidR="00DC4ED7" w:rsidRPr="00033962" w:rsidRDefault="00DC4ED7" w:rsidP="00DC4ED7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3962">
        <w:rPr>
          <w:rFonts w:ascii="Times New Roman" w:hAnsi="Times New Roman" w:cs="Times New Roman"/>
          <w:b/>
          <w:color w:val="FF0000"/>
          <w:sz w:val="32"/>
          <w:szCs w:val="32"/>
        </w:rPr>
        <w:t>за  2024 год.</w:t>
      </w:r>
    </w:p>
    <w:p w:rsidR="00DC4ED7" w:rsidRDefault="00DC4ED7" w:rsidP="00DC4ED7">
      <w:pPr>
        <w:jc w:val="both"/>
        <w:rPr>
          <w:rFonts w:asciiTheme="majorHAnsi" w:hAnsiTheme="majorHAnsi"/>
          <w:b/>
          <w:i/>
          <w:sz w:val="32"/>
          <w:szCs w:val="32"/>
        </w:rPr>
      </w:pPr>
    </w:p>
    <w:p w:rsidR="00033962" w:rsidRDefault="00033962" w:rsidP="00DC4ED7">
      <w:pPr>
        <w:jc w:val="both"/>
        <w:rPr>
          <w:rFonts w:asciiTheme="majorHAnsi" w:hAnsiTheme="majorHAnsi"/>
          <w:b/>
          <w:i/>
          <w:sz w:val="32"/>
          <w:szCs w:val="32"/>
        </w:rPr>
      </w:pPr>
    </w:p>
    <w:p w:rsidR="00DC4ED7" w:rsidRPr="008066F2" w:rsidRDefault="00DC4ED7" w:rsidP="00DC4ED7">
      <w:pPr>
        <w:jc w:val="both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i/>
          <w:sz w:val="32"/>
          <w:szCs w:val="32"/>
        </w:rPr>
        <w:t>Предоставление социальных услуг предусматривает действия по оказанию постоянной, периодической, разовой помощи, в том числе срочной помощи, гражданину, который признан нуждающимся в социальном обслуживании,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>
        <w:rPr>
          <w:rFonts w:asciiTheme="majorHAnsi" w:hAnsiTheme="majorHAnsi"/>
          <w:b/>
          <w:i/>
          <w:sz w:val="32"/>
          <w:szCs w:val="32"/>
        </w:rPr>
        <w:t>.</w:t>
      </w:r>
    </w:p>
    <w:p w:rsidR="00033962" w:rsidRDefault="00DC4ED7" w:rsidP="00DC4ED7">
      <w:pPr>
        <w:ind w:firstLine="709"/>
        <w:jc w:val="center"/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</w:pPr>
      <w:r w:rsidRPr="00033962">
        <w:rPr>
          <w:rFonts w:ascii="Times New Roman" w:hAnsi="Times New Roman" w:cs="Times New Roman"/>
          <w:b/>
          <w:color w:val="C00000"/>
          <w:spacing w:val="4"/>
          <w:sz w:val="28"/>
          <w:szCs w:val="28"/>
        </w:rPr>
        <w:t>Филиал МБУ «КЦСОН Болотнинского района НСО»     «Специализированный дом для одиноких  престарелых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"</w:t>
      </w:r>
    </w:p>
    <w:p w:rsidR="00DC4ED7" w:rsidRDefault="00DC4ED7" w:rsidP="00DC4ED7">
      <w:pPr>
        <w:ind w:firstLine="709"/>
        <w:jc w:val="center"/>
        <w:rPr>
          <w:b/>
          <w:i/>
          <w:color w:val="0000FF"/>
          <w:spacing w:val="4"/>
          <w:sz w:val="27"/>
          <w:szCs w:val="27"/>
        </w:rPr>
      </w:pP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Категория и численность  лиц,  проживающих в</w:t>
      </w:r>
      <w:r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 xml:space="preserve"> 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специализированном  доме   на  01.01.202</w:t>
      </w:r>
      <w:r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5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год</w:t>
      </w:r>
      <w:r w:rsidRPr="001E2EC1">
        <w:rPr>
          <w:b/>
          <w:i/>
          <w:color w:val="0000FF"/>
          <w:spacing w:val="4"/>
          <w:sz w:val="27"/>
          <w:szCs w:val="27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080"/>
        <w:gridCol w:w="1080"/>
        <w:gridCol w:w="1080"/>
        <w:gridCol w:w="1080"/>
        <w:gridCol w:w="1080"/>
        <w:gridCol w:w="1960"/>
        <w:gridCol w:w="1701"/>
      </w:tblGrid>
      <w:tr w:rsidR="00DC4ED7" w:rsidRPr="00B602EC" w:rsidTr="00033962">
        <w:trPr>
          <w:trHeight w:val="1668"/>
        </w:trPr>
        <w:tc>
          <w:tcPr>
            <w:tcW w:w="1146" w:type="dxa"/>
          </w:tcPr>
          <w:p w:rsidR="00DC4ED7" w:rsidRPr="00B602EC" w:rsidRDefault="00DC4ED7" w:rsidP="00836340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Всего</w:t>
            </w:r>
          </w:p>
          <w:p w:rsidR="00DC4ED7" w:rsidRPr="00B602EC" w:rsidRDefault="00DC4ED7" w:rsidP="00836340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квартир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Социальных квартир/чел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Одинокие пенсионеры</w:t>
            </w:r>
          </w:p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Вдовы УВОВ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Вет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. труда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Труж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. тыла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96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Инвалиды 1,2,3 групп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На социальном надомном обслуживании чел.</w:t>
            </w:r>
          </w:p>
        </w:tc>
      </w:tr>
      <w:tr w:rsidR="00DC4ED7" w:rsidRPr="00B602EC" w:rsidTr="00033962">
        <w:tc>
          <w:tcPr>
            <w:tcW w:w="1146" w:type="dxa"/>
          </w:tcPr>
          <w:p w:rsidR="00DC4ED7" w:rsidRPr="00B602EC" w:rsidRDefault="00DC4ED7" w:rsidP="00836340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19/19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DC4ED7" w:rsidRPr="005764E6" w:rsidRDefault="00291778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DC4ED7" w:rsidRPr="005764E6" w:rsidRDefault="00DC4ED7" w:rsidP="00836340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</w:t>
            </w:r>
          </w:p>
        </w:tc>
        <w:tc>
          <w:tcPr>
            <w:tcW w:w="1960" w:type="dxa"/>
          </w:tcPr>
          <w:p w:rsidR="00DC4ED7" w:rsidRPr="005764E6" w:rsidRDefault="00DC4ED7" w:rsidP="00291778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  <w:r w:rsidR="00291778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C4ED7" w:rsidRPr="005764E6" w:rsidRDefault="00291778" w:rsidP="00291778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8</w:t>
            </w:r>
          </w:p>
        </w:tc>
      </w:tr>
    </w:tbl>
    <w:p w:rsidR="00DC4ED7" w:rsidRPr="001E2EC1" w:rsidRDefault="00DC4ED7" w:rsidP="00DC4ED7">
      <w:pPr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i/>
          <w:spacing w:val="4"/>
          <w:sz w:val="32"/>
          <w:szCs w:val="32"/>
        </w:rPr>
        <w:t xml:space="preserve"> 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>В Филиале МБУ «КЦСОН Болотнинского района НСО»     «Специализированный дом для одиноких  престарелых</w:t>
      </w:r>
      <w:r>
        <w:rPr>
          <w:rFonts w:ascii="Times New Roman" w:hAnsi="Times New Roman" w:cs="Times New Roman"/>
          <w:spacing w:val="4"/>
          <w:sz w:val="32"/>
          <w:szCs w:val="32"/>
        </w:rPr>
        <w:t>"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 xml:space="preserve"> проживают  только граждане Болотнинско</w:t>
      </w:r>
      <w:r>
        <w:rPr>
          <w:rFonts w:ascii="Times New Roman" w:hAnsi="Times New Roman" w:cs="Times New Roman"/>
          <w:spacing w:val="4"/>
          <w:sz w:val="32"/>
          <w:szCs w:val="32"/>
        </w:rPr>
        <w:t>го района Новосибирской области.</w:t>
      </w: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color w:val="C00000"/>
          <w:sz w:val="32"/>
          <w:szCs w:val="32"/>
        </w:rPr>
      </w:pPr>
      <w:r w:rsidRPr="00033962">
        <w:rPr>
          <w:rFonts w:asciiTheme="majorHAnsi" w:hAnsiTheme="majorHAnsi"/>
          <w:b/>
          <w:color w:val="C00000"/>
          <w:sz w:val="32"/>
          <w:szCs w:val="32"/>
        </w:rPr>
        <w:lastRenderedPageBreak/>
        <w:t>Предоставление социальных услуг  в ф</w:t>
      </w:r>
      <w:r w:rsidRPr="00033962">
        <w:rPr>
          <w:rFonts w:asciiTheme="majorHAnsi" w:hAnsiTheme="majorHAnsi"/>
          <w:b/>
          <w:color w:val="C00000"/>
          <w:sz w:val="32"/>
          <w:szCs w:val="32"/>
          <w:u w:val="single"/>
        </w:rPr>
        <w:t>орме  социального  обслуживания  на дому</w:t>
      </w:r>
    </w:p>
    <w:p w:rsidR="00DC4ED7" w:rsidRPr="00FA11CA" w:rsidRDefault="00DC4ED7" w:rsidP="00DC4ED7">
      <w:pPr>
        <w:contextualSpacing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ED2A00">
        <w:rPr>
          <w:rFonts w:ascii="Times New Roman" w:hAnsi="Times New Roman" w:cs="Times New Roman"/>
          <w:sz w:val="32"/>
          <w:szCs w:val="32"/>
        </w:rPr>
        <w:t>4 отделения  социального обслуживания на дому  предоставили социальных услуг   4</w:t>
      </w:r>
      <w:r>
        <w:rPr>
          <w:rFonts w:ascii="Times New Roman" w:hAnsi="Times New Roman" w:cs="Times New Roman"/>
          <w:sz w:val="32"/>
          <w:szCs w:val="32"/>
        </w:rPr>
        <w:t>67</w:t>
      </w:r>
      <w:r w:rsidRPr="00ED2A00">
        <w:rPr>
          <w:rFonts w:ascii="Times New Roman" w:hAnsi="Times New Roman" w:cs="Times New Roman"/>
          <w:sz w:val="32"/>
          <w:szCs w:val="32"/>
        </w:rPr>
        <w:t xml:space="preserve"> гражданам  пожилого возраста и инвалидам</w:t>
      </w:r>
      <w:r w:rsidRPr="00ED2A00">
        <w:rPr>
          <w:rFonts w:ascii="Times New Roman" w:hAnsi="Times New Roman" w:cs="Times New Roman"/>
        </w:rPr>
        <w:t xml:space="preserve">        </w:t>
      </w:r>
      <w:r w:rsidRPr="00ED2A00">
        <w:rPr>
          <w:rFonts w:ascii="Times New Roman" w:hAnsi="Times New Roman" w:cs="Times New Roman"/>
          <w:sz w:val="32"/>
          <w:szCs w:val="32"/>
        </w:rPr>
        <w:t>за  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D2A00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Theme="majorHAnsi" w:hAnsiTheme="majorHAnsi"/>
          <w:sz w:val="32"/>
          <w:szCs w:val="32"/>
        </w:rPr>
        <w:t>д.</w:t>
      </w:r>
      <w:r w:rsidRPr="00B10FD8">
        <w:rPr>
          <w:rFonts w:ascii="Times New Roman" w:hAnsi="Times New Roman" w:cs="Times New Roman"/>
        </w:rPr>
        <w:t xml:space="preserve">    </w:t>
      </w:r>
    </w:p>
    <w:p w:rsidR="00DC4ED7" w:rsidRDefault="00DC4ED7" w:rsidP="00DC4ED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B10FD8">
        <w:rPr>
          <w:rFonts w:ascii="Times New Roman" w:hAnsi="Times New Roman" w:cs="Times New Roman"/>
        </w:rPr>
        <w:t xml:space="preserve">                </w:t>
      </w:r>
    </w:p>
    <w:p w:rsidR="00DC4ED7" w:rsidRPr="00033962" w:rsidRDefault="00DC4ED7" w:rsidP="00DC4ED7">
      <w:pPr>
        <w:contextualSpacing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33962">
        <w:rPr>
          <w:rFonts w:asciiTheme="majorHAnsi" w:hAnsiTheme="majorHAnsi"/>
          <w:b/>
          <w:color w:val="0000FF"/>
          <w:sz w:val="28"/>
          <w:szCs w:val="28"/>
        </w:rPr>
        <w:t xml:space="preserve">Численность </w:t>
      </w:r>
      <w:proofErr w:type="gramStart"/>
      <w:r w:rsidRPr="00033962">
        <w:rPr>
          <w:rFonts w:asciiTheme="majorHAnsi" w:hAnsiTheme="majorHAnsi"/>
          <w:b/>
          <w:color w:val="0000FF"/>
          <w:sz w:val="28"/>
          <w:szCs w:val="28"/>
        </w:rPr>
        <w:t>обслуженных</w:t>
      </w:r>
      <w:proofErr w:type="gramEnd"/>
      <w:r w:rsidRPr="00033962">
        <w:rPr>
          <w:rFonts w:asciiTheme="majorHAnsi" w:hAnsiTheme="majorHAnsi"/>
          <w:b/>
          <w:color w:val="0000FF"/>
          <w:sz w:val="28"/>
          <w:szCs w:val="28"/>
        </w:rPr>
        <w:t xml:space="preserve"> за 2024год.</w:t>
      </w:r>
    </w:p>
    <w:p w:rsidR="00DC4ED7" w:rsidRPr="0029492A" w:rsidRDefault="00DC4ED7" w:rsidP="00DC4ED7">
      <w:pPr>
        <w:contextualSpacing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9492A">
        <w:rPr>
          <w:rFonts w:ascii="Times New Roman" w:hAnsi="Times New Roman" w:cs="Times New Roman"/>
          <w:b/>
          <w:color w:val="0000FF"/>
          <w:sz w:val="32"/>
          <w:szCs w:val="32"/>
        </w:rPr>
        <w:t>по муниципальным образованиям района.</w:t>
      </w:r>
    </w:p>
    <w:tbl>
      <w:tblPr>
        <w:tblStyle w:val="21"/>
        <w:tblW w:w="0" w:type="auto"/>
        <w:tblLook w:val="00A0"/>
      </w:tblPr>
      <w:tblGrid>
        <w:gridCol w:w="4708"/>
        <w:gridCol w:w="4711"/>
      </w:tblGrid>
      <w:tr w:rsidR="00DC4ED7" w:rsidRPr="00ED2A00" w:rsidTr="00836340">
        <w:trPr>
          <w:cnfStyle w:val="100000000000"/>
          <w:trHeight w:val="364"/>
        </w:trPr>
        <w:tc>
          <w:tcPr>
            <w:cnfStyle w:val="0010000001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обслуживаемых</w:t>
            </w:r>
            <w:proofErr w:type="gramEnd"/>
          </w:p>
        </w:tc>
      </w:tr>
      <w:tr w:rsidR="00DC4ED7" w:rsidRPr="00ED2A00" w:rsidTr="00836340">
        <w:trPr>
          <w:cnfStyle w:val="000000100000"/>
          <w:trHeight w:val="358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Ачинская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BD4FF0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Байкальская</w:t>
            </w:r>
          </w:p>
        </w:tc>
        <w:tc>
          <w:tcPr>
            <w:cnfStyle w:val="000010000000"/>
            <w:tcW w:w="4711" w:type="dxa"/>
          </w:tcPr>
          <w:p w:rsidR="00DC4ED7" w:rsidRPr="00ED2A00" w:rsidRDefault="00BD4FF0" w:rsidP="00BD4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Варламовская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BD4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29492A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92A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Зудовская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Карасевская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Ново </w:t>
            </w: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Бибеевская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Ояшинская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BD4FF0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Св. Полянская</w:t>
            </w:r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4ED7" w:rsidRPr="00ED2A00" w:rsidTr="00836340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Баратаевка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ED7" w:rsidRPr="00ED2A00" w:rsidTr="00836340">
        <w:trPr>
          <w:trHeight w:val="14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Кунчурук</w:t>
            </w:r>
            <w:proofErr w:type="spellEnd"/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ED7" w:rsidRPr="00ED2A00" w:rsidTr="00836340">
        <w:trPr>
          <w:cnfStyle w:val="000000100000"/>
          <w:trHeight w:val="285"/>
        </w:trPr>
        <w:tc>
          <w:tcPr>
            <w:cnfStyle w:val="001000000000"/>
            <w:tcW w:w="4708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 Болотное</w:t>
            </w:r>
          </w:p>
        </w:tc>
        <w:tc>
          <w:tcPr>
            <w:cnfStyle w:val="000010000000"/>
            <w:tcW w:w="4711" w:type="dxa"/>
          </w:tcPr>
          <w:p w:rsidR="00DC4ED7" w:rsidRPr="00ED2A00" w:rsidRDefault="00DC4ED7" w:rsidP="0083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FF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4ED7" w:rsidRPr="00ED2A00" w:rsidTr="00836340">
        <w:trPr>
          <w:trHeight w:val="254"/>
        </w:trPr>
        <w:tc>
          <w:tcPr>
            <w:cnfStyle w:val="001000000000"/>
            <w:tcW w:w="4708" w:type="dxa"/>
          </w:tcPr>
          <w:p w:rsidR="00DC4ED7" w:rsidRPr="00425355" w:rsidRDefault="00DC4ED7" w:rsidP="008363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5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cnfStyle w:val="000010000000"/>
            <w:tcW w:w="4711" w:type="dxa"/>
          </w:tcPr>
          <w:p w:rsidR="00DC4ED7" w:rsidRPr="00425355" w:rsidRDefault="00DC4ED7" w:rsidP="00BD4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55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BD4F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33962" w:rsidRDefault="00033962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</w:p>
    <w:p w:rsidR="00DC4ED7" w:rsidRPr="001E2EC1" w:rsidRDefault="00DC4ED7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Численность лиц обслуженных</w:t>
      </w:r>
    </w:p>
    <w:p w:rsidR="00DC4ED7" w:rsidRPr="001E2EC1" w:rsidRDefault="00DC4ED7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" Службой  сиделок"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за 202</w:t>
      </w:r>
      <w:r w:rsidR="00BD4FF0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год </w:t>
      </w:r>
    </w:p>
    <w:tbl>
      <w:tblPr>
        <w:tblStyle w:val="a3"/>
        <w:tblW w:w="8046" w:type="dxa"/>
        <w:tblLayout w:type="fixed"/>
        <w:tblLook w:val="04A0"/>
      </w:tblPr>
      <w:tblGrid>
        <w:gridCol w:w="1101"/>
        <w:gridCol w:w="1559"/>
        <w:gridCol w:w="992"/>
        <w:gridCol w:w="1134"/>
        <w:gridCol w:w="1701"/>
        <w:gridCol w:w="1559"/>
      </w:tblGrid>
      <w:tr w:rsidR="00DC4ED7" w:rsidTr="00836340">
        <w:tc>
          <w:tcPr>
            <w:tcW w:w="1101" w:type="dxa"/>
            <w:tcBorders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Обслужено 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село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город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Количество сиделок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очередность</w:t>
            </w:r>
          </w:p>
        </w:tc>
      </w:tr>
      <w:tr w:rsidR="00DC4ED7" w:rsidTr="00836340">
        <w:trPr>
          <w:trHeight w:val="702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DC4ED7" w:rsidRDefault="00DC4ED7" w:rsidP="00DB69D1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202</w:t>
            </w:r>
            <w:r w:rsidR="00DB69D1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C4ED7" w:rsidRDefault="00DC4ED7" w:rsidP="00BD4FF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</w:t>
            </w:r>
            <w:r w:rsidR="00BD4FF0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C4ED7" w:rsidRDefault="00DB69D1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</w:t>
            </w:r>
            <w:r w:rsidR="00DB69D1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B69D1" w:rsidRDefault="00DB69D1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</w:p>
          <w:p w:rsidR="00DC4ED7" w:rsidRDefault="00DB69D1" w:rsidP="00DB69D1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0</w:t>
            </w:r>
          </w:p>
        </w:tc>
      </w:tr>
    </w:tbl>
    <w:p w:rsidR="00DC4ED7" w:rsidRDefault="00DC4ED7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pacing w:val="4"/>
          <w:sz w:val="32"/>
          <w:szCs w:val="32"/>
        </w:rPr>
      </w:pPr>
    </w:p>
    <w:p w:rsidR="00DC4ED7" w:rsidRDefault="00DC4ED7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Проведенные занятия  в </w:t>
      </w: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Школе</w:t>
      </w: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ухода"</w:t>
      </w:r>
      <w:r w:rsidR="00033962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202</w:t>
      </w:r>
      <w:r w:rsidR="00291778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год</w:t>
      </w:r>
    </w:p>
    <w:p w:rsidR="00DC4ED7" w:rsidRPr="001E2EC1" w:rsidRDefault="00DC4ED7" w:rsidP="00DC4ED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39"/>
        <w:gridCol w:w="1360"/>
        <w:gridCol w:w="2278"/>
        <w:gridCol w:w="2052"/>
        <w:gridCol w:w="2642"/>
      </w:tblGrid>
      <w:tr w:rsidR="00DC4ED7" w:rsidRPr="001516EF" w:rsidTr="00836340">
        <w:tc>
          <w:tcPr>
            <w:tcW w:w="1242" w:type="dxa"/>
            <w:tcBorders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Всего занятий</w:t>
            </w:r>
          </w:p>
          <w:p w:rsidR="00DC4ED7" w:rsidRPr="001516EF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Ед.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C4ED7" w:rsidRPr="001516EF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Прошли обучение всего чел.</w:t>
            </w:r>
          </w:p>
        </w:tc>
        <w:tc>
          <w:tcPr>
            <w:tcW w:w="2326" w:type="dxa"/>
          </w:tcPr>
          <w:p w:rsidR="00DC4ED7" w:rsidRPr="001516EF" w:rsidRDefault="00DC4ED7" w:rsidP="0083634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Обучение пожилых людей</w:t>
            </w:r>
          </w:p>
          <w:p w:rsidR="00DC4ED7" w:rsidRPr="001516EF" w:rsidRDefault="00DC4ED7" w:rsidP="0083634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Обучение родственников</w:t>
            </w:r>
          </w:p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DC4ED7" w:rsidRPr="001516EF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C4ED7" w:rsidRPr="001516EF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Обучение сотрудников</w:t>
            </w:r>
          </w:p>
        </w:tc>
      </w:tr>
      <w:tr w:rsidR="00DC4ED7" w:rsidTr="00836340">
        <w:tc>
          <w:tcPr>
            <w:tcW w:w="1242" w:type="dxa"/>
            <w:tcBorders>
              <w:right w:val="single" w:sz="4" w:space="0" w:color="auto"/>
            </w:tcBorders>
          </w:tcPr>
          <w:p w:rsidR="00DC4ED7" w:rsidRDefault="00DB69D1" w:rsidP="00DB69D1">
            <w:pPr>
              <w:contextualSpacing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35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DC4ED7" w:rsidRDefault="00DC4ED7" w:rsidP="0083634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7</w:t>
            </w:r>
            <w:r w:rsidR="00291778"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6</w:t>
            </w:r>
          </w:p>
        </w:tc>
        <w:tc>
          <w:tcPr>
            <w:tcW w:w="2326" w:type="dxa"/>
          </w:tcPr>
          <w:p w:rsidR="00DC4ED7" w:rsidRDefault="00DB69D1" w:rsidP="0083634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ED7" w:rsidRDefault="00DB69D1" w:rsidP="00DB69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19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C4ED7" w:rsidRDefault="00DB69D1" w:rsidP="00DB69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5</w:t>
            </w:r>
            <w:r w:rsidR="00291778"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3</w:t>
            </w:r>
          </w:p>
        </w:tc>
      </w:tr>
    </w:tbl>
    <w:p w:rsidR="00DC4ED7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DC4ED7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>П</w:t>
      </w:r>
      <w:r w:rsidRPr="00E217FA">
        <w:rPr>
          <w:rFonts w:asciiTheme="majorHAnsi" w:hAnsiTheme="majorHAnsi"/>
          <w:b/>
          <w:color w:val="C00000"/>
          <w:sz w:val="36"/>
          <w:szCs w:val="36"/>
        </w:rPr>
        <w:t xml:space="preserve">редоставление социальных услуг  </w:t>
      </w:r>
      <w:proofErr w:type="gramStart"/>
      <w:r w:rsidRPr="00E217FA">
        <w:rPr>
          <w:rFonts w:asciiTheme="majorHAnsi" w:hAnsiTheme="majorHAnsi"/>
          <w:b/>
          <w:color w:val="C00000"/>
          <w:sz w:val="36"/>
          <w:szCs w:val="36"/>
        </w:rPr>
        <w:t>в</w:t>
      </w:r>
      <w:proofErr w:type="gramEnd"/>
      <w:r w:rsidRPr="00E217F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DC4ED7" w:rsidRPr="00A060B2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  <w:r w:rsidRPr="00E217FA">
        <w:rPr>
          <w:rFonts w:asciiTheme="majorHAnsi" w:hAnsiTheme="majorHAnsi"/>
          <w:b/>
          <w:color w:val="C00000"/>
          <w:sz w:val="36"/>
          <w:szCs w:val="36"/>
        </w:rPr>
        <w:t>с</w:t>
      </w:r>
      <w:r w:rsidRPr="00E217FA">
        <w:rPr>
          <w:rFonts w:asciiTheme="majorHAnsi" w:hAnsiTheme="majorHAnsi"/>
          <w:b/>
          <w:color w:val="C00000"/>
          <w:sz w:val="36"/>
          <w:szCs w:val="36"/>
          <w:u w:val="single"/>
        </w:rPr>
        <w:t>тационарной форме социального обслуживания:</w:t>
      </w:r>
    </w:p>
    <w:p w:rsidR="00DC4ED7" w:rsidRDefault="00DC4ED7" w:rsidP="00DC4ED7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33962">
        <w:rPr>
          <w:rFonts w:asciiTheme="majorHAnsi" w:hAnsiTheme="majorHAnsi"/>
          <w:b/>
          <w:sz w:val="28"/>
          <w:szCs w:val="28"/>
        </w:rPr>
        <w:t>Филиал  МБУ " КЦСОН Болотнинского района НСО"</w:t>
      </w: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33962">
        <w:rPr>
          <w:rFonts w:asciiTheme="majorHAnsi" w:hAnsiTheme="majorHAnsi"/>
          <w:b/>
          <w:sz w:val="28"/>
          <w:szCs w:val="28"/>
        </w:rPr>
        <w:t>« Отделение милосердия для престарелых и инвалидов»</w:t>
      </w: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033962">
        <w:rPr>
          <w:rFonts w:asciiTheme="majorHAnsi" w:hAnsiTheme="majorHAnsi"/>
          <w:sz w:val="28"/>
          <w:szCs w:val="28"/>
        </w:rPr>
        <w:t>Рассчитано на 15 мест круглосуточного пребывания.</w:t>
      </w: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DC4ED7" w:rsidRPr="006139B2" w:rsidRDefault="00DC4ED7" w:rsidP="00DC4ED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139B2">
        <w:rPr>
          <w:rFonts w:ascii="Times New Roman" w:hAnsi="Times New Roman" w:cs="Times New Roman"/>
          <w:spacing w:val="4"/>
          <w:sz w:val="28"/>
          <w:szCs w:val="28"/>
        </w:rPr>
        <w:t>В течение 202</w:t>
      </w:r>
      <w:r w:rsidR="00BD4FF0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года в отделении было обслужено 1</w:t>
      </w:r>
      <w:r w:rsidR="00BD4FF0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человек. На 01.01.202</w:t>
      </w:r>
      <w:r w:rsidR="00BD4FF0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год в о</w:t>
      </w:r>
      <w:r w:rsidR="00BD4FF0">
        <w:rPr>
          <w:rFonts w:ascii="Times New Roman" w:hAnsi="Times New Roman" w:cs="Times New Roman"/>
          <w:spacing w:val="4"/>
          <w:sz w:val="28"/>
          <w:szCs w:val="28"/>
        </w:rPr>
        <w:t>тделении находится 14</w:t>
      </w:r>
      <w:r w:rsidR="00291778">
        <w:rPr>
          <w:rFonts w:ascii="Times New Roman" w:hAnsi="Times New Roman" w:cs="Times New Roman"/>
          <w:spacing w:val="4"/>
          <w:sz w:val="28"/>
          <w:szCs w:val="28"/>
        </w:rPr>
        <w:t xml:space="preserve"> человек: 9 женщин и 5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мужчин, в том числе с инвалидностью 10.</w:t>
      </w:r>
    </w:p>
    <w:p w:rsidR="00DC4ED7" w:rsidRPr="00B27853" w:rsidRDefault="00DC4ED7" w:rsidP="00DC4ED7">
      <w:pPr>
        <w:shd w:val="clear" w:color="auto" w:fill="FFFFFF"/>
        <w:jc w:val="both"/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</w:pPr>
      <w:r w:rsidRPr="00B27853"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  <w:t xml:space="preserve">Категории и возраст граждан, находящихся в отделении милосердия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877"/>
        <w:gridCol w:w="683"/>
        <w:gridCol w:w="24"/>
        <w:gridCol w:w="581"/>
        <w:gridCol w:w="9"/>
        <w:gridCol w:w="595"/>
        <w:gridCol w:w="1659"/>
        <w:gridCol w:w="1154"/>
        <w:gridCol w:w="1847"/>
        <w:gridCol w:w="951"/>
      </w:tblGrid>
      <w:tr w:rsidR="00DC4ED7" w:rsidRPr="004B36D3" w:rsidTr="00836340">
        <w:tc>
          <w:tcPr>
            <w:tcW w:w="1091" w:type="dxa"/>
            <w:vMerge w:val="restart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Период</w:t>
            </w:r>
          </w:p>
        </w:tc>
        <w:tc>
          <w:tcPr>
            <w:tcW w:w="870" w:type="dxa"/>
            <w:vMerge w:val="restart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Всего</w:t>
            </w:r>
          </w:p>
        </w:tc>
        <w:tc>
          <w:tcPr>
            <w:tcW w:w="1956" w:type="dxa"/>
            <w:gridSpan w:val="5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Возраст</w:t>
            </w:r>
          </w:p>
        </w:tc>
        <w:tc>
          <w:tcPr>
            <w:tcW w:w="5546" w:type="dxa"/>
            <w:gridSpan w:val="4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Категории</w:t>
            </w:r>
          </w:p>
        </w:tc>
      </w:tr>
      <w:tr w:rsidR="00DC4ED7" w:rsidRPr="004B36D3" w:rsidTr="00836340">
        <w:tc>
          <w:tcPr>
            <w:tcW w:w="1091" w:type="dxa"/>
            <w:vMerge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695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50-70</w:t>
            </w:r>
          </w:p>
        </w:tc>
        <w:tc>
          <w:tcPr>
            <w:tcW w:w="631" w:type="dxa"/>
            <w:gridSpan w:val="2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71-80</w:t>
            </w:r>
          </w:p>
        </w:tc>
        <w:tc>
          <w:tcPr>
            <w:tcW w:w="630" w:type="dxa"/>
            <w:gridSpan w:val="2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81-95</w:t>
            </w:r>
          </w:p>
        </w:tc>
        <w:tc>
          <w:tcPr>
            <w:tcW w:w="1673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Пенсионеры</w:t>
            </w:r>
          </w:p>
        </w:tc>
        <w:tc>
          <w:tcPr>
            <w:tcW w:w="1161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Ветеран</w:t>
            </w:r>
          </w:p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труда</w:t>
            </w:r>
          </w:p>
        </w:tc>
        <w:tc>
          <w:tcPr>
            <w:tcW w:w="1847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Инвалидность</w:t>
            </w:r>
          </w:p>
        </w:tc>
        <w:tc>
          <w:tcPr>
            <w:tcW w:w="865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УВОВ</w:t>
            </w:r>
          </w:p>
        </w:tc>
      </w:tr>
      <w:tr w:rsidR="00DC4ED7" w:rsidRPr="004B36D3" w:rsidTr="00836340">
        <w:tc>
          <w:tcPr>
            <w:tcW w:w="1091" w:type="dxa"/>
          </w:tcPr>
          <w:p w:rsidR="00DC4ED7" w:rsidRPr="00406EE9" w:rsidRDefault="00DC4ED7" w:rsidP="002917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202</w:t>
            </w:r>
            <w:r w:rsidR="00291778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4</w:t>
            </w: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г.</w:t>
            </w:r>
          </w:p>
        </w:tc>
        <w:tc>
          <w:tcPr>
            <w:tcW w:w="870" w:type="dxa"/>
          </w:tcPr>
          <w:p w:rsidR="00DC4ED7" w:rsidRPr="00406EE9" w:rsidRDefault="00DC4ED7" w:rsidP="002917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  <w:r w:rsidR="00291778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4</w:t>
            </w:r>
          </w:p>
        </w:tc>
        <w:tc>
          <w:tcPr>
            <w:tcW w:w="719" w:type="dxa"/>
            <w:gridSpan w:val="2"/>
          </w:tcPr>
          <w:p w:rsidR="00DC4ED7" w:rsidRPr="00406EE9" w:rsidRDefault="00291778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</w:t>
            </w:r>
          </w:p>
        </w:tc>
        <w:tc>
          <w:tcPr>
            <w:tcW w:w="616" w:type="dxa"/>
            <w:gridSpan w:val="2"/>
          </w:tcPr>
          <w:p w:rsidR="00DC4ED7" w:rsidRPr="00406EE9" w:rsidRDefault="00291778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:rsidR="00DC4ED7" w:rsidRPr="00406EE9" w:rsidRDefault="00291778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5</w:t>
            </w:r>
          </w:p>
        </w:tc>
        <w:tc>
          <w:tcPr>
            <w:tcW w:w="1673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  <w:r w:rsidR="00291778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4</w:t>
            </w:r>
          </w:p>
        </w:tc>
        <w:tc>
          <w:tcPr>
            <w:tcW w:w="1161" w:type="dxa"/>
          </w:tcPr>
          <w:p w:rsidR="00DC4ED7" w:rsidRPr="00406EE9" w:rsidRDefault="00291778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:rsidR="00DC4ED7" w:rsidRPr="00406EE9" w:rsidRDefault="00DC4ED7" w:rsidP="002917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  <w:r w:rsidR="00291778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DC4ED7" w:rsidRPr="00406EE9" w:rsidRDefault="00DC4ED7" w:rsidP="0083634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</w:t>
            </w:r>
          </w:p>
        </w:tc>
      </w:tr>
    </w:tbl>
    <w:p w:rsidR="00DC4ED7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DC4ED7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 xml:space="preserve">Предоставление социальных услуг  </w:t>
      </w:r>
      <w:proofErr w:type="gramStart"/>
      <w:r w:rsidRPr="00FF7A6F">
        <w:rPr>
          <w:rFonts w:asciiTheme="majorHAnsi" w:hAnsiTheme="majorHAnsi"/>
          <w:b/>
          <w:color w:val="C00000"/>
          <w:sz w:val="32"/>
          <w:szCs w:val="32"/>
        </w:rPr>
        <w:t>в</w:t>
      </w:r>
      <w:proofErr w:type="gramEnd"/>
    </w:p>
    <w:p w:rsidR="00DC4ED7" w:rsidRDefault="00DC4ED7" w:rsidP="00DC4ED7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  <w:u w:val="single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proofErr w:type="spellStart"/>
      <w:r w:rsidRPr="00FF7A6F">
        <w:rPr>
          <w:rFonts w:asciiTheme="majorHAnsi" w:hAnsiTheme="majorHAnsi"/>
          <w:b/>
          <w:color w:val="C00000"/>
          <w:sz w:val="32"/>
          <w:szCs w:val="32"/>
        </w:rPr>
        <w:t>п</w:t>
      </w:r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олустационарной</w:t>
      </w:r>
      <w:proofErr w:type="spellEnd"/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форме социального обслуживания:</w:t>
      </w:r>
    </w:p>
    <w:p w:rsidR="00DC4ED7" w:rsidRDefault="00DC4ED7" w:rsidP="00DC4ED7">
      <w:pPr>
        <w:contextualSpacing/>
        <w:jc w:val="both"/>
        <w:rPr>
          <w:rFonts w:asciiTheme="majorHAnsi" w:hAnsiTheme="majorHAnsi"/>
          <w:b/>
          <w:sz w:val="32"/>
          <w:szCs w:val="32"/>
        </w:rPr>
      </w:pPr>
    </w:p>
    <w:p w:rsidR="00DC4ED7" w:rsidRPr="00033962" w:rsidRDefault="00DC4ED7" w:rsidP="00DC4ED7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33962">
        <w:rPr>
          <w:rFonts w:asciiTheme="majorHAnsi" w:hAnsiTheme="majorHAnsi"/>
          <w:b/>
          <w:sz w:val="28"/>
          <w:szCs w:val="28"/>
        </w:rPr>
        <w:t>Отделение профилактики  безнадзорности детей и подростков</w:t>
      </w:r>
    </w:p>
    <w:p w:rsidR="0087454C" w:rsidRPr="0087454C" w:rsidRDefault="00DC4ED7" w:rsidP="0087454C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87454C">
        <w:rPr>
          <w:rFonts w:ascii="Times New Roman" w:hAnsi="Times New Roman"/>
          <w:b/>
          <w:iCs/>
          <w:color w:val="0000FF"/>
          <w:sz w:val="28"/>
          <w:szCs w:val="28"/>
        </w:rPr>
        <w:t xml:space="preserve">Показатели </w:t>
      </w:r>
      <w:proofErr w:type="gramStart"/>
      <w:r w:rsidRPr="0087454C">
        <w:rPr>
          <w:rFonts w:ascii="Times New Roman" w:hAnsi="Times New Roman"/>
          <w:b/>
          <w:iCs/>
          <w:color w:val="0000FF"/>
          <w:sz w:val="28"/>
          <w:szCs w:val="28"/>
        </w:rPr>
        <w:t>работы отделения профилактики безнадзорности детей</w:t>
      </w:r>
      <w:proofErr w:type="gramEnd"/>
      <w:r w:rsidRPr="0087454C">
        <w:rPr>
          <w:rFonts w:ascii="Times New Roman" w:hAnsi="Times New Roman"/>
          <w:b/>
          <w:iCs/>
          <w:color w:val="0000FF"/>
          <w:sz w:val="28"/>
          <w:szCs w:val="28"/>
        </w:rPr>
        <w:t xml:space="preserve"> и подростков в </w:t>
      </w:r>
      <w:r w:rsidRPr="0087454C">
        <w:rPr>
          <w:rFonts w:ascii="Times New Roman" w:hAnsi="Times New Roman"/>
          <w:b/>
          <w:iCs/>
          <w:color w:val="0000FF"/>
          <w:sz w:val="26"/>
          <w:szCs w:val="26"/>
        </w:rPr>
        <w:t>202</w:t>
      </w:r>
      <w:r w:rsidR="0087454C" w:rsidRPr="0087454C">
        <w:rPr>
          <w:rFonts w:ascii="Times New Roman" w:hAnsi="Times New Roman"/>
          <w:b/>
          <w:iCs/>
          <w:color w:val="0000FF"/>
          <w:sz w:val="26"/>
          <w:szCs w:val="26"/>
        </w:rPr>
        <w:t>4</w:t>
      </w:r>
      <w:r w:rsidRPr="0087454C">
        <w:rPr>
          <w:rFonts w:ascii="Times New Roman" w:hAnsi="Times New Roman"/>
          <w:b/>
          <w:iCs/>
          <w:color w:val="0000FF"/>
          <w:sz w:val="26"/>
          <w:szCs w:val="26"/>
        </w:rPr>
        <w:t xml:space="preserve">г. </w:t>
      </w:r>
    </w:p>
    <w:tbl>
      <w:tblPr>
        <w:tblW w:w="98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3544"/>
        <w:gridCol w:w="1279"/>
        <w:gridCol w:w="1275"/>
        <w:gridCol w:w="1560"/>
        <w:gridCol w:w="1417"/>
      </w:tblGrid>
      <w:tr w:rsidR="0087454C" w:rsidRPr="000F6906" w:rsidTr="0083634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№ п./п.</w:t>
            </w: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Целевые показатели</w:t>
            </w:r>
          </w:p>
        </w:tc>
      </w:tr>
      <w:tr w:rsidR="0087454C" w:rsidRPr="000F6906" w:rsidTr="0083634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Состоит семей, испытывающих трудности в социальной адаптации (на 31.12.2024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7454C" w:rsidRPr="000F6906" w:rsidTr="00836340">
        <w:trPr>
          <w:trHeight w:val="34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87454C" w:rsidRPr="000F6906" w:rsidTr="00836340">
        <w:trPr>
          <w:trHeight w:val="273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87454C" w:rsidRPr="000F6906" w:rsidTr="00836340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ИППСУ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  <w:tr w:rsidR="0087454C" w:rsidRPr="000F6906" w:rsidTr="00836340">
        <w:trPr>
          <w:trHeight w:val="27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1.1</w:t>
            </w:r>
          </w:p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Семьи в социально - опасном положении (на 31.12.2023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ФЗ - 442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 xml:space="preserve"> ФЗ - 120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87454C" w:rsidRPr="000F6906" w:rsidTr="0083634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7454C" w:rsidRPr="000F6906" w:rsidTr="0083634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взросл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7454C" w:rsidRPr="000F6906" w:rsidTr="00836340">
        <w:trPr>
          <w:trHeight w:val="40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7454C" w:rsidRPr="000F6906" w:rsidTr="00836340">
        <w:trPr>
          <w:trHeight w:val="32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 xml:space="preserve"> Поставлено на учет в </w:t>
            </w:r>
            <w:r w:rsidRPr="000F6906">
              <w:rPr>
                <w:rFonts w:ascii="Times New Roman" w:hAnsi="Times New Roman"/>
                <w:sz w:val="26"/>
                <w:szCs w:val="26"/>
              </w:rPr>
              <w:lastRenderedPageBreak/>
              <w:t>отделение всего (с 01.01.2024 г. по 31.12.2024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lastRenderedPageBreak/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7454C" w:rsidRPr="000F6906" w:rsidTr="00836340">
        <w:trPr>
          <w:trHeight w:val="33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7454C" w:rsidRPr="000F6906" w:rsidTr="00836340">
        <w:trPr>
          <w:trHeight w:val="3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87454C" w:rsidRPr="000F6906" w:rsidTr="00836340">
        <w:trPr>
          <w:trHeight w:val="34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Семьи, снятые с учета в отделении (с 01.01.2024 г. по 31.12.2024 г.)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87454C" w:rsidRPr="000F6906" w:rsidTr="00836340">
        <w:trPr>
          <w:trHeight w:val="3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87454C" w:rsidRPr="000F6906" w:rsidTr="00836340">
        <w:trPr>
          <w:trHeight w:val="21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7454C" w:rsidRPr="000F6906" w:rsidTr="00836340">
        <w:trPr>
          <w:trHeight w:val="30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906">
              <w:rPr>
                <w:rFonts w:ascii="Times New Roman" w:hAnsi="Times New Roman"/>
                <w:sz w:val="26"/>
                <w:szCs w:val="26"/>
              </w:rPr>
              <w:t>В связи с определением детей в опекаемую семью (в отношении матери идут судебные процессы в ограничении родительских прав (с 01.01.2024 г. по 31.12.2024 г.)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454C" w:rsidRPr="000F6906" w:rsidTr="00836340">
        <w:trPr>
          <w:trHeight w:val="386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454C" w:rsidRPr="000F6906" w:rsidTr="00836340">
        <w:trPr>
          <w:trHeight w:val="26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0F6906" w:rsidRDefault="0087454C" w:rsidP="00836340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4C" w:rsidRPr="000F6906" w:rsidRDefault="0087454C" w:rsidP="0083634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690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C4ED7" w:rsidRPr="000633E4" w:rsidRDefault="00DC4ED7" w:rsidP="00DC4ED7">
      <w:pPr>
        <w:pStyle w:val="a4"/>
        <w:ind w:left="0"/>
        <w:jc w:val="both"/>
        <w:rPr>
          <w:sz w:val="26"/>
          <w:szCs w:val="26"/>
        </w:rPr>
      </w:pPr>
    </w:p>
    <w:p w:rsidR="00DC4ED7" w:rsidRPr="00033962" w:rsidRDefault="00DC4ED7" w:rsidP="00DC4ED7">
      <w:pPr>
        <w:contextualSpacing/>
        <w:jc w:val="center"/>
        <w:rPr>
          <w:color w:val="9CC2E5"/>
          <w:sz w:val="28"/>
          <w:szCs w:val="28"/>
        </w:rPr>
      </w:pPr>
      <w:r w:rsidRPr="00033962">
        <w:rPr>
          <w:rFonts w:asciiTheme="majorHAnsi" w:hAnsiTheme="majorHAnsi"/>
          <w:b/>
          <w:sz w:val="28"/>
          <w:szCs w:val="28"/>
          <w:u w:val="single"/>
        </w:rPr>
        <w:t>Отделение срочной социальной  помощи</w:t>
      </w:r>
      <w:r w:rsidRPr="00033962">
        <w:rPr>
          <w:color w:val="9CC2E5"/>
          <w:sz w:val="28"/>
          <w:szCs w:val="28"/>
        </w:rPr>
        <w:t xml:space="preserve">                                                                                                </w:t>
      </w:r>
    </w:p>
    <w:p w:rsidR="00DC4ED7" w:rsidRPr="006139B2" w:rsidRDefault="00DC4ED7" w:rsidP="00DC4ED7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9B2">
        <w:rPr>
          <w:rFonts w:ascii="Times New Roman" w:hAnsi="Times New Roman" w:cs="Times New Roman"/>
          <w:spacing w:val="16"/>
          <w:sz w:val="28"/>
          <w:szCs w:val="28"/>
        </w:rPr>
        <w:t>На учёте в КЦСОН на 01.01.202</w:t>
      </w:r>
      <w:r w:rsidR="00564BB0">
        <w:rPr>
          <w:rFonts w:ascii="Times New Roman" w:hAnsi="Times New Roman" w:cs="Times New Roman"/>
          <w:spacing w:val="16"/>
          <w:sz w:val="28"/>
          <w:szCs w:val="28"/>
        </w:rPr>
        <w:t>5</w:t>
      </w:r>
      <w:r w:rsidRPr="006139B2">
        <w:rPr>
          <w:rFonts w:ascii="Times New Roman" w:hAnsi="Times New Roman" w:cs="Times New Roman"/>
          <w:spacing w:val="16"/>
          <w:sz w:val="28"/>
          <w:szCs w:val="28"/>
        </w:rPr>
        <w:t>г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 xml:space="preserve">. состоит </w:t>
      </w:r>
      <w:r w:rsidR="00564BB0">
        <w:rPr>
          <w:rFonts w:ascii="Times New Roman" w:hAnsi="Times New Roman" w:cs="Times New Roman"/>
          <w:spacing w:val="2"/>
          <w:sz w:val="28"/>
          <w:szCs w:val="28"/>
        </w:rPr>
        <w:t>986</w:t>
      </w:r>
      <w:r w:rsidRPr="006139B2">
        <w:rPr>
          <w:rFonts w:ascii="Times New Roman" w:hAnsi="Times New Roman" w:cs="Times New Roman"/>
          <w:sz w:val="28"/>
          <w:szCs w:val="28"/>
        </w:rPr>
        <w:t xml:space="preserve"> малообеспеченных 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>граждан, что составляет</w:t>
      </w:r>
      <w:r w:rsidR="00564BB0">
        <w:rPr>
          <w:rFonts w:ascii="Times New Roman" w:hAnsi="Times New Roman" w:cs="Times New Roman"/>
          <w:sz w:val="28"/>
          <w:szCs w:val="28"/>
        </w:rPr>
        <w:t xml:space="preserve"> 0</w:t>
      </w:r>
      <w:r w:rsidRPr="006139B2">
        <w:rPr>
          <w:rFonts w:ascii="Times New Roman" w:hAnsi="Times New Roman" w:cs="Times New Roman"/>
          <w:sz w:val="28"/>
          <w:szCs w:val="28"/>
        </w:rPr>
        <w:t>,</w:t>
      </w:r>
      <w:r w:rsidR="00564BB0">
        <w:rPr>
          <w:rFonts w:ascii="Times New Roman" w:hAnsi="Times New Roman" w:cs="Times New Roman"/>
          <w:sz w:val="28"/>
          <w:szCs w:val="28"/>
        </w:rPr>
        <w:t>3</w:t>
      </w:r>
      <w:r w:rsidRPr="006139B2">
        <w:rPr>
          <w:rFonts w:ascii="Times New Roman" w:hAnsi="Times New Roman" w:cs="Times New Roman"/>
          <w:sz w:val="28"/>
          <w:szCs w:val="28"/>
        </w:rPr>
        <w:t>9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 xml:space="preserve">% от общего числа населения, проживающего в </w:t>
      </w:r>
      <w:proofErr w:type="spellStart"/>
      <w:r w:rsidRPr="006139B2">
        <w:rPr>
          <w:rFonts w:ascii="Times New Roman" w:hAnsi="Times New Roman" w:cs="Times New Roman"/>
          <w:spacing w:val="2"/>
          <w:sz w:val="28"/>
          <w:szCs w:val="28"/>
        </w:rPr>
        <w:t>Болотнинском</w:t>
      </w:r>
      <w:proofErr w:type="spellEnd"/>
      <w:r w:rsidRPr="006139B2">
        <w:rPr>
          <w:rFonts w:ascii="Times New Roman" w:hAnsi="Times New Roman" w:cs="Times New Roman"/>
          <w:spacing w:val="2"/>
          <w:sz w:val="28"/>
          <w:szCs w:val="28"/>
        </w:rPr>
        <w:t xml:space="preserve"> районе</w:t>
      </w:r>
      <w:r w:rsidRPr="006139B2">
        <w:rPr>
          <w:rFonts w:ascii="Times New Roman" w:hAnsi="Times New Roman" w:cs="Times New Roman"/>
          <w:sz w:val="28"/>
          <w:szCs w:val="28"/>
        </w:rPr>
        <w:t xml:space="preserve"> (на соответствующий период прошлого года – 2</w:t>
      </w:r>
      <w:r w:rsidR="00564BB0">
        <w:rPr>
          <w:rFonts w:ascii="Times New Roman" w:hAnsi="Times New Roman" w:cs="Times New Roman"/>
          <w:sz w:val="28"/>
          <w:szCs w:val="28"/>
        </w:rPr>
        <w:t>5</w:t>
      </w:r>
      <w:r w:rsidRPr="006139B2">
        <w:rPr>
          <w:rFonts w:ascii="Times New Roman" w:hAnsi="Times New Roman" w:cs="Times New Roman"/>
          <w:sz w:val="28"/>
          <w:szCs w:val="28"/>
        </w:rPr>
        <w:t>20</w:t>
      </w:r>
      <w:r w:rsidR="00564BB0">
        <w:rPr>
          <w:rFonts w:ascii="Times New Roman" w:hAnsi="Times New Roman" w:cs="Times New Roman"/>
          <w:sz w:val="28"/>
          <w:szCs w:val="28"/>
        </w:rPr>
        <w:t>5</w:t>
      </w:r>
      <w:r w:rsidRPr="006139B2">
        <w:rPr>
          <w:rFonts w:ascii="Times New Roman" w:hAnsi="Times New Roman" w:cs="Times New Roman"/>
          <w:sz w:val="28"/>
          <w:szCs w:val="28"/>
        </w:rPr>
        <w:t>человек</w:t>
      </w:r>
      <w:r w:rsidRPr="006139B2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DC4ED7" w:rsidRDefault="00DC4ED7" w:rsidP="00DC4ED7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</w:pPr>
      <w:r w:rsidRPr="00A060B2"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  <w:t>Численный состав малообеспеченного населения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"/>
        <w:gridCol w:w="1832"/>
        <w:gridCol w:w="106"/>
        <w:gridCol w:w="1424"/>
        <w:gridCol w:w="2027"/>
        <w:gridCol w:w="106"/>
        <w:gridCol w:w="1701"/>
        <w:gridCol w:w="2162"/>
        <w:gridCol w:w="106"/>
      </w:tblGrid>
      <w:tr w:rsidR="00DC4ED7" w:rsidRPr="00033962" w:rsidTr="00836340">
        <w:trPr>
          <w:gridAfter w:val="1"/>
          <w:wAfter w:w="106" w:type="dxa"/>
          <w:cantSplit/>
          <w:trHeight w:val="210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64BB0" w:rsidRPr="00033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564BB0" w:rsidRPr="00033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ED7" w:rsidRPr="00033962" w:rsidTr="00836340">
        <w:trPr>
          <w:gridBefore w:val="1"/>
          <w:wBefore w:w="106" w:type="dxa"/>
          <w:cantSplit/>
          <w:trHeight w:val="105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C4ED7" w:rsidRPr="00033962" w:rsidTr="00836340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564BB0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564BB0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C4ED7" w:rsidRPr="00033962" w:rsidTr="00836340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D7" w:rsidRPr="00033962" w:rsidTr="00836340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Другие категории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D7" w:rsidRPr="00033962" w:rsidTr="00836340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7" w:rsidRPr="00033962" w:rsidRDefault="00DC4ED7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564BB0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564BB0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D7" w:rsidRPr="00033962" w:rsidRDefault="00DC4ED7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64BB0" w:rsidRPr="00033962" w:rsidRDefault="00564BB0" w:rsidP="00DC4ED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BB0" w:rsidRPr="00033962" w:rsidRDefault="00564BB0" w:rsidP="00DC4ED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ED7" w:rsidRPr="00033962" w:rsidRDefault="00DC4ED7" w:rsidP="00DC4ED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962">
        <w:rPr>
          <w:rFonts w:ascii="Times New Roman" w:hAnsi="Times New Roman" w:cs="Times New Roman"/>
          <w:b/>
          <w:sz w:val="28"/>
          <w:szCs w:val="28"/>
          <w:u w:val="single"/>
        </w:rPr>
        <w:t>Пункт проката</w:t>
      </w:r>
    </w:p>
    <w:p w:rsidR="00DC4ED7" w:rsidRPr="006139B2" w:rsidRDefault="00564BB0" w:rsidP="00DC4ED7">
      <w:pPr>
        <w:tabs>
          <w:tab w:val="left" w:pos="3402"/>
        </w:tabs>
        <w:ind w:firstLine="709"/>
        <w:contextualSpacing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За период работы 2024</w:t>
      </w:r>
      <w:r w:rsidR="00DC4ED7" w:rsidRPr="006139B2">
        <w:rPr>
          <w:rFonts w:asciiTheme="majorHAnsi" w:hAnsiTheme="majorHAnsi"/>
          <w:bCs/>
          <w:sz w:val="28"/>
          <w:szCs w:val="28"/>
        </w:rPr>
        <w:t xml:space="preserve"> года эффективность использования технических средств реабилитации составила 100%. </w:t>
      </w:r>
    </w:p>
    <w:p w:rsidR="00DC4ED7" w:rsidRPr="006139B2" w:rsidRDefault="00DC4ED7" w:rsidP="00DC4ED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</w:pPr>
      <w:r w:rsidRPr="00E61315"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  <w:t>Получатели технических средств</w:t>
      </w:r>
      <w:r w:rsidRPr="00E61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1970"/>
        <w:gridCol w:w="1970"/>
        <w:gridCol w:w="1970"/>
        <w:gridCol w:w="1970"/>
      </w:tblGrid>
      <w:tr w:rsidR="00DC4ED7" w:rsidRPr="00BD0FEA" w:rsidTr="00836340">
        <w:tc>
          <w:tcPr>
            <w:tcW w:w="1525" w:type="dxa"/>
          </w:tcPr>
          <w:p w:rsidR="00DC4ED7" w:rsidRPr="00BD0FEA" w:rsidRDefault="00DC4ED7" w:rsidP="0083634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lastRenderedPageBreak/>
              <w:t>Получатели ТСР до 60 лет</w:t>
            </w:r>
          </w:p>
        </w:tc>
        <w:tc>
          <w:tcPr>
            <w:tcW w:w="1970" w:type="dxa"/>
          </w:tcPr>
          <w:p w:rsidR="00DC4ED7" w:rsidRPr="00BD0FEA" w:rsidRDefault="00DC4ED7" w:rsidP="0083634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от 60-70</w:t>
            </w:r>
          </w:p>
        </w:tc>
        <w:tc>
          <w:tcPr>
            <w:tcW w:w="1970" w:type="dxa"/>
          </w:tcPr>
          <w:p w:rsidR="00DC4ED7" w:rsidRPr="00BD0FEA" w:rsidRDefault="00DC4ED7" w:rsidP="0083634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 xml:space="preserve">Получатели ТСР </w:t>
            </w:r>
            <w:proofErr w:type="gramStart"/>
            <w:r w:rsidRPr="00BD0FEA">
              <w:rPr>
                <w:spacing w:val="1"/>
                <w:sz w:val="26"/>
                <w:szCs w:val="26"/>
              </w:rPr>
              <w:t>в</w:t>
            </w:r>
            <w:proofErr w:type="gramEnd"/>
            <w:r w:rsidRPr="00BD0FEA">
              <w:rPr>
                <w:spacing w:val="1"/>
                <w:sz w:val="26"/>
                <w:szCs w:val="26"/>
              </w:rPr>
              <w:t xml:space="preserve"> от 70-80</w:t>
            </w:r>
          </w:p>
        </w:tc>
        <w:tc>
          <w:tcPr>
            <w:tcW w:w="1970" w:type="dxa"/>
          </w:tcPr>
          <w:p w:rsidR="00DC4ED7" w:rsidRPr="00BD0FEA" w:rsidRDefault="00DC4ED7" w:rsidP="0083634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 от 80-90</w:t>
            </w:r>
          </w:p>
        </w:tc>
        <w:tc>
          <w:tcPr>
            <w:tcW w:w="1970" w:type="dxa"/>
          </w:tcPr>
          <w:p w:rsidR="00DC4ED7" w:rsidRPr="00BD0FEA" w:rsidRDefault="00DC4ED7" w:rsidP="0083634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от 90-100</w:t>
            </w:r>
          </w:p>
        </w:tc>
      </w:tr>
      <w:tr w:rsidR="00DC4ED7" w:rsidRPr="00BD0FEA" w:rsidTr="00836340">
        <w:tc>
          <w:tcPr>
            <w:tcW w:w="1525" w:type="dxa"/>
          </w:tcPr>
          <w:p w:rsidR="00DC4ED7" w:rsidRPr="00BD0FEA" w:rsidRDefault="00564BB0" w:rsidP="00836340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12</w:t>
            </w:r>
          </w:p>
        </w:tc>
        <w:tc>
          <w:tcPr>
            <w:tcW w:w="1970" w:type="dxa"/>
          </w:tcPr>
          <w:p w:rsidR="00DC4ED7" w:rsidRPr="00BD0FEA" w:rsidRDefault="00DC4ED7" w:rsidP="00564BB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</w:t>
            </w:r>
            <w:r w:rsidR="00564BB0">
              <w:rPr>
                <w:spacing w:val="1"/>
                <w:sz w:val="26"/>
                <w:szCs w:val="26"/>
              </w:rPr>
              <w:t>0</w:t>
            </w:r>
          </w:p>
        </w:tc>
        <w:tc>
          <w:tcPr>
            <w:tcW w:w="1970" w:type="dxa"/>
          </w:tcPr>
          <w:p w:rsidR="00DC4ED7" w:rsidRPr="00BD0FEA" w:rsidRDefault="00DC4ED7" w:rsidP="00564BB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</w:t>
            </w:r>
            <w:r w:rsidR="00564BB0">
              <w:rPr>
                <w:spacing w:val="1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DC4ED7" w:rsidRPr="00BD0FEA" w:rsidRDefault="00DC4ED7" w:rsidP="00564BB0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</w:t>
            </w:r>
            <w:r w:rsidR="00564BB0">
              <w:rPr>
                <w:spacing w:val="1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DC4ED7" w:rsidRPr="00BD0FEA" w:rsidRDefault="00564BB0" w:rsidP="00564BB0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5</w:t>
            </w:r>
          </w:p>
        </w:tc>
      </w:tr>
    </w:tbl>
    <w:p w:rsidR="00DC4ED7" w:rsidRDefault="00DC4ED7" w:rsidP="00DC4ED7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033962" w:rsidRPr="00033962" w:rsidRDefault="00DC4ED7" w:rsidP="00033962">
      <w:pPr>
        <w:contextualSpacing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33962">
        <w:rPr>
          <w:rFonts w:asciiTheme="majorHAnsi" w:hAnsiTheme="majorHAnsi"/>
          <w:b/>
          <w:sz w:val="28"/>
          <w:szCs w:val="28"/>
          <w:u w:val="single"/>
        </w:rPr>
        <w:t>Филиал  МБУ " КЦСОН Болотнинского района НСО" « Отделение социальной реабилитации инвалидов"</w:t>
      </w:r>
    </w:p>
    <w:p w:rsidR="00033962" w:rsidRDefault="00033962" w:rsidP="00033962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3962" w:rsidRPr="00033962" w:rsidRDefault="00033962" w:rsidP="00033962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33962">
        <w:rPr>
          <w:rFonts w:ascii="Times New Roman" w:hAnsi="Times New Roman" w:cs="Times New Roman"/>
          <w:b/>
          <w:color w:val="0000FF"/>
          <w:sz w:val="24"/>
          <w:szCs w:val="24"/>
        </w:rPr>
        <w:t>Сведения об инвалидах, получивших услуги в 2024году</w:t>
      </w:r>
    </w:p>
    <w:tbl>
      <w:tblPr>
        <w:tblStyle w:val="a3"/>
        <w:tblW w:w="0" w:type="auto"/>
        <w:tblLook w:val="04A0"/>
      </w:tblPr>
      <w:tblGrid>
        <w:gridCol w:w="950"/>
        <w:gridCol w:w="5432"/>
        <w:gridCol w:w="3189"/>
      </w:tblGrid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033962" w:rsidRPr="00033962" w:rsidTr="00836340">
        <w:trPr>
          <w:trHeight w:val="998"/>
        </w:trPr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Всего инвалидов, получивших социальные услуги по реализации мероприятий, предусмотренных в ИПР (ИПРА), в том числе: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инвалидов с нарушением функций опорно-двигательного аппарата, из них: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инвалидов-колясочников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инвалидов с нарушением функции зрения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инвалидов с нарушением функции слуха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инвалидов с психическими расстройствами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с иными нарушениями 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33962" w:rsidRPr="00033962" w:rsidTr="00836340">
        <w:tc>
          <w:tcPr>
            <w:tcW w:w="959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</w:tcPr>
          <w:p w:rsidR="00033962" w:rsidRPr="00033962" w:rsidRDefault="00033962" w:rsidP="0083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Всего детей-инвалидов, получивших социальные услуги по реализации мероприятий, предусмотренных в ИПР (ИПРА)</w:t>
            </w:r>
          </w:p>
        </w:tc>
        <w:tc>
          <w:tcPr>
            <w:tcW w:w="3286" w:type="dxa"/>
          </w:tcPr>
          <w:p w:rsidR="00033962" w:rsidRPr="00033962" w:rsidRDefault="00033962" w:rsidP="0083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33962" w:rsidRPr="00033962" w:rsidRDefault="00033962" w:rsidP="00033962">
      <w:pPr>
        <w:pStyle w:val="a7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</w:p>
    <w:p w:rsidR="00DC4ED7" w:rsidRDefault="00033962" w:rsidP="00DC4ED7">
      <w:pPr>
        <w:pStyle w:val="a7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FF"/>
          <w:sz w:val="28"/>
          <w:szCs w:val="28"/>
        </w:rPr>
        <w:t>коли</w:t>
      </w:r>
      <w:r w:rsidR="00DC4ED7" w:rsidRPr="00036C32">
        <w:rPr>
          <w:rFonts w:ascii="Times New Roman" w:hAnsi="Times New Roman" w:cs="Times New Roman"/>
          <w:b/>
          <w:iCs/>
          <w:color w:val="0000FF"/>
          <w:sz w:val="28"/>
          <w:szCs w:val="28"/>
        </w:rPr>
        <w:t>чество детей прошедших реабилитационные мероприятия.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1681"/>
        <w:gridCol w:w="1410"/>
        <w:gridCol w:w="1305"/>
        <w:gridCol w:w="1232"/>
        <w:gridCol w:w="1410"/>
        <w:gridCol w:w="1048"/>
      </w:tblGrid>
      <w:tr w:rsidR="00033962" w:rsidRPr="008058D1" w:rsidTr="00836340">
        <w:trPr>
          <w:trHeight w:val="7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 xml:space="preserve">Прошли курс реабилитации (полный, сокращённый)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На базе лечебно-профилактических учреждений СМСУ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 отделение социальной</w:t>
            </w:r>
          </w:p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реабилитации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 областных реабилитационных центрах,</w:t>
            </w:r>
          </w:p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8058D1">
              <w:rPr>
                <w:b w:val="0"/>
                <w:sz w:val="26"/>
                <w:szCs w:val="26"/>
              </w:rPr>
              <w:t>сан-курортное</w:t>
            </w:r>
            <w:proofErr w:type="spellEnd"/>
            <w:proofErr w:type="gramEnd"/>
            <w:r w:rsidRPr="008058D1">
              <w:rPr>
                <w:b w:val="0"/>
                <w:sz w:val="26"/>
                <w:szCs w:val="26"/>
              </w:rPr>
              <w:t xml:space="preserve"> лечение.</w:t>
            </w:r>
          </w:p>
        </w:tc>
      </w:tr>
      <w:tr w:rsidR="00033962" w:rsidRPr="008058D1" w:rsidTr="00836340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Дети</w:t>
            </w:r>
          </w:p>
        </w:tc>
      </w:tr>
      <w:tr w:rsidR="00033962" w:rsidRPr="008058D1" w:rsidTr="00836340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rPr>
                <w:sz w:val="26"/>
                <w:szCs w:val="26"/>
              </w:rPr>
            </w:pPr>
            <w:r w:rsidRPr="008058D1">
              <w:rPr>
                <w:sz w:val="26"/>
                <w:szCs w:val="26"/>
              </w:rPr>
              <w:t>86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126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62" w:rsidRPr="008058D1" w:rsidRDefault="00033962" w:rsidP="00836340">
            <w:pPr>
              <w:pStyle w:val="a9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8058D1">
              <w:rPr>
                <w:b w:val="0"/>
                <w:sz w:val="26"/>
                <w:szCs w:val="26"/>
              </w:rPr>
              <w:t>8</w:t>
            </w:r>
          </w:p>
        </w:tc>
      </w:tr>
    </w:tbl>
    <w:p w:rsidR="00033962" w:rsidRPr="008058D1" w:rsidRDefault="00033962" w:rsidP="00033962">
      <w:pPr>
        <w:ind w:left="-142" w:firstLine="426"/>
        <w:jc w:val="both"/>
        <w:outlineLvl w:val="0"/>
        <w:rPr>
          <w:sz w:val="26"/>
          <w:szCs w:val="26"/>
        </w:rPr>
      </w:pPr>
    </w:p>
    <w:p w:rsidR="00033962" w:rsidRDefault="00033962" w:rsidP="00DC4ED7">
      <w:pPr>
        <w:pStyle w:val="a7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:rsidR="00033962" w:rsidRDefault="00033962" w:rsidP="00DC4ED7">
      <w:pPr>
        <w:pStyle w:val="a7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:rsidR="00033962" w:rsidRDefault="00033962" w:rsidP="00DC4ED7">
      <w:pPr>
        <w:pStyle w:val="a7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:rsidR="00033962" w:rsidRPr="006139B2" w:rsidRDefault="00033962" w:rsidP="00DC4ED7">
      <w:pPr>
        <w:pStyle w:val="a7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:rsidR="00DC4ED7" w:rsidRDefault="00DC4ED7" w:rsidP="00DC4ED7">
      <w:pPr>
        <w:pStyle w:val="a6"/>
        <w:spacing w:before="96" w:beforeAutospacing="0" w:after="192" w:afterAutospacing="0"/>
        <w:contextualSpacing/>
        <w:jc w:val="both"/>
        <w:rPr>
          <w:color w:val="222222"/>
          <w:sz w:val="28"/>
          <w:szCs w:val="28"/>
        </w:rPr>
        <w:sectPr w:rsidR="00DC4ED7" w:rsidSect="005764E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4ED7" w:rsidRDefault="00DC4ED7" w:rsidP="00DC4ED7">
      <w:pPr>
        <w:ind w:left="-142" w:firstLine="426"/>
        <w:jc w:val="both"/>
        <w:outlineLvl w:val="0"/>
        <w:rPr>
          <w:sz w:val="26"/>
          <w:szCs w:val="26"/>
        </w:rPr>
      </w:pPr>
    </w:p>
    <w:p w:rsidR="00DC4ED7" w:rsidRPr="00036C32" w:rsidRDefault="00DC4ED7" w:rsidP="00DC4ED7">
      <w:pPr>
        <w:pStyle w:val="a7"/>
        <w:ind w:firstLine="426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</w:p>
    <w:p w:rsidR="00DC4ED7" w:rsidRDefault="00DC4ED7" w:rsidP="00DC4ED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6908B0" w:rsidRDefault="006908B0"/>
    <w:sectPr w:rsidR="006908B0" w:rsidSect="007D5C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4ED7"/>
    <w:rsid w:val="00033962"/>
    <w:rsid w:val="001F0283"/>
    <w:rsid w:val="00291778"/>
    <w:rsid w:val="00564BB0"/>
    <w:rsid w:val="006908B0"/>
    <w:rsid w:val="0087454C"/>
    <w:rsid w:val="00BD4FF0"/>
    <w:rsid w:val="00DB69D1"/>
    <w:rsid w:val="00DC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D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C4E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4ED7"/>
    <w:rPr>
      <w:rFonts w:eastAsia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D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C4E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C4ED7"/>
    <w:rPr>
      <w:rFonts w:asciiTheme="minorHAnsi" w:eastAsiaTheme="minorEastAsia" w:hAnsiTheme="minorHAnsi"/>
      <w:sz w:val="22"/>
      <w:lang w:eastAsia="ru-RU"/>
    </w:rPr>
  </w:style>
  <w:style w:type="table" w:customStyle="1" w:styleId="21">
    <w:name w:val="Средний список 21"/>
    <w:basedOn w:val="a1"/>
    <w:uiPriority w:val="66"/>
    <w:rsid w:val="00DC4E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caption"/>
    <w:basedOn w:val="a"/>
    <w:next w:val="a"/>
    <w:qFormat/>
    <w:rsid w:val="00DC4ED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 Spacing"/>
    <w:link w:val="ab"/>
    <w:uiPriority w:val="1"/>
    <w:qFormat/>
    <w:rsid w:val="0087454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Без интервала Знак"/>
    <w:link w:val="aa"/>
    <w:uiPriority w:val="1"/>
    <w:locked/>
    <w:rsid w:val="0087454C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3</cp:revision>
  <dcterms:created xsi:type="dcterms:W3CDTF">2025-01-31T05:30:00Z</dcterms:created>
  <dcterms:modified xsi:type="dcterms:W3CDTF">2025-01-31T08:08:00Z</dcterms:modified>
</cp:coreProperties>
</file>