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8BD" w:rsidRPr="003A08BD" w:rsidRDefault="003A08BD" w:rsidP="003A08B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40"/>
          <w:szCs w:val="40"/>
        </w:rPr>
      </w:pPr>
      <w:r w:rsidRPr="003A08BD">
        <w:rPr>
          <w:b/>
          <w:color w:val="000000"/>
          <w:sz w:val="40"/>
          <w:szCs w:val="40"/>
        </w:rPr>
        <w:t xml:space="preserve">Список веществ и предметов, </w:t>
      </w:r>
      <w:r w:rsidR="00FC5931" w:rsidRPr="003A08BD">
        <w:rPr>
          <w:b/>
          <w:color w:val="000000"/>
          <w:sz w:val="40"/>
          <w:szCs w:val="40"/>
        </w:rPr>
        <w:t>запрещенных к проносу</w:t>
      </w:r>
      <w:r w:rsidRPr="003A08BD">
        <w:rPr>
          <w:b/>
          <w:color w:val="000000"/>
          <w:sz w:val="40"/>
          <w:szCs w:val="40"/>
        </w:rPr>
        <w:t>/провозу на территорию МБУ «КЦСОН Болотнинского района НСО»</w:t>
      </w:r>
      <w:r w:rsidR="00FC5931" w:rsidRPr="003A08BD">
        <w:rPr>
          <w:b/>
          <w:color w:val="000000"/>
          <w:sz w:val="40"/>
          <w:szCs w:val="40"/>
        </w:rPr>
        <w:t xml:space="preserve"> </w:t>
      </w:r>
    </w:p>
    <w:p w:rsidR="003A08BD" w:rsidRDefault="00FC5931" w:rsidP="003A08B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40"/>
          <w:szCs w:val="40"/>
        </w:rPr>
      </w:pPr>
      <w:r w:rsidRPr="003A08BD">
        <w:rPr>
          <w:color w:val="000000"/>
          <w:sz w:val="40"/>
          <w:szCs w:val="40"/>
        </w:rPr>
        <w:br/>
        <w:t xml:space="preserve">1. </w:t>
      </w:r>
      <w:proofErr w:type="gramStart"/>
      <w:r w:rsidRPr="003A08BD">
        <w:rPr>
          <w:color w:val="000000"/>
          <w:sz w:val="40"/>
          <w:szCs w:val="40"/>
        </w:rPr>
        <w:t>Любые виды оружия и боеприпасов (холодное, огнестрельное, пневматические, травматические винтовки и пистолеты, газовое оружие и оружие самообороны (кроме лиц, которым в установленном порядке разрешено хранение и ношение табельного оружия и специальных средств);</w:t>
      </w:r>
      <w:r w:rsidRPr="003A08BD">
        <w:rPr>
          <w:color w:val="000000"/>
          <w:sz w:val="40"/>
          <w:szCs w:val="40"/>
        </w:rPr>
        <w:br/>
        <w:t>2.</w:t>
      </w:r>
      <w:proofErr w:type="gramEnd"/>
      <w:r w:rsidRPr="003A08BD">
        <w:rPr>
          <w:color w:val="000000"/>
          <w:sz w:val="40"/>
          <w:szCs w:val="40"/>
        </w:rPr>
        <w:t xml:space="preserve"> Взрывчатые вещества, взрывные устройства, дымовые шашки, сигнальные ракеты;</w:t>
      </w:r>
      <w:r w:rsidRPr="003A08BD">
        <w:rPr>
          <w:color w:val="000000"/>
          <w:sz w:val="40"/>
          <w:szCs w:val="40"/>
        </w:rPr>
        <w:br/>
      </w:r>
      <w:r w:rsidR="003A08BD">
        <w:rPr>
          <w:color w:val="000000"/>
          <w:sz w:val="40"/>
          <w:szCs w:val="40"/>
        </w:rPr>
        <w:t xml:space="preserve">3.Электрошоковые </w:t>
      </w:r>
      <w:r w:rsidRPr="003A08BD">
        <w:rPr>
          <w:color w:val="000000"/>
          <w:sz w:val="40"/>
          <w:szCs w:val="40"/>
        </w:rPr>
        <w:t>устройства;</w:t>
      </w:r>
    </w:p>
    <w:p w:rsidR="003A08BD" w:rsidRDefault="003A08BD" w:rsidP="003A08B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4</w:t>
      </w:r>
      <w:r w:rsidR="00FC5931" w:rsidRPr="003A08BD">
        <w:rPr>
          <w:color w:val="000000"/>
          <w:sz w:val="40"/>
          <w:szCs w:val="40"/>
        </w:rPr>
        <w:t>. Газовые баллончики, аэрозольные распылители нервнопаралитического и слезоточивого воздействия;</w:t>
      </w:r>
      <w:r>
        <w:rPr>
          <w:color w:val="000000"/>
          <w:sz w:val="40"/>
          <w:szCs w:val="40"/>
        </w:rPr>
        <w:br/>
        <w:t>5</w:t>
      </w:r>
      <w:r w:rsidR="00FC5931" w:rsidRPr="003A08BD">
        <w:rPr>
          <w:color w:val="000000"/>
          <w:sz w:val="40"/>
          <w:szCs w:val="40"/>
        </w:rPr>
        <w:t>. Колющие и режущие предметы;</w:t>
      </w:r>
    </w:p>
    <w:p w:rsidR="003A08BD" w:rsidRDefault="003A08BD" w:rsidP="003A08B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6</w:t>
      </w:r>
      <w:r w:rsidR="00FC5931" w:rsidRPr="003A08BD">
        <w:rPr>
          <w:color w:val="000000"/>
          <w:sz w:val="40"/>
          <w:szCs w:val="40"/>
        </w:rPr>
        <w:t xml:space="preserve">. Предметы и вещества, представляющие опасность </w:t>
      </w:r>
      <w:r>
        <w:rPr>
          <w:color w:val="000000"/>
          <w:sz w:val="40"/>
          <w:szCs w:val="40"/>
        </w:rPr>
        <w:t xml:space="preserve">для жизни и здоровья </w:t>
      </w:r>
      <w:r w:rsidR="00FC5931" w:rsidRPr="003A08BD">
        <w:rPr>
          <w:color w:val="000000"/>
          <w:sz w:val="40"/>
          <w:szCs w:val="40"/>
        </w:rPr>
        <w:t xml:space="preserve"> окружающих лиц (гарпуны, воздушные ружья и пистолеты, рогатки, пров</w:t>
      </w:r>
      <w:r>
        <w:rPr>
          <w:color w:val="000000"/>
          <w:sz w:val="40"/>
          <w:szCs w:val="40"/>
        </w:rPr>
        <w:t xml:space="preserve">ода, кабеля, ножи и мечи, дубинки, биты, </w:t>
      </w:r>
      <w:r w:rsidR="00FC5931" w:rsidRPr="003A08BD">
        <w:rPr>
          <w:color w:val="000000"/>
          <w:sz w:val="40"/>
          <w:szCs w:val="40"/>
        </w:rPr>
        <w:t>метательные или ударные орудия и т.п.), которые могут быть использованы в качестве огнестрельного или холодного оружия;</w:t>
      </w:r>
    </w:p>
    <w:p w:rsidR="003A08BD" w:rsidRDefault="003A08BD" w:rsidP="003A08B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7</w:t>
      </w:r>
      <w:r w:rsidR="00FC5931" w:rsidRPr="003A08BD">
        <w:rPr>
          <w:color w:val="000000"/>
          <w:sz w:val="40"/>
          <w:szCs w:val="40"/>
        </w:rPr>
        <w:t>. Огнеопасные, взрывчатые, ядовитые, отравляющие и едко пахнущие вещества;</w:t>
      </w:r>
    </w:p>
    <w:p w:rsidR="003A08BD" w:rsidRDefault="003A08BD" w:rsidP="003A08B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8</w:t>
      </w:r>
      <w:r w:rsidR="00FC5931" w:rsidRPr="003A08BD">
        <w:rPr>
          <w:color w:val="000000"/>
          <w:sz w:val="40"/>
          <w:szCs w:val="40"/>
        </w:rPr>
        <w:t>. Легковоспламеняющиеся, пожароопасные материалы, предметы, жидкости и вещества;</w:t>
      </w:r>
    </w:p>
    <w:p w:rsidR="000A2C3D" w:rsidRDefault="003A08BD" w:rsidP="003A08B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9</w:t>
      </w:r>
      <w:r w:rsidR="00FC5931" w:rsidRPr="003A08BD">
        <w:rPr>
          <w:color w:val="000000"/>
          <w:sz w:val="40"/>
          <w:szCs w:val="40"/>
        </w:rPr>
        <w:t>. Радиоактивные материалы и вещества;</w:t>
      </w:r>
      <w:r>
        <w:rPr>
          <w:color w:val="000000"/>
          <w:sz w:val="40"/>
          <w:szCs w:val="40"/>
        </w:rPr>
        <w:br/>
        <w:t>10. Н</w:t>
      </w:r>
      <w:r w:rsidR="00FC5931" w:rsidRPr="003A08BD">
        <w:rPr>
          <w:color w:val="000000"/>
          <w:sz w:val="40"/>
          <w:szCs w:val="40"/>
        </w:rPr>
        <w:t>аркотические и психотропные вещества и средства, вызывающие опьянение или отравление;</w:t>
      </w:r>
      <w:r>
        <w:rPr>
          <w:color w:val="000000"/>
          <w:sz w:val="40"/>
          <w:szCs w:val="40"/>
        </w:rPr>
        <w:br/>
        <w:t>11</w:t>
      </w:r>
      <w:r w:rsidR="00FC5931" w:rsidRPr="003A08BD">
        <w:rPr>
          <w:color w:val="000000"/>
          <w:sz w:val="40"/>
          <w:szCs w:val="40"/>
        </w:rPr>
        <w:t>. Алкоголь, спиртосодержащие напит</w:t>
      </w:r>
      <w:r>
        <w:rPr>
          <w:color w:val="000000"/>
          <w:sz w:val="40"/>
          <w:szCs w:val="40"/>
        </w:rPr>
        <w:t>ки, пиво</w:t>
      </w:r>
      <w:r w:rsidR="00FC5931" w:rsidRPr="003A08BD">
        <w:rPr>
          <w:color w:val="000000"/>
          <w:sz w:val="40"/>
          <w:szCs w:val="40"/>
        </w:rPr>
        <w:t>.</w:t>
      </w:r>
    </w:p>
    <w:p w:rsidR="00247176" w:rsidRPr="003A08BD" w:rsidRDefault="00247176" w:rsidP="003A08BD">
      <w:pPr>
        <w:pStyle w:val="a3"/>
        <w:shd w:val="clear" w:color="auto" w:fill="FFFFFF"/>
        <w:spacing w:before="0" w:beforeAutospacing="0" w:after="0" w:afterAutospacing="0"/>
        <w:jc w:val="both"/>
        <w:rPr>
          <w:sz w:val="40"/>
          <w:szCs w:val="40"/>
        </w:rPr>
      </w:pPr>
      <w:r>
        <w:rPr>
          <w:color w:val="000000"/>
          <w:sz w:val="40"/>
          <w:szCs w:val="40"/>
        </w:rPr>
        <w:t xml:space="preserve">12.Табак, </w:t>
      </w:r>
      <w:proofErr w:type="spellStart"/>
      <w:r>
        <w:rPr>
          <w:color w:val="000000"/>
          <w:sz w:val="40"/>
          <w:szCs w:val="40"/>
        </w:rPr>
        <w:t>никотиносодержащая</w:t>
      </w:r>
      <w:proofErr w:type="spellEnd"/>
      <w:r>
        <w:rPr>
          <w:color w:val="000000"/>
          <w:sz w:val="40"/>
          <w:szCs w:val="40"/>
        </w:rPr>
        <w:t xml:space="preserve"> продукция, кальян.</w:t>
      </w:r>
    </w:p>
    <w:sectPr w:rsidR="00247176" w:rsidRPr="003A08BD" w:rsidSect="00247176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C5931"/>
    <w:rsid w:val="000A2C3D"/>
    <w:rsid w:val="00247176"/>
    <w:rsid w:val="002B6BD6"/>
    <w:rsid w:val="003A08BD"/>
    <w:rsid w:val="00FC5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5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0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5</cp:revision>
  <cp:lastPrinted>2024-06-14T04:54:00Z</cp:lastPrinted>
  <dcterms:created xsi:type="dcterms:W3CDTF">2024-06-13T06:08:00Z</dcterms:created>
  <dcterms:modified xsi:type="dcterms:W3CDTF">2024-06-14T04:54:00Z</dcterms:modified>
</cp:coreProperties>
</file>