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CD" w:rsidRDefault="00113124" w:rsidP="005C0ACD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5C0ACD">
        <w:rPr>
          <w:b/>
          <w:sz w:val="28"/>
          <w:szCs w:val="28"/>
        </w:rPr>
        <w:t>Утверждаю:</w:t>
      </w:r>
    </w:p>
    <w:p w:rsidR="005C0ACD" w:rsidRDefault="005C0ACD" w:rsidP="005C0AC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МБУ «КЦСОН</w:t>
      </w:r>
    </w:p>
    <w:p w:rsidR="005C0ACD" w:rsidRDefault="005C0ACD" w:rsidP="005C0AC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5C0ACD" w:rsidRDefault="005C0ACD" w:rsidP="005C0AC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__________В.Н.Захаров</w:t>
      </w:r>
      <w:proofErr w:type="spellEnd"/>
      <w:r>
        <w:rPr>
          <w:sz w:val="28"/>
          <w:szCs w:val="28"/>
        </w:rPr>
        <w:t>.</w:t>
      </w:r>
    </w:p>
    <w:p w:rsidR="005C0ACD" w:rsidRDefault="005C0ACD" w:rsidP="005C0ACD">
      <w:pPr>
        <w:tabs>
          <w:tab w:val="left" w:pos="5760"/>
        </w:tabs>
        <w:rPr>
          <w:sz w:val="28"/>
          <w:szCs w:val="28"/>
        </w:rPr>
      </w:pPr>
    </w:p>
    <w:p w:rsidR="005C0ACD" w:rsidRDefault="005C0ACD" w:rsidP="005C0ACD">
      <w:pPr>
        <w:tabs>
          <w:tab w:val="left" w:pos="5760"/>
        </w:tabs>
        <w:rPr>
          <w:sz w:val="28"/>
          <w:szCs w:val="28"/>
        </w:rPr>
      </w:pPr>
    </w:p>
    <w:p w:rsidR="005C0ACD" w:rsidRDefault="005C0ACD" w:rsidP="005C0ACD">
      <w:pPr>
        <w:rPr>
          <w:sz w:val="28"/>
          <w:szCs w:val="28"/>
        </w:rPr>
      </w:pPr>
    </w:p>
    <w:p w:rsidR="00113124" w:rsidRDefault="00113124" w:rsidP="005C0ACD">
      <w:pPr>
        <w:tabs>
          <w:tab w:val="left" w:pos="3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5C0AC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</w:p>
    <w:p w:rsidR="005C0ACD" w:rsidRDefault="00113124" w:rsidP="005C0ACD">
      <w:pPr>
        <w:tabs>
          <w:tab w:val="left" w:pos="3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C0ACD">
        <w:rPr>
          <w:sz w:val="28"/>
          <w:szCs w:val="28"/>
        </w:rPr>
        <w:t xml:space="preserve">  палат</w:t>
      </w:r>
      <w:r>
        <w:rPr>
          <w:sz w:val="28"/>
          <w:szCs w:val="28"/>
        </w:rPr>
        <w:t>е</w:t>
      </w:r>
      <w:r w:rsidR="005C0ACD">
        <w:rPr>
          <w:sz w:val="28"/>
          <w:szCs w:val="28"/>
        </w:rPr>
        <w:t xml:space="preserve"> р</w:t>
      </w:r>
      <w:r>
        <w:rPr>
          <w:sz w:val="28"/>
          <w:szCs w:val="28"/>
        </w:rPr>
        <w:t>еа</w:t>
      </w:r>
      <w:r w:rsidR="005C0ACD">
        <w:rPr>
          <w:sz w:val="28"/>
          <w:szCs w:val="28"/>
        </w:rPr>
        <w:t>билитации на 2025 год.</w:t>
      </w:r>
    </w:p>
    <w:p w:rsidR="005C0ACD" w:rsidRDefault="005C0ACD" w:rsidP="005C0ACD">
      <w:pPr>
        <w:tabs>
          <w:tab w:val="left" w:pos="3675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62"/>
        <w:gridCol w:w="7513"/>
        <w:gridCol w:w="1276"/>
      </w:tblGrid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1.Лекция «Что необходимо знать об инсульте».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2.Развлекательная программа «Час веселых вопросов».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1.Лекция «Защита организма от стресса»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2.Работа с цветной бумаги «</w:t>
            </w:r>
            <w:proofErr w:type="spellStart"/>
            <w:r>
              <w:rPr>
                <w:sz w:val="28"/>
                <w:szCs w:val="28"/>
                <w:lang w:eastAsia="en-US"/>
              </w:rPr>
              <w:t>Обьемная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роза».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1Лекция «Значение биоритмов в жизни человека».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2.Шуточная викторина к международному женскому дню 8 марта.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«Холестерин и ваше сердце». Обсуждение лекции.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2.Занимательная викторина «Загадки матушки природы».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1.Обсуждение темы «Лекарства с грядки».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2.Изготовление георгиевских брошей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Беседа и обсуждение темы «Неотложная помощь при бытовых отравлениях».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2.Изготовление цветов из пластиковых бутылок.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1.Лекция «Причины гипертонии».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2.Викторина ко дню окружающей среды «По лесной тропе родного края».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1.Лекция «Лекарственные растения леса». Обсуждение темы, делимся рецептами и опытом.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2.Викторина «Что мы знаем про мед?».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1.Лекция «Неотложная помощь при бытовых отравлениях».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2.Поделка «Дары осени» (фрукты, овощи, листья, шишки).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1.Лекция  «Лечим </w:t>
            </w:r>
            <w:proofErr w:type="spellStart"/>
            <w:r>
              <w:rPr>
                <w:sz w:val="28"/>
                <w:szCs w:val="28"/>
                <w:lang w:eastAsia="en-US"/>
              </w:rPr>
              <w:t>бессоницу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Метод </w:t>
            </w:r>
            <w:proofErr w:type="spellStart"/>
            <w:r>
              <w:rPr>
                <w:sz w:val="28"/>
                <w:szCs w:val="28"/>
                <w:lang w:eastAsia="en-US"/>
              </w:rPr>
              <w:t>ароматерапии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Викторина «Мир пернатых друзей».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1.Лекция «Составляющие здорового образа жизни».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2.Изготовление игрушки на новогоднюю елку.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5C0ACD" w:rsidTr="005C0A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1.Обсуждение темы «Инвалидность – не повод к изоляции».</w:t>
            </w:r>
          </w:p>
          <w:p w:rsidR="005C0ACD" w:rsidRDefault="005C0AC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2.Оригами «Снежинки».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CD" w:rsidRDefault="005C0ACD">
            <w:pPr>
              <w:tabs>
                <w:tab w:val="left" w:pos="41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5C0ACD" w:rsidRDefault="005C0ACD" w:rsidP="005C0ACD">
      <w:pPr>
        <w:tabs>
          <w:tab w:val="left" w:pos="4140"/>
        </w:tabs>
        <w:jc w:val="center"/>
        <w:rPr>
          <w:sz w:val="28"/>
          <w:szCs w:val="28"/>
        </w:rPr>
      </w:pPr>
    </w:p>
    <w:p w:rsidR="005C0ACD" w:rsidRDefault="005C0ACD" w:rsidP="005C0ACD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Согласовано:  Заведующая отделением                          </w:t>
      </w:r>
      <w:proofErr w:type="spellStart"/>
      <w:r>
        <w:rPr>
          <w:sz w:val="28"/>
          <w:szCs w:val="28"/>
        </w:rPr>
        <w:t>Н.М.Потапенко</w:t>
      </w:r>
      <w:proofErr w:type="spellEnd"/>
    </w:p>
    <w:p w:rsidR="005C0ACD" w:rsidRDefault="005C0ACD" w:rsidP="005C0ACD">
      <w:pPr>
        <w:tabs>
          <w:tab w:val="left" w:pos="4140"/>
        </w:tabs>
        <w:jc w:val="center"/>
        <w:rPr>
          <w:sz w:val="28"/>
          <w:szCs w:val="28"/>
        </w:rPr>
      </w:pPr>
    </w:p>
    <w:p w:rsidR="005C0ACD" w:rsidRDefault="005C0ACD" w:rsidP="005C0ACD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Составила:  Специалист по соц. работе                        О.В. Давыдова</w:t>
      </w:r>
    </w:p>
    <w:p w:rsidR="005C0ACD" w:rsidRDefault="005C0ACD" w:rsidP="005C0ACD"/>
    <w:p w:rsidR="005C0ACD" w:rsidRDefault="005C0ACD" w:rsidP="005C0ACD"/>
    <w:p w:rsidR="007904A1" w:rsidRPr="003C74EB" w:rsidRDefault="007904A1" w:rsidP="003C74EB">
      <w:bookmarkStart w:id="0" w:name="_GoBack"/>
      <w:bookmarkEnd w:id="0"/>
    </w:p>
    <w:sectPr w:rsidR="007904A1" w:rsidRPr="003C74EB" w:rsidSect="00AC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5C"/>
    <w:rsid w:val="00113124"/>
    <w:rsid w:val="003C74EB"/>
    <w:rsid w:val="005C0ACD"/>
    <w:rsid w:val="007904A1"/>
    <w:rsid w:val="0084705C"/>
    <w:rsid w:val="00AC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2024-12-26T07:50:00Z</dcterms:created>
  <dcterms:modified xsi:type="dcterms:W3CDTF">2024-12-26T08:38:00Z</dcterms:modified>
</cp:coreProperties>
</file>